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1.xml" ContentType="application/vnd.openxmlformats-officedocument.drawingml.chartshapes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7E" w:rsidRPr="00C515AF" w:rsidRDefault="00C8087E" w:rsidP="00C8087E">
      <w:pPr>
        <w:ind w:firstLine="426"/>
        <w:jc w:val="center"/>
        <w:rPr>
          <w:b/>
          <w:sz w:val="28"/>
          <w:szCs w:val="28"/>
        </w:rPr>
      </w:pPr>
      <w:r w:rsidRPr="00C515AF">
        <w:rPr>
          <w:b/>
          <w:sz w:val="28"/>
          <w:szCs w:val="28"/>
        </w:rPr>
        <w:t xml:space="preserve">МУНИЦИПАЛЬНОЕ </w:t>
      </w:r>
      <w:r w:rsidR="00AD7C8E" w:rsidRPr="00C515AF">
        <w:rPr>
          <w:b/>
          <w:sz w:val="28"/>
          <w:szCs w:val="28"/>
        </w:rPr>
        <w:t>КАЗЕ</w:t>
      </w:r>
      <w:r w:rsidRPr="00C515AF">
        <w:rPr>
          <w:b/>
          <w:sz w:val="28"/>
          <w:szCs w:val="28"/>
        </w:rPr>
        <w:t>ННОЕ ОБРАЗОВАТЕЛЬНОЕ УЧР</w:t>
      </w:r>
      <w:r w:rsidRPr="00C515AF">
        <w:rPr>
          <w:b/>
          <w:sz w:val="28"/>
          <w:szCs w:val="28"/>
        </w:rPr>
        <w:t>Е</w:t>
      </w:r>
      <w:r w:rsidRPr="00C515AF">
        <w:rPr>
          <w:b/>
          <w:sz w:val="28"/>
          <w:szCs w:val="28"/>
        </w:rPr>
        <w:t xml:space="preserve">ЖДЕНИЕ </w:t>
      </w:r>
    </w:p>
    <w:p w:rsidR="00C8087E" w:rsidRPr="00C515AF" w:rsidRDefault="00C8087E" w:rsidP="00C8087E">
      <w:pPr>
        <w:ind w:firstLine="426"/>
        <w:jc w:val="center"/>
        <w:rPr>
          <w:b/>
          <w:sz w:val="28"/>
          <w:szCs w:val="28"/>
        </w:rPr>
      </w:pPr>
      <w:r w:rsidRPr="00C515AF">
        <w:rPr>
          <w:b/>
          <w:sz w:val="28"/>
          <w:szCs w:val="28"/>
        </w:rPr>
        <w:t xml:space="preserve">МЕЖШКОЛЬНЫЙ УЧЕБНЫЙ КОМБИНАТ </w:t>
      </w:r>
    </w:p>
    <w:p w:rsidR="00C8087E" w:rsidRPr="00C515AF" w:rsidRDefault="00C8087E" w:rsidP="00C8087E">
      <w:pPr>
        <w:ind w:firstLine="426"/>
        <w:jc w:val="center"/>
        <w:rPr>
          <w:b/>
          <w:sz w:val="28"/>
          <w:szCs w:val="28"/>
        </w:rPr>
      </w:pPr>
      <w:r w:rsidRPr="00C515AF">
        <w:rPr>
          <w:b/>
          <w:sz w:val="28"/>
          <w:szCs w:val="28"/>
        </w:rPr>
        <w:t>ГОРОДА КИРОВО-ЧЕПЕЦКА КИРОВСКОЙ ОБЛАСТИ</w:t>
      </w:r>
    </w:p>
    <w:p w:rsidR="00C8087E" w:rsidRPr="003E2130" w:rsidRDefault="00C8087E" w:rsidP="00C8087E">
      <w:pPr>
        <w:spacing w:line="360" w:lineRule="auto"/>
        <w:ind w:firstLine="426"/>
        <w:jc w:val="center"/>
        <w:rPr>
          <w:b/>
          <w:sz w:val="32"/>
          <w:szCs w:val="32"/>
        </w:rPr>
      </w:pPr>
    </w:p>
    <w:p w:rsidR="004C518B" w:rsidRPr="004C518B" w:rsidRDefault="004C518B" w:rsidP="004C518B">
      <w:pPr>
        <w:ind w:firstLine="708"/>
        <w:jc w:val="center"/>
        <w:rPr>
          <w:b/>
          <w:sz w:val="44"/>
          <w:szCs w:val="44"/>
        </w:rPr>
      </w:pPr>
      <w:r w:rsidRPr="004C518B">
        <w:rPr>
          <w:b/>
          <w:sz w:val="44"/>
          <w:szCs w:val="44"/>
        </w:rPr>
        <w:t>Публичный доклад</w:t>
      </w:r>
    </w:p>
    <w:p w:rsidR="004C518B" w:rsidRDefault="00B377F2" w:rsidP="00B67039">
      <w:pPr>
        <w:pStyle w:val="af"/>
        <w:numPr>
          <w:ilvl w:val="1"/>
          <w:numId w:val="55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уче</w:t>
      </w:r>
      <w:r w:rsidR="004C518B" w:rsidRPr="00B67039">
        <w:rPr>
          <w:b/>
          <w:sz w:val="44"/>
          <w:szCs w:val="44"/>
        </w:rPr>
        <w:t>бный год</w:t>
      </w:r>
    </w:p>
    <w:p w:rsidR="00B377F2" w:rsidRPr="00B377F2" w:rsidRDefault="00B377F2" w:rsidP="00B377F2">
      <w:pPr>
        <w:jc w:val="center"/>
        <w:rPr>
          <w:b/>
          <w:sz w:val="44"/>
          <w:szCs w:val="44"/>
        </w:rPr>
      </w:pPr>
    </w:p>
    <w:p w:rsidR="00B377F2" w:rsidRPr="00C515AF" w:rsidRDefault="00B377F2" w:rsidP="00B377F2">
      <w:pPr>
        <w:ind w:firstLine="708"/>
        <w:jc w:val="center"/>
        <w:rPr>
          <w:b/>
          <w:sz w:val="28"/>
          <w:szCs w:val="28"/>
        </w:rPr>
      </w:pPr>
      <w:r w:rsidRPr="00C515AF">
        <w:rPr>
          <w:b/>
          <w:sz w:val="28"/>
          <w:szCs w:val="28"/>
        </w:rPr>
        <w:t>РЕКВИЗИТЫ УЧРЕЖДЕНИЯ</w:t>
      </w:r>
    </w:p>
    <w:p w:rsidR="00B377F2" w:rsidRPr="00B377F2" w:rsidRDefault="00B377F2" w:rsidP="00B377F2">
      <w:pPr>
        <w:ind w:firstLine="708"/>
        <w:jc w:val="center"/>
        <w:rPr>
          <w:sz w:val="32"/>
          <w:szCs w:val="32"/>
        </w:rPr>
      </w:pPr>
      <w:r w:rsidRPr="00B377F2">
        <w:rPr>
          <w:sz w:val="32"/>
          <w:szCs w:val="32"/>
        </w:rPr>
        <w:t>Сокра</w:t>
      </w:r>
      <w:r>
        <w:rPr>
          <w:sz w:val="32"/>
          <w:szCs w:val="32"/>
        </w:rPr>
        <w:t xml:space="preserve">щенное наименование организации - </w:t>
      </w:r>
      <w:r w:rsidRPr="00B377F2">
        <w:rPr>
          <w:sz w:val="32"/>
          <w:szCs w:val="32"/>
        </w:rPr>
        <w:t>МКОУ МУК</w:t>
      </w:r>
    </w:p>
    <w:p w:rsidR="00B377F2" w:rsidRPr="00B377F2" w:rsidRDefault="00B377F2" w:rsidP="00B377F2">
      <w:pPr>
        <w:ind w:firstLine="708"/>
        <w:jc w:val="center"/>
        <w:rPr>
          <w:sz w:val="32"/>
          <w:szCs w:val="32"/>
        </w:rPr>
      </w:pPr>
      <w:r w:rsidRPr="00B377F2">
        <w:rPr>
          <w:sz w:val="32"/>
          <w:szCs w:val="32"/>
        </w:rPr>
        <w:t>Должность руководителя</w:t>
      </w:r>
      <w:r>
        <w:rPr>
          <w:sz w:val="32"/>
          <w:szCs w:val="32"/>
        </w:rPr>
        <w:t xml:space="preserve"> - </w:t>
      </w:r>
      <w:r w:rsidRPr="00B377F2">
        <w:rPr>
          <w:sz w:val="32"/>
          <w:szCs w:val="32"/>
        </w:rPr>
        <w:t>Директор</w:t>
      </w:r>
    </w:p>
    <w:p w:rsidR="00B377F2" w:rsidRPr="00B377F2" w:rsidRDefault="00B377F2" w:rsidP="00B377F2">
      <w:pPr>
        <w:ind w:firstLine="708"/>
        <w:jc w:val="center"/>
        <w:rPr>
          <w:sz w:val="32"/>
          <w:szCs w:val="32"/>
        </w:rPr>
      </w:pPr>
      <w:r w:rsidRPr="00B377F2">
        <w:rPr>
          <w:sz w:val="32"/>
          <w:szCs w:val="32"/>
        </w:rPr>
        <w:t>Ф.И.О. руководителя</w:t>
      </w:r>
      <w:r w:rsidR="00C077FF">
        <w:rPr>
          <w:sz w:val="32"/>
          <w:szCs w:val="32"/>
        </w:rPr>
        <w:t xml:space="preserve"> - </w:t>
      </w:r>
      <w:r w:rsidRPr="00B377F2">
        <w:rPr>
          <w:sz w:val="32"/>
          <w:szCs w:val="32"/>
        </w:rPr>
        <w:t>Филимонов Аркадий Геннадьевич</w:t>
      </w:r>
    </w:p>
    <w:p w:rsidR="00B377F2" w:rsidRPr="00B377F2" w:rsidRDefault="00B377F2" w:rsidP="00B377F2">
      <w:pPr>
        <w:ind w:firstLine="708"/>
        <w:jc w:val="center"/>
        <w:rPr>
          <w:sz w:val="32"/>
          <w:szCs w:val="32"/>
        </w:rPr>
      </w:pPr>
      <w:r w:rsidRPr="00B377F2">
        <w:rPr>
          <w:sz w:val="32"/>
          <w:szCs w:val="32"/>
        </w:rPr>
        <w:t>Юридический адрес организации</w:t>
      </w:r>
      <w:r w:rsidR="00C077FF">
        <w:rPr>
          <w:sz w:val="32"/>
          <w:szCs w:val="32"/>
        </w:rPr>
        <w:t xml:space="preserve"> - </w:t>
      </w:r>
      <w:r w:rsidRPr="00B377F2">
        <w:rPr>
          <w:sz w:val="32"/>
          <w:szCs w:val="32"/>
        </w:rPr>
        <w:t>613040, Кировская область, город Кирово-Чепецк, ул. Калинина, д. 32</w:t>
      </w:r>
    </w:p>
    <w:p w:rsidR="00B377F2" w:rsidRPr="00B377F2" w:rsidRDefault="00B377F2" w:rsidP="00B377F2">
      <w:pPr>
        <w:ind w:firstLine="708"/>
        <w:jc w:val="center"/>
        <w:rPr>
          <w:sz w:val="32"/>
          <w:szCs w:val="32"/>
        </w:rPr>
      </w:pPr>
      <w:r w:rsidRPr="00B377F2">
        <w:rPr>
          <w:sz w:val="32"/>
          <w:szCs w:val="32"/>
        </w:rPr>
        <w:t>Почтовый адрес организации</w:t>
      </w:r>
      <w:r w:rsidR="00C077FF">
        <w:rPr>
          <w:sz w:val="32"/>
          <w:szCs w:val="32"/>
        </w:rPr>
        <w:t xml:space="preserve"> - </w:t>
      </w:r>
      <w:r w:rsidRPr="00B377F2">
        <w:rPr>
          <w:sz w:val="32"/>
          <w:szCs w:val="32"/>
        </w:rPr>
        <w:t>613040, Кировская область, г</w:t>
      </w:r>
      <w:r w:rsidRPr="00B377F2">
        <w:rPr>
          <w:sz w:val="32"/>
          <w:szCs w:val="32"/>
        </w:rPr>
        <w:t>о</w:t>
      </w:r>
      <w:r w:rsidRPr="00B377F2">
        <w:rPr>
          <w:sz w:val="32"/>
          <w:szCs w:val="32"/>
        </w:rPr>
        <w:t>род Кирово-Чепецк, ул. Калинина, д. 32</w:t>
      </w:r>
    </w:p>
    <w:p w:rsidR="00B377F2" w:rsidRPr="00B377F2" w:rsidRDefault="00B377F2" w:rsidP="00B377F2">
      <w:pPr>
        <w:ind w:firstLine="708"/>
        <w:jc w:val="center"/>
        <w:rPr>
          <w:sz w:val="32"/>
          <w:szCs w:val="32"/>
        </w:rPr>
      </w:pPr>
      <w:r w:rsidRPr="00B377F2">
        <w:rPr>
          <w:sz w:val="32"/>
          <w:szCs w:val="32"/>
        </w:rPr>
        <w:t>Телефоны организации</w:t>
      </w:r>
      <w:r w:rsidR="00C077FF">
        <w:rPr>
          <w:sz w:val="32"/>
          <w:szCs w:val="32"/>
        </w:rPr>
        <w:t xml:space="preserve"> - </w:t>
      </w:r>
      <w:r w:rsidRPr="00B377F2">
        <w:rPr>
          <w:sz w:val="32"/>
          <w:szCs w:val="32"/>
        </w:rPr>
        <w:t>8(83361) 4-58-26 (директор), 4-32-60, 4-60-93 (зам.</w:t>
      </w:r>
      <w:r w:rsidR="00C077FF">
        <w:rPr>
          <w:sz w:val="32"/>
          <w:szCs w:val="32"/>
        </w:rPr>
        <w:t xml:space="preserve"> </w:t>
      </w:r>
      <w:r w:rsidRPr="00B377F2">
        <w:rPr>
          <w:sz w:val="32"/>
          <w:szCs w:val="32"/>
        </w:rPr>
        <w:t>директора)</w:t>
      </w:r>
    </w:p>
    <w:p w:rsidR="00B377F2" w:rsidRPr="00B377F2" w:rsidRDefault="00B377F2" w:rsidP="00B377F2">
      <w:pPr>
        <w:ind w:firstLine="708"/>
        <w:jc w:val="center"/>
        <w:rPr>
          <w:sz w:val="32"/>
          <w:szCs w:val="32"/>
        </w:rPr>
      </w:pPr>
      <w:r w:rsidRPr="00B377F2">
        <w:rPr>
          <w:sz w:val="32"/>
          <w:szCs w:val="32"/>
        </w:rPr>
        <w:t>Факс организации</w:t>
      </w:r>
      <w:r w:rsidR="00C077FF">
        <w:rPr>
          <w:sz w:val="32"/>
          <w:szCs w:val="32"/>
        </w:rPr>
        <w:t xml:space="preserve"> - </w:t>
      </w:r>
      <w:r w:rsidRPr="00B377F2">
        <w:rPr>
          <w:sz w:val="32"/>
          <w:szCs w:val="32"/>
        </w:rPr>
        <w:t>8(83361) 4-60-93</w:t>
      </w:r>
    </w:p>
    <w:p w:rsidR="00B377F2" w:rsidRDefault="00B377F2" w:rsidP="00B377F2">
      <w:pPr>
        <w:ind w:firstLine="708"/>
        <w:jc w:val="center"/>
        <w:rPr>
          <w:sz w:val="32"/>
          <w:szCs w:val="32"/>
        </w:rPr>
      </w:pPr>
      <w:r w:rsidRPr="00B377F2">
        <w:rPr>
          <w:sz w:val="32"/>
          <w:szCs w:val="32"/>
        </w:rPr>
        <w:t>Адрес электронной почты</w:t>
      </w:r>
      <w:r w:rsidR="00C077FF">
        <w:rPr>
          <w:sz w:val="32"/>
          <w:szCs w:val="32"/>
        </w:rPr>
        <w:t xml:space="preserve"> - </w:t>
      </w:r>
      <w:hyperlink r:id="rId9" w:history="1">
        <w:r w:rsidRPr="003478FF">
          <w:rPr>
            <w:rStyle w:val="ad"/>
            <w:sz w:val="32"/>
            <w:szCs w:val="32"/>
          </w:rPr>
          <w:t>mukkirovo-chepeck@yandex.ru</w:t>
        </w:r>
      </w:hyperlink>
    </w:p>
    <w:p w:rsidR="00B377F2" w:rsidRPr="00B377F2" w:rsidRDefault="00B377F2" w:rsidP="00B377F2">
      <w:pPr>
        <w:ind w:firstLine="708"/>
        <w:jc w:val="center"/>
        <w:rPr>
          <w:sz w:val="32"/>
          <w:szCs w:val="32"/>
        </w:rPr>
      </w:pPr>
    </w:p>
    <w:p w:rsidR="00C8087E" w:rsidRPr="00B67039" w:rsidRDefault="00B377F2" w:rsidP="00B67039">
      <w:pPr>
        <w:pStyle w:val="af"/>
        <w:numPr>
          <w:ilvl w:val="0"/>
          <w:numId w:val="56"/>
        </w:numPr>
        <w:spacing w:line="360" w:lineRule="auto"/>
        <w:rPr>
          <w:b/>
          <w:szCs w:val="28"/>
        </w:rPr>
      </w:pPr>
      <w:r>
        <w:rPr>
          <w:b/>
          <w:szCs w:val="28"/>
        </w:rPr>
        <w:t>О</w:t>
      </w:r>
      <w:r w:rsidR="00C8087E" w:rsidRPr="00B67039">
        <w:rPr>
          <w:b/>
          <w:szCs w:val="28"/>
        </w:rPr>
        <w:t>БЩАЯ ХАРАКТЕРИСТИКА. ИСТОРИЧЕСКАЯ СПРАВКА</w:t>
      </w:r>
    </w:p>
    <w:p w:rsidR="00C8087E" w:rsidRPr="003E2130" w:rsidRDefault="00C8087E" w:rsidP="00C8087E">
      <w:pPr>
        <w:ind w:firstLine="540"/>
        <w:jc w:val="both"/>
        <w:rPr>
          <w:szCs w:val="28"/>
        </w:rPr>
      </w:pPr>
      <w:r w:rsidRPr="003E2130">
        <w:rPr>
          <w:szCs w:val="28"/>
        </w:rPr>
        <w:t>Руководствуясь постановлением ЦК КПСС и Совета Министров СССР «О заверш</w:t>
      </w:r>
      <w:r w:rsidRPr="003E2130">
        <w:rPr>
          <w:szCs w:val="28"/>
        </w:rPr>
        <w:t>е</w:t>
      </w:r>
      <w:r w:rsidRPr="003E2130">
        <w:rPr>
          <w:szCs w:val="28"/>
        </w:rPr>
        <w:t xml:space="preserve">нии перехода </w:t>
      </w:r>
      <w:proofErr w:type="gramStart"/>
      <w:r w:rsidRPr="003E2130">
        <w:rPr>
          <w:szCs w:val="28"/>
        </w:rPr>
        <w:t>ко</w:t>
      </w:r>
      <w:proofErr w:type="gramEnd"/>
      <w:r w:rsidRPr="003E2130">
        <w:rPr>
          <w:szCs w:val="28"/>
        </w:rPr>
        <w:t xml:space="preserve"> всеобщему среднему образованию молодежи и дальнейшем развитии общеобразовательной школы» и Постановлением Совета Министров СССР от 23.08.74 г. №662 «Об организации межшкольных комбинатов трудового обучения и профессионал</w:t>
      </w:r>
      <w:r w:rsidRPr="003E2130">
        <w:rPr>
          <w:szCs w:val="28"/>
        </w:rPr>
        <w:t>ь</w:t>
      </w:r>
      <w:r w:rsidRPr="003E2130">
        <w:rPr>
          <w:szCs w:val="28"/>
        </w:rPr>
        <w:t>ной ориентации учащихся бюро горкома КПСС и исполкома городского Совета депутатов приняли Постановление №19 от 12.01.77г. «Об организации межшкольного учебно-производственного комбината трудового обучения и профессиональной ориентации уч</w:t>
      </w:r>
      <w:r w:rsidRPr="003E2130">
        <w:rPr>
          <w:szCs w:val="28"/>
        </w:rPr>
        <w:t>а</w:t>
      </w:r>
      <w:r w:rsidRPr="003E2130">
        <w:rPr>
          <w:szCs w:val="28"/>
        </w:rPr>
        <w:t>щихся 9-10-ых классов школ города Кирово-Чепецка». Было принято решение открыть его в здании бывшей школы № 3 – в самом центре города. В 1978 году учащиеся школ г</w:t>
      </w:r>
      <w:r w:rsidRPr="003E2130">
        <w:rPr>
          <w:szCs w:val="28"/>
        </w:rPr>
        <w:t>о</w:t>
      </w:r>
      <w:r w:rsidRPr="003E2130">
        <w:rPr>
          <w:szCs w:val="28"/>
        </w:rPr>
        <w:t xml:space="preserve">рода приступили к занятиям по 6 специальностям наиболее тогда востребованных на предприятиях города. Руководство комбинатом возглавил </w:t>
      </w:r>
      <w:proofErr w:type="spellStart"/>
      <w:r w:rsidRPr="003E2130">
        <w:rPr>
          <w:szCs w:val="28"/>
        </w:rPr>
        <w:t>Горяной</w:t>
      </w:r>
      <w:proofErr w:type="spellEnd"/>
      <w:r w:rsidRPr="003E2130">
        <w:rPr>
          <w:szCs w:val="28"/>
        </w:rPr>
        <w:t xml:space="preserve"> Виктор Семенович, сейчас «Заслуженный учитель Российской Федерации». Набор специальностей постоянно изменялся в зависимости от спроса на рынке труда. Основное ресурсное обеспечение вз</w:t>
      </w:r>
      <w:r w:rsidRPr="003E2130">
        <w:rPr>
          <w:szCs w:val="28"/>
        </w:rPr>
        <w:t>я</w:t>
      </w:r>
      <w:r w:rsidRPr="003E2130">
        <w:rPr>
          <w:szCs w:val="28"/>
        </w:rPr>
        <w:t>ли на себя ведущие предприятия города, такие как химический комбинат, управление строительства и др.</w:t>
      </w:r>
    </w:p>
    <w:p w:rsidR="00C8087E" w:rsidRPr="003E2130" w:rsidRDefault="00C8087E" w:rsidP="00C8087E">
      <w:pPr>
        <w:ind w:firstLine="540"/>
        <w:jc w:val="both"/>
        <w:rPr>
          <w:szCs w:val="28"/>
        </w:rPr>
      </w:pPr>
      <w:r w:rsidRPr="003E2130">
        <w:rPr>
          <w:szCs w:val="28"/>
        </w:rPr>
        <w:t>Реформа общеобразовательной и профессиональной школы 1984 года была также нацелена на осуществление тесной связи изучения основ наук с участием школьников в общественно полезном и производительном труде. Важным компонентом работы общео</w:t>
      </w:r>
      <w:r w:rsidRPr="003E2130">
        <w:rPr>
          <w:szCs w:val="28"/>
        </w:rPr>
        <w:t>б</w:t>
      </w:r>
      <w:r w:rsidRPr="003E2130">
        <w:rPr>
          <w:szCs w:val="28"/>
        </w:rPr>
        <w:t>разовательных учреждений стала система профессиональной информации, диагностики и консультирования учащихся. В соответствии с планами реформирования общего образ</w:t>
      </w:r>
      <w:r w:rsidRPr="003E2130">
        <w:rPr>
          <w:szCs w:val="28"/>
        </w:rPr>
        <w:t>о</w:t>
      </w:r>
      <w:r w:rsidRPr="003E2130">
        <w:rPr>
          <w:szCs w:val="28"/>
        </w:rPr>
        <w:t xml:space="preserve">вания велась работа по переходу </w:t>
      </w:r>
      <w:proofErr w:type="gramStart"/>
      <w:r w:rsidRPr="003E2130">
        <w:rPr>
          <w:szCs w:val="28"/>
        </w:rPr>
        <w:t>ко</w:t>
      </w:r>
      <w:proofErr w:type="gramEnd"/>
      <w:r w:rsidRPr="003E2130">
        <w:rPr>
          <w:szCs w:val="28"/>
        </w:rPr>
        <w:t xml:space="preserve"> всеобщему профессиональному обучению старш</w:t>
      </w:r>
      <w:r w:rsidRPr="003E2130">
        <w:rPr>
          <w:szCs w:val="28"/>
        </w:rPr>
        <w:t>е</w:t>
      </w:r>
      <w:r w:rsidRPr="003E2130">
        <w:rPr>
          <w:szCs w:val="28"/>
        </w:rPr>
        <w:t xml:space="preserve">классников. В учебных планах 1985\86 учебного года в 9-х классах выделялся 1 час на </w:t>
      </w:r>
      <w:r w:rsidRPr="003E2130">
        <w:rPr>
          <w:szCs w:val="28"/>
        </w:rPr>
        <w:lastRenderedPageBreak/>
        <w:t xml:space="preserve">курс «Основы производства. Выбор профессии», в 10-11кл.-4часа на трудовое обучение и до 4 часов на организацию производительного труда. Начиная с 5 </w:t>
      </w:r>
      <w:proofErr w:type="spellStart"/>
      <w:r w:rsidRPr="003E2130">
        <w:rPr>
          <w:szCs w:val="28"/>
        </w:rPr>
        <w:t>кл</w:t>
      </w:r>
      <w:proofErr w:type="spellEnd"/>
      <w:r w:rsidRPr="003E2130">
        <w:rPr>
          <w:szCs w:val="28"/>
        </w:rPr>
        <w:t xml:space="preserve">. вводилась летняя практика школьников. Процесс развития трудовой подготовки в этот период всесторонне поддерживался и обеспечивался всеми ветвями власти. В нашем межшкольном комбинате значительно расширяется перечень специальностей с привлечением </w:t>
      </w:r>
      <w:proofErr w:type="gramStart"/>
      <w:r w:rsidRPr="003E2130">
        <w:rPr>
          <w:szCs w:val="28"/>
        </w:rPr>
        <w:t>высоко квалифицир</w:t>
      </w:r>
      <w:r w:rsidRPr="003E2130">
        <w:rPr>
          <w:szCs w:val="28"/>
        </w:rPr>
        <w:t>о</w:t>
      </w:r>
      <w:r w:rsidRPr="003E2130">
        <w:rPr>
          <w:szCs w:val="28"/>
        </w:rPr>
        <w:t>ванных</w:t>
      </w:r>
      <w:proofErr w:type="gramEnd"/>
      <w:r w:rsidRPr="003E2130">
        <w:rPr>
          <w:szCs w:val="28"/>
        </w:rPr>
        <w:t xml:space="preserve"> инженерно-педагогических работников, количество учащихся достигает 5200 ч</w:t>
      </w:r>
      <w:r w:rsidRPr="003E2130">
        <w:rPr>
          <w:szCs w:val="28"/>
        </w:rPr>
        <w:t>е</w:t>
      </w:r>
      <w:r w:rsidRPr="003E2130">
        <w:rPr>
          <w:szCs w:val="28"/>
        </w:rPr>
        <w:t>ловек.</w:t>
      </w:r>
    </w:p>
    <w:p w:rsidR="00C8087E" w:rsidRPr="003E2130" w:rsidRDefault="00C8087E" w:rsidP="00C8087E">
      <w:pPr>
        <w:ind w:firstLine="540"/>
        <w:jc w:val="both"/>
        <w:rPr>
          <w:szCs w:val="28"/>
        </w:rPr>
      </w:pPr>
      <w:r w:rsidRPr="003E2130">
        <w:rPr>
          <w:szCs w:val="28"/>
        </w:rPr>
        <w:t>Изменения общественного устройства обусловили принятие в 1992 году закона РФ «Об образовании». Задачи вхождения России в мировое сообщество требуют изменения общеобразовательной и трудовой подготовки молодежи. На смену трудовому обучению приказом министра образования РФ №237 от 7июня 1993г. в учебные планы была введена образовательная область «Технология», которая включает в себя технологию, трудовое обучение и черчение. Основной целью нового предмета является подготовка учащихся к самостоятельной трудовой жизни, связанной с их созидательной и преобразующей де</w:t>
      </w:r>
      <w:r w:rsidRPr="003E2130">
        <w:rPr>
          <w:szCs w:val="28"/>
        </w:rPr>
        <w:t>я</w:t>
      </w:r>
      <w:r w:rsidRPr="003E2130">
        <w:rPr>
          <w:szCs w:val="28"/>
        </w:rPr>
        <w:t>тельностью, профессиональное самоопределение и последующее овладение выпускник</w:t>
      </w:r>
      <w:r w:rsidRPr="003E2130">
        <w:rPr>
          <w:szCs w:val="28"/>
        </w:rPr>
        <w:t>а</w:t>
      </w:r>
      <w:r w:rsidRPr="003E2130">
        <w:rPr>
          <w:szCs w:val="28"/>
        </w:rPr>
        <w:t>ми школ различными профессиями. Для реализации поставленных задач нами были ра</w:t>
      </w:r>
      <w:r w:rsidRPr="003E2130">
        <w:rPr>
          <w:szCs w:val="28"/>
        </w:rPr>
        <w:t>з</w:t>
      </w:r>
      <w:r w:rsidRPr="003E2130">
        <w:rPr>
          <w:szCs w:val="28"/>
        </w:rPr>
        <w:t xml:space="preserve">работаны и прошли апробацию новые </w:t>
      </w:r>
      <w:proofErr w:type="gramStart"/>
      <w:r w:rsidRPr="003E2130">
        <w:rPr>
          <w:szCs w:val="28"/>
        </w:rPr>
        <w:t>программы</w:t>
      </w:r>
      <w:proofErr w:type="gramEnd"/>
      <w:r w:rsidRPr="003E2130">
        <w:rPr>
          <w:szCs w:val="28"/>
        </w:rPr>
        <w:t xml:space="preserve"> включающие основные модули, опред</w:t>
      </w:r>
      <w:r w:rsidRPr="003E2130">
        <w:rPr>
          <w:szCs w:val="28"/>
        </w:rPr>
        <w:t>е</w:t>
      </w:r>
      <w:r w:rsidRPr="003E2130">
        <w:rPr>
          <w:szCs w:val="28"/>
        </w:rPr>
        <w:t xml:space="preserve">ляемые направленностью пяти профессиональных сфер социально-трудовой деятельности человека: человек-техника, человек-природа, человек-человек, человек-знаковая система, человек-художественный образ. Это позволило обеспечить учащихся знаниями по всему спектру их профессиональных интересов и устремлений. </w:t>
      </w:r>
    </w:p>
    <w:p w:rsidR="00C8087E" w:rsidRPr="003E2130" w:rsidRDefault="00C8087E" w:rsidP="00C8087E">
      <w:pPr>
        <w:ind w:firstLine="540"/>
        <w:jc w:val="both"/>
        <w:rPr>
          <w:szCs w:val="28"/>
        </w:rPr>
      </w:pPr>
      <w:r w:rsidRPr="003E2130">
        <w:rPr>
          <w:szCs w:val="28"/>
        </w:rPr>
        <w:t xml:space="preserve">В перечень профессий в межшкольном комбинате включаются профили обучения, представляющие собой </w:t>
      </w:r>
      <w:proofErr w:type="spellStart"/>
      <w:r w:rsidRPr="003E2130">
        <w:rPr>
          <w:szCs w:val="28"/>
        </w:rPr>
        <w:t>допрофессиональную</w:t>
      </w:r>
      <w:proofErr w:type="spellEnd"/>
      <w:r w:rsidRPr="003E2130">
        <w:rPr>
          <w:szCs w:val="28"/>
        </w:rPr>
        <w:t xml:space="preserve"> подготовку, такие как: менеджер, юрист, психолог, переводчик, дизайнер и т.д. Технологическое образование начинает выполнять не  только социально-профессиональные функции, а выступает в роли специализирова</w:t>
      </w:r>
      <w:r w:rsidRPr="003E2130">
        <w:rPr>
          <w:szCs w:val="28"/>
        </w:rPr>
        <w:t>н</w:t>
      </w:r>
      <w:r w:rsidRPr="003E2130">
        <w:rPr>
          <w:szCs w:val="28"/>
        </w:rPr>
        <w:t>ной подготовк</w:t>
      </w:r>
      <w:r w:rsidR="005D78F5">
        <w:rPr>
          <w:szCs w:val="28"/>
        </w:rPr>
        <w:t>и учащихся. Меняется и статус «М</w:t>
      </w:r>
      <w:r w:rsidRPr="003E2130">
        <w:rPr>
          <w:szCs w:val="28"/>
        </w:rPr>
        <w:t xml:space="preserve">ежшкольного учебно-производственного комбината трудового обучения и профессиональной ориентации», </w:t>
      </w:r>
      <w:proofErr w:type="gramStart"/>
      <w:r w:rsidRPr="003E2130">
        <w:rPr>
          <w:szCs w:val="28"/>
        </w:rPr>
        <w:t>согласно постановл</w:t>
      </w:r>
      <w:r w:rsidRPr="003E2130">
        <w:rPr>
          <w:szCs w:val="28"/>
        </w:rPr>
        <w:t>е</w:t>
      </w:r>
      <w:r w:rsidRPr="003E2130">
        <w:rPr>
          <w:szCs w:val="28"/>
        </w:rPr>
        <w:t>ния</w:t>
      </w:r>
      <w:proofErr w:type="gramEnd"/>
      <w:r w:rsidRPr="003E2130">
        <w:rPr>
          <w:szCs w:val="28"/>
        </w:rPr>
        <w:t xml:space="preserve"> Правитель</w:t>
      </w:r>
      <w:r w:rsidR="005D78F5">
        <w:rPr>
          <w:szCs w:val="28"/>
        </w:rPr>
        <w:t>ства РФ №1437 от30.12.99г. на «М</w:t>
      </w:r>
      <w:r w:rsidRPr="003E2130">
        <w:rPr>
          <w:szCs w:val="28"/>
        </w:rPr>
        <w:t>ежшкольный учебный комбинат».</w:t>
      </w:r>
    </w:p>
    <w:p w:rsidR="00C00188" w:rsidRPr="00E63EF1" w:rsidRDefault="00C00188" w:rsidP="00C00188">
      <w:pPr>
        <w:ind w:firstLine="708"/>
        <w:jc w:val="both"/>
      </w:pPr>
      <w:r w:rsidRPr="00E63EF1">
        <w:t>Новая концепция долгосрочного развития российского образования (до 2020 гг.), в качестве первоочередной задачи ставит: обеспечение возможности выстраивания учащ</w:t>
      </w:r>
      <w:r w:rsidRPr="00E63EF1">
        <w:t>и</w:t>
      </w:r>
      <w:r w:rsidRPr="00E63EF1">
        <w:t xml:space="preserve">мися индивидуальных образовательных траекторий, что является предпосылкой для их </w:t>
      </w:r>
      <w:r>
        <w:t xml:space="preserve">жизненного, личностного и профессионального </w:t>
      </w:r>
      <w:r w:rsidRPr="00E63EF1">
        <w:t>самоопределения.  Индивидуальные тр</w:t>
      </w:r>
      <w:r w:rsidRPr="00E63EF1">
        <w:t>а</w:t>
      </w:r>
      <w:r w:rsidRPr="00E63EF1">
        <w:t>ектории возможны только в условиях широчайшего выбора. Образовательная система  одного образовательного учреждения не может дать такого выбора ученику, насколько бы она хороша не была. В условиях образовательной сети возможности выбора увеличиваю</w:t>
      </w:r>
      <w:r w:rsidRPr="00E63EF1">
        <w:t>т</w:t>
      </w:r>
      <w:r w:rsidRPr="00E63EF1">
        <w:t>ся многократно.</w:t>
      </w:r>
    </w:p>
    <w:p w:rsidR="00C00188" w:rsidRPr="00E63EF1" w:rsidRDefault="00C00188" w:rsidP="00C00188">
      <w:pPr>
        <w:ind w:right="98" w:firstLine="708"/>
        <w:jc w:val="both"/>
        <w:rPr>
          <w:color w:val="000000"/>
        </w:rPr>
      </w:pPr>
      <w:r>
        <w:rPr>
          <w:color w:val="000000"/>
        </w:rPr>
        <w:t>Сегодня, межшкольный учебный комбинат видит своей целью подготовку уч</w:t>
      </w:r>
      <w:r>
        <w:rPr>
          <w:color w:val="000000"/>
        </w:rPr>
        <w:t>а</w:t>
      </w:r>
      <w:r>
        <w:rPr>
          <w:color w:val="000000"/>
        </w:rPr>
        <w:t xml:space="preserve">щихся к </w:t>
      </w:r>
      <w:r w:rsidR="00176D4E">
        <w:rPr>
          <w:color w:val="000000"/>
        </w:rPr>
        <w:t>жизненному, личностному и профессиональному</w:t>
      </w:r>
      <w:r w:rsidRPr="00E63EF1">
        <w:rPr>
          <w:color w:val="000000"/>
        </w:rPr>
        <w:t xml:space="preserve"> самоопределению </w:t>
      </w:r>
      <w:r>
        <w:rPr>
          <w:color w:val="000000"/>
        </w:rPr>
        <w:t xml:space="preserve"> на основе </w:t>
      </w:r>
      <w:r w:rsidRPr="00E63EF1">
        <w:rPr>
          <w:color w:val="000000"/>
        </w:rPr>
        <w:t xml:space="preserve"> интеграции основного и дополнительного образования в условиях сетевого взаимоде</w:t>
      </w:r>
      <w:r w:rsidRPr="00E63EF1">
        <w:rPr>
          <w:color w:val="000000"/>
        </w:rPr>
        <w:t>й</w:t>
      </w:r>
      <w:r w:rsidRPr="00E63EF1">
        <w:rPr>
          <w:color w:val="000000"/>
        </w:rPr>
        <w:t>ствия</w:t>
      </w:r>
      <w:r>
        <w:rPr>
          <w:color w:val="000000"/>
        </w:rPr>
        <w:t>.</w:t>
      </w:r>
      <w:r w:rsidR="00EE4F33">
        <w:rPr>
          <w:color w:val="000000"/>
        </w:rPr>
        <w:t xml:space="preserve"> </w:t>
      </w:r>
      <w:r>
        <w:rPr>
          <w:color w:val="000000"/>
        </w:rPr>
        <w:t>Обучение</w:t>
      </w:r>
      <w:r w:rsidRPr="00E63EF1">
        <w:rPr>
          <w:color w:val="000000"/>
        </w:rPr>
        <w:t xml:space="preserve"> школьников на базе М</w:t>
      </w:r>
      <w:r>
        <w:rPr>
          <w:color w:val="000000"/>
        </w:rPr>
        <w:t>К</w:t>
      </w:r>
      <w:r w:rsidRPr="00E63EF1">
        <w:rPr>
          <w:color w:val="000000"/>
        </w:rPr>
        <w:t>ОУ МУК осуществляется за счет целенапра</w:t>
      </w:r>
      <w:r w:rsidRPr="00E63EF1">
        <w:rPr>
          <w:color w:val="000000"/>
        </w:rPr>
        <w:t>в</w:t>
      </w:r>
      <w:r w:rsidRPr="00E63EF1">
        <w:rPr>
          <w:color w:val="000000"/>
        </w:rPr>
        <w:t>ленного  привлечения образовательных, информационных, инновационных, кадровых, консультационных ресурсов различных учреждений, представляющих структуру сетевой организации, направленную  на создание оптимальных условий для образования, восп</w:t>
      </w:r>
      <w:r w:rsidRPr="00E63EF1">
        <w:rPr>
          <w:color w:val="000000"/>
        </w:rPr>
        <w:t>и</w:t>
      </w:r>
      <w:r w:rsidRPr="00E63EF1">
        <w:rPr>
          <w:color w:val="000000"/>
        </w:rPr>
        <w:t>тания и развития  школьников. Результатом этой работы является гот</w:t>
      </w:r>
      <w:r>
        <w:rPr>
          <w:color w:val="000000"/>
        </w:rPr>
        <w:t>овность школьн</w:t>
      </w:r>
      <w:r>
        <w:rPr>
          <w:color w:val="000000"/>
        </w:rPr>
        <w:t>и</w:t>
      </w:r>
      <w:r>
        <w:rPr>
          <w:color w:val="000000"/>
        </w:rPr>
        <w:t>ков к</w:t>
      </w:r>
      <w:r w:rsidRPr="00E63EF1">
        <w:rPr>
          <w:color w:val="000000"/>
        </w:rPr>
        <w:t xml:space="preserve"> самоопределению.</w:t>
      </w:r>
    </w:p>
    <w:p w:rsidR="005B2B9A" w:rsidRPr="00781818" w:rsidRDefault="005B2B9A" w:rsidP="005C6B15">
      <w:pPr>
        <w:ind w:firstLine="540"/>
        <w:jc w:val="both"/>
        <w:rPr>
          <w:szCs w:val="28"/>
        </w:rPr>
      </w:pPr>
      <w:r w:rsidRPr="00781818">
        <w:rPr>
          <w:szCs w:val="28"/>
        </w:rPr>
        <w:t>За период существования учебного комбината прошли обучение более 20 тыс. уч</w:t>
      </w:r>
      <w:r w:rsidRPr="00781818">
        <w:rPr>
          <w:szCs w:val="28"/>
        </w:rPr>
        <w:t>а</w:t>
      </w:r>
      <w:r w:rsidRPr="00781818">
        <w:rPr>
          <w:szCs w:val="28"/>
        </w:rPr>
        <w:t>щихся. Многие из выпускников стали высококвалифицированными  специалистами  ра</w:t>
      </w:r>
      <w:r w:rsidRPr="00781818">
        <w:rPr>
          <w:szCs w:val="28"/>
        </w:rPr>
        <w:t>з</w:t>
      </w:r>
      <w:r w:rsidRPr="00781818">
        <w:rPr>
          <w:szCs w:val="28"/>
        </w:rPr>
        <w:t xml:space="preserve">личных отраслей народного хозяйства, руководителями предприятий, фирм, организаций. </w:t>
      </w:r>
      <w:proofErr w:type="gramStart"/>
      <w:r w:rsidRPr="00781818">
        <w:rPr>
          <w:szCs w:val="28"/>
        </w:rPr>
        <w:t>Сложились определенные традиции</w:t>
      </w:r>
      <w:r w:rsidR="00A920A9">
        <w:rPr>
          <w:szCs w:val="28"/>
        </w:rPr>
        <w:t>,</w:t>
      </w:r>
      <w:r w:rsidRPr="00781818">
        <w:rPr>
          <w:szCs w:val="28"/>
        </w:rPr>
        <w:t xml:space="preserve"> такие как «Конкурс профессионального мастерства», «Вечер защиты профес</w:t>
      </w:r>
      <w:r w:rsidR="00A920A9">
        <w:rPr>
          <w:szCs w:val="28"/>
        </w:rPr>
        <w:t>сии», «Неделя</w:t>
      </w:r>
      <w:r w:rsidR="00F95B97">
        <w:rPr>
          <w:szCs w:val="28"/>
        </w:rPr>
        <w:t xml:space="preserve"> специальности», «Неделя науки», «День эколога», «День химика», «День математика» и т. д. </w:t>
      </w:r>
      <w:r w:rsidRPr="00781818">
        <w:rPr>
          <w:szCs w:val="28"/>
        </w:rPr>
        <w:t xml:space="preserve">На протяжении всех лет существования </w:t>
      </w:r>
      <w:r w:rsidR="00186143">
        <w:rPr>
          <w:szCs w:val="28"/>
        </w:rPr>
        <w:t>МКОУ МУК</w:t>
      </w:r>
      <w:r w:rsidRPr="00781818">
        <w:rPr>
          <w:szCs w:val="28"/>
        </w:rPr>
        <w:t xml:space="preserve"> учащиеся, под руководством опытных преподавателей, регулярно занимают приз</w:t>
      </w:r>
      <w:r w:rsidRPr="00781818">
        <w:rPr>
          <w:szCs w:val="28"/>
        </w:rPr>
        <w:t>о</w:t>
      </w:r>
      <w:r w:rsidRPr="00781818">
        <w:rPr>
          <w:szCs w:val="28"/>
        </w:rPr>
        <w:lastRenderedPageBreak/>
        <w:t xml:space="preserve">вые места на </w:t>
      </w:r>
      <w:r w:rsidR="00F625CB">
        <w:rPr>
          <w:szCs w:val="28"/>
        </w:rPr>
        <w:t xml:space="preserve">городских и областных </w:t>
      </w:r>
      <w:r w:rsidRPr="00781818">
        <w:rPr>
          <w:szCs w:val="28"/>
        </w:rPr>
        <w:t>выставках технического и прикладного творчества</w:t>
      </w:r>
      <w:r w:rsidR="00F95B97">
        <w:rPr>
          <w:szCs w:val="28"/>
        </w:rPr>
        <w:t>, олимпиадах различного уровня</w:t>
      </w:r>
      <w:r w:rsidRPr="00781818">
        <w:rPr>
          <w:szCs w:val="28"/>
        </w:rPr>
        <w:t xml:space="preserve">. </w:t>
      </w:r>
      <w:proofErr w:type="gramEnd"/>
    </w:p>
    <w:p w:rsidR="00672A40" w:rsidRDefault="005B2B9A" w:rsidP="00672A40">
      <w:pPr>
        <w:tabs>
          <w:tab w:val="left" w:pos="4185"/>
        </w:tabs>
        <w:ind w:firstLine="567"/>
        <w:jc w:val="both"/>
      </w:pPr>
      <w:r w:rsidRPr="00781818">
        <w:rPr>
          <w:szCs w:val="28"/>
        </w:rPr>
        <w:t>Опыт работы межшкольного учебного комбината обобщен на уровне города, це</w:t>
      </w:r>
      <w:r w:rsidRPr="00781818">
        <w:rPr>
          <w:szCs w:val="28"/>
        </w:rPr>
        <w:t>н</w:t>
      </w:r>
      <w:r w:rsidRPr="00781818">
        <w:rPr>
          <w:szCs w:val="28"/>
        </w:rPr>
        <w:t>трального образовательного округа, области и Российской Федера</w:t>
      </w:r>
      <w:r w:rsidR="00A8440C">
        <w:rPr>
          <w:szCs w:val="28"/>
        </w:rPr>
        <w:t>ции</w:t>
      </w:r>
      <w:r w:rsidRPr="00781818">
        <w:rPr>
          <w:szCs w:val="28"/>
        </w:rPr>
        <w:t xml:space="preserve"> через проведение различного уровня семинаров, публикаций, выступлений. Учителя ежегодно принимают участие в обобщении передового педагогического опыта на уровне города и области.</w:t>
      </w:r>
      <w:r w:rsidR="00B641BB">
        <w:rPr>
          <w:szCs w:val="28"/>
        </w:rPr>
        <w:t xml:space="preserve"> </w:t>
      </w:r>
      <w:proofErr w:type="gramStart"/>
      <w:r w:rsidR="00B641BB">
        <w:rPr>
          <w:szCs w:val="28"/>
        </w:rPr>
        <w:t>Уч</w:t>
      </w:r>
      <w:r w:rsidR="00B641BB">
        <w:rPr>
          <w:szCs w:val="28"/>
        </w:rPr>
        <w:t>и</w:t>
      </w:r>
      <w:r w:rsidR="00B641BB">
        <w:rPr>
          <w:szCs w:val="28"/>
        </w:rPr>
        <w:t xml:space="preserve">теля </w:t>
      </w:r>
      <w:r w:rsidR="00186143">
        <w:rPr>
          <w:szCs w:val="28"/>
        </w:rPr>
        <w:t>МКОУ МУК</w:t>
      </w:r>
      <w:r w:rsidR="00B641BB">
        <w:rPr>
          <w:szCs w:val="28"/>
        </w:rPr>
        <w:t xml:space="preserve"> </w:t>
      </w:r>
      <w:proofErr w:type="spellStart"/>
      <w:r w:rsidR="00B641BB">
        <w:rPr>
          <w:szCs w:val="28"/>
        </w:rPr>
        <w:t>Бушманов</w:t>
      </w:r>
      <w:proofErr w:type="spellEnd"/>
      <w:r w:rsidR="00B641BB">
        <w:rPr>
          <w:szCs w:val="28"/>
        </w:rPr>
        <w:t xml:space="preserve"> В.А., </w:t>
      </w:r>
      <w:proofErr w:type="spellStart"/>
      <w:r w:rsidR="00B641BB">
        <w:rPr>
          <w:szCs w:val="28"/>
        </w:rPr>
        <w:t>Ахшабаева</w:t>
      </w:r>
      <w:proofErr w:type="spellEnd"/>
      <w:r w:rsidR="00B641BB">
        <w:rPr>
          <w:szCs w:val="28"/>
        </w:rPr>
        <w:t xml:space="preserve"> Л.И., психолог Панферова Е.В. успешно выступили на областном конкурсе «Мои п</w:t>
      </w:r>
      <w:r w:rsidR="00A8440C">
        <w:rPr>
          <w:szCs w:val="28"/>
        </w:rPr>
        <w:t xml:space="preserve">едагогические инновации» в 2009 </w:t>
      </w:r>
      <w:r w:rsidR="00B641BB">
        <w:rPr>
          <w:szCs w:val="28"/>
        </w:rPr>
        <w:t xml:space="preserve"> г</w:t>
      </w:r>
      <w:r w:rsidR="00A920A9">
        <w:rPr>
          <w:szCs w:val="28"/>
        </w:rPr>
        <w:t>оду и вошли в число победителей, Воробьева О. О.</w:t>
      </w:r>
      <w:r w:rsidR="000B2BEA">
        <w:rPr>
          <w:szCs w:val="28"/>
        </w:rPr>
        <w:t xml:space="preserve"> стала победителем городского конкурса «Мои п</w:t>
      </w:r>
      <w:r w:rsidR="00A8440C">
        <w:rPr>
          <w:szCs w:val="28"/>
        </w:rPr>
        <w:t>ед</w:t>
      </w:r>
      <w:r w:rsidR="00A8440C">
        <w:rPr>
          <w:szCs w:val="28"/>
        </w:rPr>
        <w:t>а</w:t>
      </w:r>
      <w:r w:rsidR="00A8440C">
        <w:rPr>
          <w:szCs w:val="28"/>
        </w:rPr>
        <w:t>гогические инновации» в 2010</w:t>
      </w:r>
      <w:r w:rsidR="00015DDA">
        <w:rPr>
          <w:szCs w:val="28"/>
        </w:rPr>
        <w:t xml:space="preserve"> году, </w:t>
      </w:r>
      <w:proofErr w:type="spellStart"/>
      <w:r w:rsidR="00015DDA">
        <w:rPr>
          <w:szCs w:val="28"/>
        </w:rPr>
        <w:t>Соседенко</w:t>
      </w:r>
      <w:proofErr w:type="spellEnd"/>
      <w:r w:rsidR="00015DDA">
        <w:rPr>
          <w:szCs w:val="28"/>
        </w:rPr>
        <w:t xml:space="preserve"> Н. И. руководитель кружка «Удивител</w:t>
      </w:r>
      <w:r w:rsidR="00015DDA">
        <w:rPr>
          <w:szCs w:val="28"/>
        </w:rPr>
        <w:t>ь</w:t>
      </w:r>
      <w:r w:rsidR="00015DDA">
        <w:rPr>
          <w:szCs w:val="28"/>
        </w:rPr>
        <w:t>ный мир природы» стала призером Всероссийского сетевого Конкурса «Профессионал</w:t>
      </w:r>
      <w:r w:rsidR="00015DDA">
        <w:rPr>
          <w:szCs w:val="28"/>
        </w:rPr>
        <w:t>ь</w:t>
      </w:r>
      <w:r w:rsidR="00015DDA">
        <w:rPr>
          <w:szCs w:val="28"/>
        </w:rPr>
        <w:t>ный успех -</w:t>
      </w:r>
      <w:r w:rsidR="00015DDA">
        <w:rPr>
          <w:szCs w:val="28"/>
          <w:lang w:val="en-US"/>
        </w:rPr>
        <w:t>XXI</w:t>
      </w:r>
      <w:r w:rsidR="00015DDA">
        <w:rPr>
          <w:szCs w:val="28"/>
        </w:rPr>
        <w:t>»</w:t>
      </w:r>
      <w:r w:rsidR="00015DDA" w:rsidRPr="00015DDA">
        <w:rPr>
          <w:szCs w:val="28"/>
        </w:rPr>
        <w:t xml:space="preserve"> </w:t>
      </w:r>
      <w:r w:rsidR="00015DDA">
        <w:rPr>
          <w:szCs w:val="28"/>
        </w:rPr>
        <w:t xml:space="preserve"> в 2011</w:t>
      </w:r>
      <w:proofErr w:type="gramEnd"/>
      <w:r w:rsidR="00015DDA">
        <w:rPr>
          <w:szCs w:val="28"/>
        </w:rPr>
        <w:t xml:space="preserve"> году.</w:t>
      </w:r>
      <w:r w:rsidR="00D6313E" w:rsidRPr="00D6313E">
        <w:t xml:space="preserve"> </w:t>
      </w:r>
      <w:proofErr w:type="spellStart"/>
      <w:r w:rsidR="00D6313E">
        <w:t>Бушманов</w:t>
      </w:r>
      <w:proofErr w:type="spellEnd"/>
      <w:r w:rsidR="00D6313E">
        <w:t xml:space="preserve"> В. А. </w:t>
      </w:r>
      <w:r w:rsidR="00672A40">
        <w:t xml:space="preserve">стал победителем Всероссийского </w:t>
      </w:r>
      <w:r w:rsidR="00D6313E">
        <w:t>конку</w:t>
      </w:r>
      <w:r w:rsidR="00D6313E">
        <w:t>р</w:t>
      </w:r>
      <w:r w:rsidR="00D6313E">
        <w:t>с</w:t>
      </w:r>
      <w:r w:rsidR="00672A40">
        <w:t>а</w:t>
      </w:r>
      <w:r w:rsidR="00D6313E">
        <w:t xml:space="preserve"> на лучшую методическую разра</w:t>
      </w:r>
      <w:r w:rsidR="00672A40">
        <w:t xml:space="preserve">ботку по профориентации в 2012 году, и победителем межрегионального смотра-конкурса методических работ педагогов образовательных учреждений в 2013 году. </w:t>
      </w:r>
      <w:proofErr w:type="spellStart"/>
      <w:r w:rsidR="00672A40">
        <w:t>Варгасова</w:t>
      </w:r>
      <w:proofErr w:type="spellEnd"/>
      <w:r w:rsidR="00672A40">
        <w:t xml:space="preserve"> О. Н. стала победителем Всероссийской дистанцио</w:t>
      </w:r>
      <w:r w:rsidR="00672A40">
        <w:t>н</w:t>
      </w:r>
      <w:r w:rsidR="00672A40">
        <w:t>ной профессиональной олимпиады «Профи-</w:t>
      </w:r>
      <w:proofErr w:type="gramStart"/>
      <w:r w:rsidR="00672A40">
        <w:rPr>
          <w:lang w:val="en-US"/>
        </w:rPr>
        <w:t>XXI</w:t>
      </w:r>
      <w:proofErr w:type="gramEnd"/>
      <w:r w:rsidR="00672A40">
        <w:t>» в 2013 году.</w:t>
      </w:r>
      <w:r w:rsidR="0000532E">
        <w:t xml:space="preserve"> Межшкольный учебный комбинат</w:t>
      </w:r>
      <w:r w:rsidR="00FA7F14" w:rsidRPr="00FA7F14">
        <w:t xml:space="preserve"> </w:t>
      </w:r>
      <w:r w:rsidR="00FA7F14" w:rsidRPr="0084758D">
        <w:t xml:space="preserve">стал призером конкурса инновационного педагогического опыта на </w:t>
      </w:r>
      <w:r w:rsidR="00FA7F14" w:rsidRPr="0084758D">
        <w:rPr>
          <w:lang w:val="en-US"/>
        </w:rPr>
        <w:t>VI</w:t>
      </w:r>
      <w:r w:rsidR="00FA7F14" w:rsidRPr="0084758D">
        <w:t xml:space="preserve"> облас</w:t>
      </w:r>
      <w:r w:rsidR="00FA7F14" w:rsidRPr="0084758D">
        <w:t>т</w:t>
      </w:r>
      <w:r w:rsidR="00FA7F14" w:rsidRPr="0084758D">
        <w:t>ном образовательном Форуме – 2013 «Открытость. Качество. Разви</w:t>
      </w:r>
      <w:r w:rsidR="00FA7F14">
        <w:t xml:space="preserve">тие» (февраль, 2013 год) в </w:t>
      </w:r>
      <w:r w:rsidR="00FA7F14" w:rsidRPr="0084758D">
        <w:t>номинации «Модель организации отдыха и оздоровления детей на принципах соц</w:t>
      </w:r>
      <w:r w:rsidR="00FA7F14" w:rsidRPr="0084758D">
        <w:t>и</w:t>
      </w:r>
      <w:r w:rsidR="00FA7F14" w:rsidRPr="0084758D">
        <w:t>ального партнерства».</w:t>
      </w:r>
    </w:p>
    <w:p w:rsidR="00D6313E" w:rsidRDefault="00D6313E" w:rsidP="00D6313E">
      <w:pPr>
        <w:tabs>
          <w:tab w:val="left" w:pos="4185"/>
        </w:tabs>
        <w:jc w:val="both"/>
      </w:pPr>
    </w:p>
    <w:p w:rsidR="00F4563E" w:rsidRPr="0075375B" w:rsidRDefault="00F4563E" w:rsidP="00B67039">
      <w:pPr>
        <w:pStyle w:val="af"/>
        <w:numPr>
          <w:ilvl w:val="0"/>
          <w:numId w:val="56"/>
        </w:numPr>
        <w:jc w:val="center"/>
        <w:rPr>
          <w:b/>
          <w:szCs w:val="28"/>
        </w:rPr>
      </w:pPr>
      <w:r w:rsidRPr="0075375B">
        <w:rPr>
          <w:b/>
          <w:szCs w:val="28"/>
        </w:rPr>
        <w:t>РЕАЛИЗУЕМЫЕ ПРОГРАММЫ</w:t>
      </w:r>
    </w:p>
    <w:p w:rsidR="00AF76BB" w:rsidRDefault="00AF76BB" w:rsidP="00AF76BB">
      <w:pPr>
        <w:ind w:left="540"/>
        <w:rPr>
          <w:b/>
          <w:szCs w:val="28"/>
        </w:rPr>
      </w:pPr>
    </w:p>
    <w:p w:rsidR="005B2B9A" w:rsidRPr="00F4563E" w:rsidRDefault="00F4563E" w:rsidP="005C6B15">
      <w:pPr>
        <w:ind w:firstLine="540"/>
        <w:jc w:val="both"/>
        <w:rPr>
          <w:bCs/>
          <w:i/>
          <w:iCs/>
          <w:szCs w:val="28"/>
        </w:rPr>
      </w:pPr>
      <w:r w:rsidRPr="00F4563E">
        <w:rPr>
          <w:szCs w:val="28"/>
        </w:rPr>
        <w:t>М</w:t>
      </w:r>
      <w:r w:rsidR="00186143">
        <w:rPr>
          <w:szCs w:val="28"/>
        </w:rPr>
        <w:t>КОУ МУК</w:t>
      </w:r>
      <w:r w:rsidR="005B2B9A" w:rsidRPr="00F4563E">
        <w:rPr>
          <w:szCs w:val="28"/>
        </w:rPr>
        <w:t>:</w:t>
      </w:r>
      <w:r w:rsidR="005B2B9A" w:rsidRPr="00F4563E">
        <w:rPr>
          <w:bCs/>
          <w:i/>
          <w:iCs/>
          <w:szCs w:val="28"/>
        </w:rPr>
        <w:t xml:space="preserve"> </w:t>
      </w:r>
    </w:p>
    <w:p w:rsidR="0075375B" w:rsidRPr="00781818" w:rsidRDefault="00F8777E" w:rsidP="00654AB2">
      <w:pPr>
        <w:ind w:firstLine="540"/>
        <w:jc w:val="both"/>
        <w:rPr>
          <w:szCs w:val="28"/>
        </w:rPr>
        <w:sectPr w:rsidR="0075375B" w:rsidRPr="00781818" w:rsidSect="008E4F94">
          <w:footerReference w:type="even" r:id="rId10"/>
          <w:footerReference w:type="default" r:id="rId11"/>
          <w:pgSz w:w="11907" w:h="16840" w:code="9"/>
          <w:pgMar w:top="907" w:right="851" w:bottom="1276" w:left="1701" w:header="720" w:footer="720" w:gutter="0"/>
          <w:cols w:space="720"/>
          <w:titlePg/>
        </w:sectPr>
      </w:pPr>
      <w:r>
        <w:rPr>
          <w:b/>
          <w:bCs/>
          <w:iCs/>
          <w:szCs w:val="28"/>
        </w:rPr>
        <w:t>О</w:t>
      </w:r>
      <w:r w:rsidR="005B2B9A" w:rsidRPr="00781818">
        <w:rPr>
          <w:b/>
          <w:bCs/>
          <w:iCs/>
          <w:szCs w:val="28"/>
        </w:rPr>
        <w:t>бщеобразовательные программы</w:t>
      </w:r>
      <w:r w:rsidR="005B2B9A" w:rsidRPr="00781818">
        <w:rPr>
          <w:b/>
          <w:bCs/>
          <w:szCs w:val="28"/>
        </w:rPr>
        <w:t xml:space="preserve"> основного общего, среднего (полного) общ</w:t>
      </w:r>
      <w:r w:rsidR="005B2B9A" w:rsidRPr="00781818">
        <w:rPr>
          <w:b/>
          <w:bCs/>
          <w:szCs w:val="28"/>
        </w:rPr>
        <w:t>е</w:t>
      </w:r>
      <w:r w:rsidR="005B2B9A" w:rsidRPr="00781818">
        <w:rPr>
          <w:b/>
          <w:bCs/>
          <w:szCs w:val="28"/>
        </w:rPr>
        <w:t>го</w:t>
      </w:r>
      <w:r w:rsidR="005B2B9A" w:rsidRPr="00781818">
        <w:rPr>
          <w:b/>
          <w:szCs w:val="28"/>
        </w:rPr>
        <w:t xml:space="preserve"> </w:t>
      </w:r>
      <w:r w:rsidR="005B2B9A" w:rsidRPr="00781818">
        <w:rPr>
          <w:b/>
          <w:bCs/>
          <w:szCs w:val="28"/>
        </w:rPr>
        <w:t>образования</w:t>
      </w:r>
      <w:r w:rsidR="005B2B9A" w:rsidRPr="00781818">
        <w:rPr>
          <w:bCs/>
          <w:szCs w:val="28"/>
        </w:rPr>
        <w:t xml:space="preserve"> - в части изучения учебной  дисциплины «Технология</w:t>
      </w:r>
      <w:r w:rsidR="005B2B9A" w:rsidRPr="00781818">
        <w:rPr>
          <w:szCs w:val="28"/>
        </w:rPr>
        <w:t>»</w:t>
      </w:r>
      <w:r w:rsidR="0075375B" w:rsidRPr="0075375B">
        <w:rPr>
          <w:szCs w:val="28"/>
        </w:rPr>
        <w:t xml:space="preserve"> </w:t>
      </w:r>
      <w:r w:rsidR="0075375B">
        <w:rPr>
          <w:szCs w:val="28"/>
        </w:rPr>
        <w:t>на базовом уровне</w:t>
      </w:r>
      <w:r w:rsidR="00654AB2">
        <w:rPr>
          <w:szCs w:val="28"/>
        </w:rPr>
        <w:t>.</w:t>
      </w:r>
    </w:p>
    <w:p w:rsidR="00654AB2" w:rsidRDefault="00F8777E" w:rsidP="00654AB2">
      <w:pPr>
        <w:jc w:val="both"/>
        <w:rPr>
          <w:b/>
          <w:bCs/>
          <w:szCs w:val="28"/>
        </w:rPr>
      </w:pPr>
      <w:r>
        <w:rPr>
          <w:b/>
          <w:bCs/>
          <w:iCs/>
          <w:szCs w:val="28"/>
        </w:rPr>
        <w:lastRenderedPageBreak/>
        <w:t>Д</w:t>
      </w:r>
      <w:r w:rsidR="005B2B9A" w:rsidRPr="00781818">
        <w:rPr>
          <w:b/>
          <w:bCs/>
          <w:iCs/>
          <w:szCs w:val="28"/>
        </w:rPr>
        <w:t>ополнительные образовательные  программы</w:t>
      </w:r>
      <w:r w:rsidR="005B2B9A" w:rsidRPr="00781818">
        <w:rPr>
          <w:b/>
          <w:bCs/>
          <w:szCs w:val="28"/>
        </w:rPr>
        <w:t xml:space="preserve"> профессиональной</w:t>
      </w:r>
      <w:r w:rsidR="005B2B9A" w:rsidRPr="00781818">
        <w:rPr>
          <w:b/>
          <w:szCs w:val="28"/>
        </w:rPr>
        <w:t xml:space="preserve"> </w:t>
      </w:r>
      <w:r w:rsidR="005B2B9A" w:rsidRPr="00781818">
        <w:rPr>
          <w:b/>
          <w:bCs/>
          <w:szCs w:val="28"/>
        </w:rPr>
        <w:t>ориентации</w:t>
      </w:r>
      <w:r w:rsidR="00654AB2">
        <w:rPr>
          <w:b/>
          <w:bCs/>
          <w:szCs w:val="28"/>
        </w:rPr>
        <w:t>:</w:t>
      </w:r>
    </w:p>
    <w:p w:rsidR="005B2B9A" w:rsidRPr="000B2BEA" w:rsidRDefault="00F8777E" w:rsidP="00980023">
      <w:pPr>
        <w:pStyle w:val="af"/>
        <w:numPr>
          <w:ilvl w:val="0"/>
          <w:numId w:val="24"/>
        </w:numPr>
        <w:jc w:val="both"/>
      </w:pPr>
      <w:r w:rsidRPr="00890BA2">
        <w:t>«Секреты выбора профессии»</w:t>
      </w:r>
      <w:r>
        <w:t>;</w:t>
      </w:r>
    </w:p>
    <w:p w:rsidR="00F8777E" w:rsidRDefault="00F8777E" w:rsidP="00980023">
      <w:pPr>
        <w:pStyle w:val="af"/>
        <w:numPr>
          <w:ilvl w:val="0"/>
          <w:numId w:val="24"/>
        </w:numPr>
      </w:pPr>
      <w:r>
        <w:t>«Путешествие с компьютером в мир интересных профессий»;</w:t>
      </w:r>
      <w:r w:rsidRPr="00F8777E">
        <w:t xml:space="preserve"> </w:t>
      </w:r>
    </w:p>
    <w:p w:rsidR="005B2B9A" w:rsidRDefault="00F8777E" w:rsidP="00980023">
      <w:pPr>
        <w:pStyle w:val="af"/>
        <w:numPr>
          <w:ilvl w:val="0"/>
          <w:numId w:val="24"/>
        </w:numPr>
      </w:pPr>
      <w:r w:rsidRPr="00890BA2">
        <w:t>«Азбука успешного трудоустройства»</w:t>
      </w:r>
      <w:r>
        <w:t>;</w:t>
      </w:r>
    </w:p>
    <w:p w:rsidR="00F8777E" w:rsidRDefault="00F8777E" w:rsidP="00980023">
      <w:pPr>
        <w:pStyle w:val="af"/>
        <w:numPr>
          <w:ilvl w:val="0"/>
          <w:numId w:val="24"/>
        </w:numPr>
      </w:pPr>
      <w:r w:rsidRPr="00890BA2">
        <w:t>«Дороги, которые мы выбираем»</w:t>
      </w:r>
      <w:r>
        <w:t>;</w:t>
      </w:r>
    </w:p>
    <w:p w:rsidR="00F8777E" w:rsidRDefault="00F8777E" w:rsidP="00980023">
      <w:pPr>
        <w:pStyle w:val="af"/>
        <w:numPr>
          <w:ilvl w:val="0"/>
          <w:numId w:val="24"/>
        </w:numPr>
      </w:pPr>
      <w:r w:rsidRPr="00890BA2">
        <w:t>«Химия - моя будущая профессия»</w:t>
      </w:r>
      <w:r>
        <w:t>;</w:t>
      </w:r>
    </w:p>
    <w:p w:rsidR="00F8777E" w:rsidRDefault="00F8777E" w:rsidP="00980023">
      <w:pPr>
        <w:pStyle w:val="af"/>
        <w:numPr>
          <w:ilvl w:val="0"/>
          <w:numId w:val="24"/>
        </w:numPr>
      </w:pPr>
      <w:r w:rsidRPr="00890BA2">
        <w:t>«Выбор профессии через учебный предмет»</w:t>
      </w:r>
      <w:r>
        <w:t>;</w:t>
      </w:r>
    </w:p>
    <w:p w:rsidR="00F8777E" w:rsidRPr="00F8777E" w:rsidRDefault="00F8777E" w:rsidP="00980023">
      <w:pPr>
        <w:pStyle w:val="af"/>
        <w:numPr>
          <w:ilvl w:val="0"/>
          <w:numId w:val="24"/>
        </w:numPr>
        <w:rPr>
          <w:b/>
          <w:bCs/>
          <w:iCs/>
          <w:szCs w:val="28"/>
        </w:rPr>
        <w:sectPr w:rsidR="00F8777E" w:rsidRPr="00F8777E" w:rsidSect="0075375B">
          <w:footerReference w:type="even" r:id="rId12"/>
          <w:footerReference w:type="default" r:id="rId13"/>
          <w:type w:val="continuous"/>
          <w:pgSz w:w="11907" w:h="16840" w:code="9"/>
          <w:pgMar w:top="907" w:right="850" w:bottom="1134" w:left="1701" w:header="720" w:footer="720" w:gutter="0"/>
          <w:cols w:space="720"/>
        </w:sectPr>
      </w:pPr>
      <w:r w:rsidRPr="00890BA2">
        <w:t>«Основы профессии  «</w:t>
      </w:r>
      <w:proofErr w:type="spellStart"/>
      <w:r w:rsidRPr="00890BA2">
        <w:t>Радиоэлектронщик</w:t>
      </w:r>
      <w:proofErr w:type="spellEnd"/>
      <w:r w:rsidRPr="00890BA2">
        <w:t>»</w:t>
      </w:r>
      <w:r>
        <w:t>.</w:t>
      </w:r>
    </w:p>
    <w:p w:rsidR="005B2B9A" w:rsidRPr="00781818" w:rsidRDefault="00F8777E" w:rsidP="00654AB2">
      <w:pPr>
        <w:rPr>
          <w:iCs/>
          <w:szCs w:val="28"/>
        </w:rPr>
      </w:pPr>
      <w:r>
        <w:rPr>
          <w:b/>
          <w:bCs/>
          <w:iCs/>
          <w:szCs w:val="28"/>
        </w:rPr>
        <w:lastRenderedPageBreak/>
        <w:t>Д</w:t>
      </w:r>
      <w:r w:rsidR="005B2B9A" w:rsidRPr="00781818">
        <w:rPr>
          <w:b/>
          <w:bCs/>
          <w:iCs/>
          <w:szCs w:val="28"/>
        </w:rPr>
        <w:t>ополнительные образовательные программы профессиональной подготовки</w:t>
      </w:r>
      <w:r w:rsidR="005B2B9A" w:rsidRPr="00781818">
        <w:rPr>
          <w:iCs/>
          <w:szCs w:val="28"/>
        </w:rPr>
        <w:t>:</w:t>
      </w:r>
    </w:p>
    <w:p w:rsidR="005B2B9A" w:rsidRPr="00781818" w:rsidRDefault="000B2BEA" w:rsidP="005C6B15">
      <w:pPr>
        <w:ind w:firstLine="426"/>
        <w:rPr>
          <w:szCs w:val="28"/>
        </w:rPr>
      </w:pPr>
      <w:r>
        <w:rPr>
          <w:szCs w:val="28"/>
        </w:rPr>
        <w:t>1. С</w:t>
      </w:r>
      <w:r w:rsidR="005B2B9A" w:rsidRPr="00781818">
        <w:rPr>
          <w:szCs w:val="28"/>
        </w:rPr>
        <w:t>лесарь механосборочных работ</w:t>
      </w:r>
      <w:r w:rsidR="00F8777E">
        <w:rPr>
          <w:szCs w:val="28"/>
        </w:rPr>
        <w:t>;</w:t>
      </w:r>
    </w:p>
    <w:p w:rsidR="005B2B9A" w:rsidRPr="00781818" w:rsidRDefault="000B2BEA" w:rsidP="005C6B15">
      <w:pPr>
        <w:ind w:firstLine="426"/>
        <w:rPr>
          <w:szCs w:val="28"/>
        </w:rPr>
      </w:pPr>
      <w:r>
        <w:rPr>
          <w:szCs w:val="28"/>
        </w:rPr>
        <w:t>2. П</w:t>
      </w:r>
      <w:r w:rsidR="005B2B9A" w:rsidRPr="00781818">
        <w:rPr>
          <w:szCs w:val="28"/>
        </w:rPr>
        <w:t>ортной</w:t>
      </w:r>
      <w:r w:rsidR="00F8777E">
        <w:rPr>
          <w:szCs w:val="28"/>
        </w:rPr>
        <w:t>;</w:t>
      </w:r>
    </w:p>
    <w:p w:rsidR="005B2B9A" w:rsidRDefault="000B2BEA" w:rsidP="005C6B15">
      <w:pPr>
        <w:ind w:firstLine="426"/>
        <w:rPr>
          <w:szCs w:val="28"/>
        </w:rPr>
      </w:pPr>
      <w:r>
        <w:rPr>
          <w:szCs w:val="28"/>
        </w:rPr>
        <w:t>3. П</w:t>
      </w:r>
      <w:r w:rsidR="005B2B9A" w:rsidRPr="00781818">
        <w:rPr>
          <w:szCs w:val="28"/>
        </w:rPr>
        <w:t>овар</w:t>
      </w:r>
      <w:r w:rsidR="00F8777E">
        <w:rPr>
          <w:szCs w:val="28"/>
        </w:rPr>
        <w:t>%;</w:t>
      </w:r>
    </w:p>
    <w:p w:rsidR="00654AB2" w:rsidRPr="00781818" w:rsidRDefault="00654AB2" w:rsidP="005C6B15">
      <w:pPr>
        <w:ind w:firstLine="426"/>
        <w:rPr>
          <w:szCs w:val="28"/>
        </w:rPr>
      </w:pPr>
      <w:r>
        <w:rPr>
          <w:szCs w:val="28"/>
        </w:rPr>
        <w:t>4. Лаборант химического анализа</w:t>
      </w:r>
      <w:r w:rsidR="00F8777E">
        <w:rPr>
          <w:szCs w:val="28"/>
        </w:rPr>
        <w:t>.</w:t>
      </w:r>
    </w:p>
    <w:p w:rsidR="006077A6" w:rsidRPr="005B2B9A" w:rsidRDefault="006077A6" w:rsidP="005D65C6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5B2B9A">
        <w:rPr>
          <w:sz w:val="24"/>
          <w:szCs w:val="24"/>
        </w:rPr>
        <w:t xml:space="preserve">Образовательный процесс в </w:t>
      </w:r>
      <w:r w:rsidR="00186143">
        <w:rPr>
          <w:sz w:val="24"/>
          <w:szCs w:val="24"/>
        </w:rPr>
        <w:t>МКОУ МУК</w:t>
      </w:r>
      <w:r w:rsidRPr="005B2B9A">
        <w:rPr>
          <w:sz w:val="24"/>
          <w:szCs w:val="24"/>
        </w:rPr>
        <w:t xml:space="preserve"> строится с учетом возрастных и индивид</w:t>
      </w:r>
      <w:r w:rsidRPr="005B2B9A">
        <w:rPr>
          <w:sz w:val="24"/>
          <w:szCs w:val="24"/>
        </w:rPr>
        <w:t>у</w:t>
      </w:r>
      <w:r w:rsidRPr="005B2B9A">
        <w:rPr>
          <w:sz w:val="24"/>
          <w:szCs w:val="24"/>
        </w:rPr>
        <w:t>альных особенностей  обучающихся, на принципах демократии, общедоступности, при</w:t>
      </w:r>
      <w:r w:rsidRPr="005B2B9A">
        <w:rPr>
          <w:sz w:val="24"/>
          <w:szCs w:val="24"/>
        </w:rPr>
        <w:t>о</w:t>
      </w:r>
      <w:r w:rsidRPr="005B2B9A">
        <w:rPr>
          <w:sz w:val="24"/>
          <w:szCs w:val="24"/>
        </w:rPr>
        <w:t>ритета общечеловеческих ценностей, охраны жизни и з</w:t>
      </w:r>
      <w:r>
        <w:rPr>
          <w:sz w:val="24"/>
          <w:szCs w:val="24"/>
        </w:rPr>
        <w:t>доровья,  учащихся</w:t>
      </w:r>
      <w:r w:rsidRPr="005B2B9A">
        <w:rPr>
          <w:sz w:val="24"/>
          <w:szCs w:val="24"/>
        </w:rPr>
        <w:t>,  гражда</w:t>
      </w:r>
      <w:r w:rsidRPr="005B2B9A">
        <w:rPr>
          <w:sz w:val="24"/>
          <w:szCs w:val="24"/>
        </w:rPr>
        <w:t>н</w:t>
      </w:r>
      <w:r w:rsidRPr="005B2B9A">
        <w:rPr>
          <w:sz w:val="24"/>
          <w:szCs w:val="24"/>
        </w:rPr>
        <w:t>ственности, свободного развития личности. На старшую ступень среднего образования во все большей степени возлагается функция подготовки молодых людей</w:t>
      </w:r>
      <w:r w:rsidR="00F8777E">
        <w:rPr>
          <w:sz w:val="24"/>
          <w:szCs w:val="24"/>
        </w:rPr>
        <w:t xml:space="preserve"> к</w:t>
      </w:r>
      <w:r w:rsidRPr="005B2B9A">
        <w:rPr>
          <w:sz w:val="24"/>
          <w:szCs w:val="24"/>
        </w:rPr>
        <w:t xml:space="preserve"> полноценному функционированию в обществе – на рынке труда или продолжения обучения в соотве</w:t>
      </w:r>
      <w:r w:rsidRPr="005B2B9A">
        <w:rPr>
          <w:sz w:val="24"/>
          <w:szCs w:val="24"/>
        </w:rPr>
        <w:t>т</w:t>
      </w:r>
      <w:r w:rsidRPr="005B2B9A">
        <w:rPr>
          <w:sz w:val="24"/>
          <w:szCs w:val="24"/>
        </w:rPr>
        <w:t>ствии с осознанным выбором сферы профессионального образования.</w:t>
      </w:r>
    </w:p>
    <w:p w:rsidR="006077A6" w:rsidRPr="005B2B9A" w:rsidRDefault="006077A6" w:rsidP="005D65C6">
      <w:pPr>
        <w:ind w:firstLine="426"/>
        <w:jc w:val="both"/>
      </w:pPr>
      <w:r w:rsidRPr="00781818">
        <w:rPr>
          <w:szCs w:val="28"/>
        </w:rPr>
        <w:t>Содержание образования определяет</w:t>
      </w:r>
      <w:r w:rsidR="005D65C6">
        <w:rPr>
          <w:szCs w:val="28"/>
        </w:rPr>
        <w:t>ся образовательными программами,</w:t>
      </w:r>
      <w:r w:rsidRPr="00781818">
        <w:rPr>
          <w:szCs w:val="28"/>
        </w:rPr>
        <w:t xml:space="preserve"> </w:t>
      </w:r>
      <w:r w:rsidR="005D65C6">
        <w:rPr>
          <w:szCs w:val="28"/>
        </w:rPr>
        <w:t>каждая из которых включает</w:t>
      </w:r>
      <w:r w:rsidRPr="005B2B9A">
        <w:t xml:space="preserve"> теоретическое обуче</w:t>
      </w:r>
      <w:r w:rsidR="005D65C6">
        <w:t xml:space="preserve">ние и практическую подготовку в лабораториях комбината. </w:t>
      </w:r>
      <w:r w:rsidRPr="005B2B9A">
        <w:t xml:space="preserve"> </w:t>
      </w:r>
      <w:r w:rsidR="00B008FE">
        <w:t xml:space="preserve">Обязательным блоком программ профессиональной подготовки является </w:t>
      </w:r>
      <w:r w:rsidRPr="005B2B9A">
        <w:t>пр</w:t>
      </w:r>
      <w:r w:rsidRPr="005B2B9A">
        <w:t>о</w:t>
      </w:r>
      <w:r w:rsidRPr="005B2B9A">
        <w:t>изводствен</w:t>
      </w:r>
      <w:r w:rsidR="00B008FE">
        <w:t>ная</w:t>
      </w:r>
      <w:r w:rsidRPr="005B2B9A">
        <w:t xml:space="preserve"> практи</w:t>
      </w:r>
      <w:r w:rsidR="00B008FE">
        <w:t>ка</w:t>
      </w:r>
      <w:r w:rsidR="00B008FE" w:rsidRPr="00B008FE">
        <w:t xml:space="preserve"> </w:t>
      </w:r>
      <w:r w:rsidR="00B008FE">
        <w:t xml:space="preserve">на предприятиях и </w:t>
      </w:r>
      <w:r w:rsidR="00B008FE" w:rsidRPr="005B2B9A">
        <w:t xml:space="preserve"> в организациях</w:t>
      </w:r>
      <w:r w:rsidR="00B008FE">
        <w:t xml:space="preserve"> города</w:t>
      </w:r>
      <w:r w:rsidR="00B008FE" w:rsidRPr="005B2B9A">
        <w:t xml:space="preserve">. </w:t>
      </w:r>
      <w:r w:rsidR="00B008FE">
        <w:t xml:space="preserve">Социальная практика является обязательным блоком программы </w:t>
      </w:r>
      <w:r w:rsidR="00B008FE" w:rsidRPr="00890BA2">
        <w:t>«Азбука успешного трудоустройства»</w:t>
      </w:r>
      <w:r w:rsidR="00B008FE">
        <w:t>.</w:t>
      </w:r>
    </w:p>
    <w:p w:rsidR="005B2B9A" w:rsidRPr="005B2B9A" w:rsidRDefault="005B2B9A" w:rsidP="005C6B15">
      <w:pPr>
        <w:pStyle w:val="a4"/>
        <w:ind w:firstLine="426"/>
        <w:rPr>
          <w:sz w:val="24"/>
          <w:szCs w:val="24"/>
          <w:lang w:val="ru-RU"/>
        </w:rPr>
      </w:pPr>
      <w:r w:rsidRPr="005B2B9A">
        <w:rPr>
          <w:sz w:val="24"/>
          <w:szCs w:val="24"/>
          <w:lang w:val="ru-RU"/>
        </w:rPr>
        <w:lastRenderedPageBreak/>
        <w:t>В своей деятельности учебный комбинат руководствуется  законодатель</w:t>
      </w:r>
      <w:r w:rsidR="00A07316">
        <w:rPr>
          <w:sz w:val="24"/>
          <w:szCs w:val="24"/>
          <w:lang w:val="ru-RU"/>
        </w:rPr>
        <w:t>ством Р</w:t>
      </w:r>
      <w:r w:rsidRPr="005B2B9A">
        <w:rPr>
          <w:sz w:val="24"/>
          <w:szCs w:val="24"/>
          <w:lang w:val="ru-RU"/>
        </w:rPr>
        <w:t>Ф,</w:t>
      </w:r>
      <w:r w:rsidR="00A07316">
        <w:rPr>
          <w:sz w:val="24"/>
          <w:szCs w:val="24"/>
          <w:lang w:val="ru-RU"/>
        </w:rPr>
        <w:t xml:space="preserve"> </w:t>
      </w:r>
      <w:r w:rsidRPr="005B2B9A">
        <w:rPr>
          <w:sz w:val="24"/>
          <w:szCs w:val="24"/>
          <w:lang w:val="ru-RU"/>
        </w:rPr>
        <w:t>указами и распоряжениями Президента РФ, постановлениями и распоряжениями Прав</w:t>
      </w:r>
      <w:r w:rsidRPr="005B2B9A">
        <w:rPr>
          <w:sz w:val="24"/>
          <w:szCs w:val="24"/>
          <w:lang w:val="ru-RU"/>
        </w:rPr>
        <w:t>и</w:t>
      </w:r>
      <w:r w:rsidRPr="005B2B9A">
        <w:rPr>
          <w:sz w:val="24"/>
          <w:szCs w:val="24"/>
          <w:lang w:val="ru-RU"/>
        </w:rPr>
        <w:t xml:space="preserve">тельства РФ, решениями </w:t>
      </w:r>
      <w:r w:rsidR="00B008FE">
        <w:rPr>
          <w:sz w:val="24"/>
          <w:szCs w:val="24"/>
          <w:lang w:val="ru-RU"/>
        </w:rPr>
        <w:t>У</w:t>
      </w:r>
      <w:r w:rsidRPr="005B2B9A">
        <w:rPr>
          <w:sz w:val="24"/>
          <w:szCs w:val="24"/>
          <w:lang w:val="ru-RU"/>
        </w:rPr>
        <w:t>правления образованием</w:t>
      </w:r>
      <w:r w:rsidR="00B008FE">
        <w:rPr>
          <w:sz w:val="24"/>
          <w:szCs w:val="24"/>
          <w:lang w:val="ru-RU"/>
        </w:rPr>
        <w:t xml:space="preserve"> администрации муниципального о</w:t>
      </w:r>
      <w:r w:rsidR="00B008FE">
        <w:rPr>
          <w:sz w:val="24"/>
          <w:szCs w:val="24"/>
          <w:lang w:val="ru-RU"/>
        </w:rPr>
        <w:t>б</w:t>
      </w:r>
      <w:r w:rsidR="00B008FE">
        <w:rPr>
          <w:sz w:val="24"/>
          <w:szCs w:val="24"/>
          <w:lang w:val="ru-RU"/>
        </w:rPr>
        <w:t>разования «Город Кирово-Чепецк»</w:t>
      </w:r>
      <w:r w:rsidRPr="005B2B9A">
        <w:rPr>
          <w:sz w:val="24"/>
          <w:szCs w:val="24"/>
          <w:lang w:val="ru-RU"/>
        </w:rPr>
        <w:t xml:space="preserve">, Типовым положением об общеобразовательном  учреждении, </w:t>
      </w:r>
      <w:r w:rsidR="007C1C13">
        <w:rPr>
          <w:sz w:val="24"/>
          <w:szCs w:val="24"/>
          <w:lang w:val="ru-RU"/>
        </w:rPr>
        <w:t>Типовым положением о межшкольном учебном комбинате, локальными а</w:t>
      </w:r>
      <w:r w:rsidR="007C1C13">
        <w:rPr>
          <w:sz w:val="24"/>
          <w:szCs w:val="24"/>
          <w:lang w:val="ru-RU"/>
        </w:rPr>
        <w:t>к</w:t>
      </w:r>
      <w:r w:rsidR="007C1C13">
        <w:rPr>
          <w:sz w:val="24"/>
          <w:szCs w:val="24"/>
          <w:lang w:val="ru-RU"/>
        </w:rPr>
        <w:t xml:space="preserve">тами, </w:t>
      </w:r>
      <w:r w:rsidRPr="005B2B9A">
        <w:rPr>
          <w:sz w:val="24"/>
          <w:szCs w:val="24"/>
          <w:lang w:val="ru-RU"/>
        </w:rPr>
        <w:t>Уставом</w:t>
      </w:r>
      <w:r w:rsidR="007C1C13">
        <w:rPr>
          <w:sz w:val="24"/>
          <w:szCs w:val="24"/>
          <w:lang w:val="ru-RU"/>
        </w:rPr>
        <w:t xml:space="preserve"> учебного комбината</w:t>
      </w:r>
      <w:r w:rsidRPr="005B2B9A">
        <w:rPr>
          <w:sz w:val="24"/>
          <w:szCs w:val="24"/>
          <w:lang w:val="ru-RU"/>
        </w:rPr>
        <w:t>.</w:t>
      </w:r>
    </w:p>
    <w:p w:rsidR="005B2B9A" w:rsidRPr="005B2B9A" w:rsidRDefault="00186143" w:rsidP="005C6B15">
      <w:pPr>
        <w:ind w:firstLine="426"/>
        <w:jc w:val="both"/>
      </w:pPr>
      <w:r>
        <w:t xml:space="preserve">МКОУ МУК </w:t>
      </w:r>
      <w:r w:rsidR="005B2B9A" w:rsidRPr="005B2B9A">
        <w:t>формирует контингент обучающихся</w:t>
      </w:r>
      <w:r w:rsidR="00B008FE">
        <w:t xml:space="preserve"> в соответствии с выданным на учебный год муниципальным заданием</w:t>
      </w:r>
      <w:r w:rsidR="005B2B9A" w:rsidRPr="005B2B9A">
        <w:t xml:space="preserve">  и осуществляет образовательный процесс в соо</w:t>
      </w:r>
      <w:r w:rsidR="005B2B9A" w:rsidRPr="005B2B9A">
        <w:t>т</w:t>
      </w:r>
      <w:r w:rsidR="005B2B9A" w:rsidRPr="005B2B9A">
        <w:t xml:space="preserve">ветствии с Уставом </w:t>
      </w:r>
      <w:r>
        <w:t>МКОУ МУК</w:t>
      </w:r>
      <w:r w:rsidR="005B2B9A" w:rsidRPr="005B2B9A">
        <w:t>.</w:t>
      </w:r>
    </w:p>
    <w:p w:rsidR="005B2B9A" w:rsidRDefault="005B2B9A" w:rsidP="005C6B15">
      <w:pPr>
        <w:pStyle w:val="a4"/>
        <w:ind w:firstLine="426"/>
        <w:rPr>
          <w:sz w:val="24"/>
          <w:szCs w:val="24"/>
          <w:lang w:val="ru-RU"/>
        </w:rPr>
      </w:pPr>
      <w:r w:rsidRPr="005B2B9A">
        <w:rPr>
          <w:sz w:val="24"/>
          <w:szCs w:val="24"/>
          <w:lang w:val="ru-RU"/>
        </w:rPr>
        <w:t>Численность обучающихся в группах определяется на основе санитарных норм, тр</w:t>
      </w:r>
      <w:r w:rsidRPr="005B2B9A">
        <w:rPr>
          <w:sz w:val="24"/>
          <w:szCs w:val="24"/>
          <w:lang w:val="ru-RU"/>
        </w:rPr>
        <w:t>е</w:t>
      </w:r>
      <w:r w:rsidRPr="005B2B9A">
        <w:rPr>
          <w:sz w:val="24"/>
          <w:szCs w:val="24"/>
          <w:lang w:val="ru-RU"/>
        </w:rPr>
        <w:t xml:space="preserve">бований охраны  труда и техники безопасности в зависимости от условий организации трудовой,  </w:t>
      </w:r>
      <w:r w:rsidR="00F625CB">
        <w:rPr>
          <w:sz w:val="24"/>
          <w:szCs w:val="24"/>
          <w:lang w:val="ru-RU"/>
        </w:rPr>
        <w:t xml:space="preserve">профессиональной подготовки и профессиональной </w:t>
      </w:r>
      <w:proofErr w:type="gramStart"/>
      <w:r w:rsidR="00F625CB">
        <w:rPr>
          <w:sz w:val="24"/>
          <w:szCs w:val="24"/>
          <w:lang w:val="ru-RU"/>
        </w:rPr>
        <w:t>ориентации</w:t>
      </w:r>
      <w:proofErr w:type="gramEnd"/>
      <w:r w:rsidRPr="005B2B9A">
        <w:rPr>
          <w:sz w:val="24"/>
          <w:szCs w:val="24"/>
          <w:lang w:val="ru-RU"/>
        </w:rPr>
        <w:t xml:space="preserve"> обучающихся учебного комбината.</w:t>
      </w:r>
    </w:p>
    <w:p w:rsidR="00AF76BB" w:rsidRDefault="00AF76BB" w:rsidP="005C6B15">
      <w:pPr>
        <w:pStyle w:val="a4"/>
        <w:ind w:firstLine="426"/>
        <w:rPr>
          <w:sz w:val="24"/>
          <w:szCs w:val="24"/>
          <w:lang w:val="ru-RU"/>
        </w:rPr>
      </w:pPr>
    </w:p>
    <w:p w:rsidR="00F4563E" w:rsidRDefault="00F4563E" w:rsidP="00B67039">
      <w:pPr>
        <w:numPr>
          <w:ilvl w:val="0"/>
          <w:numId w:val="56"/>
        </w:numPr>
        <w:jc w:val="center"/>
        <w:rPr>
          <w:b/>
        </w:rPr>
      </w:pPr>
      <w:r w:rsidRPr="00D665D4">
        <w:rPr>
          <w:b/>
        </w:rPr>
        <w:t xml:space="preserve">КОНТИНГЕНТ </w:t>
      </w:r>
      <w:proofErr w:type="gramStart"/>
      <w:r w:rsidRPr="00D665D4">
        <w:rPr>
          <w:b/>
        </w:rPr>
        <w:t>ОБУЧАЮЩИХСЯ</w:t>
      </w:r>
      <w:proofErr w:type="gramEnd"/>
    </w:p>
    <w:p w:rsidR="005B2B9A" w:rsidRDefault="005B2B9A" w:rsidP="005C6B15">
      <w:pPr>
        <w:ind w:firstLine="426"/>
        <w:jc w:val="both"/>
      </w:pPr>
    </w:p>
    <w:tbl>
      <w:tblPr>
        <w:tblW w:w="0" w:type="auto"/>
        <w:tblInd w:w="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330"/>
        <w:gridCol w:w="1330"/>
        <w:gridCol w:w="1330"/>
        <w:gridCol w:w="1330"/>
      </w:tblGrid>
      <w:tr w:rsidR="00B008FE" w:rsidRPr="00781818" w:rsidTr="00500B50">
        <w:tc>
          <w:tcPr>
            <w:tcW w:w="1617" w:type="dxa"/>
          </w:tcPr>
          <w:p w:rsidR="00B008FE" w:rsidRPr="00781818" w:rsidRDefault="00B008FE" w:rsidP="005C6B15">
            <w:r w:rsidRPr="00781818">
              <w:t>Учебный год</w:t>
            </w:r>
          </w:p>
        </w:tc>
        <w:tc>
          <w:tcPr>
            <w:tcW w:w="1330" w:type="dxa"/>
          </w:tcPr>
          <w:p w:rsidR="00B008FE" w:rsidRPr="00781818" w:rsidRDefault="00B008FE" w:rsidP="004E0A7E">
            <w:pPr>
              <w:ind w:firstLine="3"/>
              <w:jc w:val="center"/>
            </w:pPr>
            <w:r w:rsidRPr="00781818">
              <w:t>200</w:t>
            </w:r>
            <w:r>
              <w:t>9</w:t>
            </w:r>
            <w:r w:rsidRPr="00781818">
              <w:t>-20</w:t>
            </w:r>
            <w:r>
              <w:t>10</w:t>
            </w:r>
          </w:p>
        </w:tc>
        <w:tc>
          <w:tcPr>
            <w:tcW w:w="1330" w:type="dxa"/>
          </w:tcPr>
          <w:p w:rsidR="00B008FE" w:rsidRPr="00781818" w:rsidRDefault="00B008FE" w:rsidP="005C6B15">
            <w:pPr>
              <w:ind w:firstLine="3"/>
              <w:jc w:val="center"/>
            </w:pPr>
            <w:r>
              <w:t>2010</w:t>
            </w:r>
            <w:r w:rsidRPr="00781818">
              <w:t>-20</w:t>
            </w:r>
            <w:r>
              <w:t>11</w:t>
            </w:r>
          </w:p>
        </w:tc>
        <w:tc>
          <w:tcPr>
            <w:tcW w:w="1330" w:type="dxa"/>
          </w:tcPr>
          <w:p w:rsidR="00B008FE" w:rsidRDefault="00B008FE" w:rsidP="005C6B15">
            <w:pPr>
              <w:ind w:firstLine="3"/>
              <w:jc w:val="center"/>
            </w:pPr>
            <w:r>
              <w:t>2011-2012</w:t>
            </w:r>
          </w:p>
          <w:p w:rsidR="00B008FE" w:rsidRDefault="00B008FE" w:rsidP="005C6B15">
            <w:pPr>
              <w:ind w:firstLine="3"/>
              <w:jc w:val="center"/>
            </w:pPr>
          </w:p>
        </w:tc>
        <w:tc>
          <w:tcPr>
            <w:tcW w:w="1330" w:type="dxa"/>
          </w:tcPr>
          <w:p w:rsidR="00B008FE" w:rsidRDefault="00B008FE" w:rsidP="005C6B15">
            <w:pPr>
              <w:ind w:firstLine="3"/>
              <w:jc w:val="center"/>
            </w:pPr>
            <w:r>
              <w:t>1212-1213</w:t>
            </w:r>
          </w:p>
        </w:tc>
      </w:tr>
      <w:tr w:rsidR="00B008FE" w:rsidRPr="00781818" w:rsidTr="00500B50">
        <w:tc>
          <w:tcPr>
            <w:tcW w:w="1617" w:type="dxa"/>
          </w:tcPr>
          <w:p w:rsidR="00B008FE" w:rsidRPr="00781818" w:rsidRDefault="00B008FE" w:rsidP="005C6B15">
            <w:r w:rsidRPr="00781818">
              <w:t>Количество</w:t>
            </w:r>
          </w:p>
          <w:p w:rsidR="00B008FE" w:rsidRPr="00781818" w:rsidRDefault="00B008FE" w:rsidP="005C6B15">
            <w:r w:rsidRPr="00781818">
              <w:t>учащихся</w:t>
            </w:r>
          </w:p>
        </w:tc>
        <w:tc>
          <w:tcPr>
            <w:tcW w:w="1330" w:type="dxa"/>
          </w:tcPr>
          <w:p w:rsidR="00B008FE" w:rsidRPr="00781818" w:rsidRDefault="00B008FE" w:rsidP="005C6B15">
            <w:pPr>
              <w:ind w:firstLine="3"/>
              <w:jc w:val="center"/>
            </w:pPr>
            <w:r>
              <w:t>1627</w:t>
            </w:r>
          </w:p>
        </w:tc>
        <w:tc>
          <w:tcPr>
            <w:tcW w:w="1330" w:type="dxa"/>
          </w:tcPr>
          <w:p w:rsidR="00B008FE" w:rsidRPr="00781818" w:rsidRDefault="00B008FE" w:rsidP="005C6B15">
            <w:pPr>
              <w:ind w:firstLine="3"/>
              <w:jc w:val="center"/>
            </w:pPr>
            <w:r>
              <w:t>1781</w:t>
            </w:r>
          </w:p>
        </w:tc>
        <w:tc>
          <w:tcPr>
            <w:tcW w:w="1330" w:type="dxa"/>
          </w:tcPr>
          <w:p w:rsidR="00B008FE" w:rsidRDefault="00B008FE" w:rsidP="005C6B15">
            <w:pPr>
              <w:ind w:firstLine="3"/>
              <w:jc w:val="center"/>
            </w:pPr>
            <w:r>
              <w:t>1744</w:t>
            </w:r>
          </w:p>
        </w:tc>
        <w:tc>
          <w:tcPr>
            <w:tcW w:w="1330" w:type="dxa"/>
          </w:tcPr>
          <w:p w:rsidR="00B008FE" w:rsidRDefault="00500B50" w:rsidP="005C6B15">
            <w:pPr>
              <w:ind w:firstLine="3"/>
              <w:jc w:val="center"/>
            </w:pPr>
            <w:r>
              <w:t>1843</w:t>
            </w:r>
          </w:p>
        </w:tc>
      </w:tr>
    </w:tbl>
    <w:p w:rsidR="00500B50" w:rsidRDefault="00500B50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500B50" w:rsidRPr="00500B50" w:rsidRDefault="00500B50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Контингент </w:t>
      </w:r>
      <w:proofErr w:type="gramStart"/>
      <w:r>
        <w:rPr>
          <w:rFonts w:eastAsiaTheme="minorEastAsia"/>
          <w:b/>
          <w:sz w:val="28"/>
          <w:szCs w:val="28"/>
        </w:rPr>
        <w:t>обучающихся</w:t>
      </w:r>
      <w:proofErr w:type="gramEnd"/>
      <w:r>
        <w:rPr>
          <w:rFonts w:eastAsiaTheme="minorEastAsia"/>
          <w:b/>
          <w:sz w:val="28"/>
          <w:szCs w:val="28"/>
        </w:rPr>
        <w:t xml:space="preserve"> в соответствии с реализуемыми программами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2410"/>
        <w:gridCol w:w="1842"/>
        <w:gridCol w:w="1560"/>
        <w:gridCol w:w="1134"/>
      </w:tblGrid>
      <w:tr w:rsidR="00500B50" w:rsidRPr="00500B50" w:rsidTr="00500B50">
        <w:trPr>
          <w:trHeight w:val="525"/>
        </w:trPr>
        <w:tc>
          <w:tcPr>
            <w:tcW w:w="392" w:type="dxa"/>
          </w:tcPr>
          <w:p w:rsidR="00500B50" w:rsidRPr="00500B50" w:rsidRDefault="00500B50" w:rsidP="00500B50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500B50">
              <w:rPr>
                <w:rFonts w:eastAsiaTheme="minorEastAsia"/>
                <w:b/>
              </w:rPr>
              <w:t>№</w:t>
            </w:r>
          </w:p>
        </w:tc>
        <w:tc>
          <w:tcPr>
            <w:tcW w:w="4678" w:type="dxa"/>
            <w:gridSpan w:val="2"/>
          </w:tcPr>
          <w:p w:rsidR="00500B50" w:rsidRPr="00500B50" w:rsidRDefault="00500B50" w:rsidP="00500B50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500B50">
              <w:rPr>
                <w:rFonts w:eastAsiaTheme="minorEastAsia"/>
                <w:b/>
              </w:rPr>
              <w:t>Программы</w:t>
            </w:r>
          </w:p>
        </w:tc>
        <w:tc>
          <w:tcPr>
            <w:tcW w:w="1842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500B50">
              <w:rPr>
                <w:rFonts w:eastAsiaTheme="minorEastAsia"/>
                <w:b/>
              </w:rPr>
              <w:t>Классы</w:t>
            </w:r>
          </w:p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500B50">
              <w:rPr>
                <w:rFonts w:eastAsiaTheme="minorEastAsia"/>
                <w:b/>
              </w:rPr>
              <w:t>Кол-во чел.</w:t>
            </w:r>
          </w:p>
        </w:tc>
        <w:tc>
          <w:tcPr>
            <w:tcW w:w="1134" w:type="dxa"/>
          </w:tcPr>
          <w:p w:rsidR="00500B50" w:rsidRPr="00500B50" w:rsidRDefault="00500B50" w:rsidP="00500B50">
            <w:pPr>
              <w:spacing w:after="200"/>
              <w:jc w:val="center"/>
              <w:rPr>
                <w:rFonts w:eastAsiaTheme="minorEastAsia"/>
                <w:b/>
              </w:rPr>
            </w:pPr>
            <w:r w:rsidRPr="00500B50">
              <w:rPr>
                <w:rFonts w:eastAsiaTheme="minorEastAsia"/>
                <w:b/>
              </w:rPr>
              <w:t>Всего чел.</w:t>
            </w:r>
          </w:p>
        </w:tc>
      </w:tr>
      <w:tr w:rsidR="00500B50" w:rsidRPr="00500B50" w:rsidTr="00500B50">
        <w:tc>
          <w:tcPr>
            <w:tcW w:w="392" w:type="dxa"/>
            <w:vMerge w:val="restart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</w:t>
            </w:r>
          </w:p>
        </w:tc>
        <w:tc>
          <w:tcPr>
            <w:tcW w:w="4678" w:type="dxa"/>
            <w:gridSpan w:val="2"/>
            <w:vMerge w:val="restart"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Образовательная область «Технология»</w:t>
            </w:r>
          </w:p>
        </w:tc>
        <w:tc>
          <w:tcPr>
            <w:tcW w:w="1842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6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23</w:t>
            </w:r>
          </w:p>
        </w:tc>
        <w:tc>
          <w:tcPr>
            <w:tcW w:w="1134" w:type="dxa"/>
            <w:vMerge w:val="restart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  <w:b/>
              </w:rPr>
              <w:t>158</w:t>
            </w:r>
          </w:p>
        </w:tc>
      </w:tr>
      <w:tr w:rsidR="00500B50" w:rsidRPr="00500B50" w:rsidTr="00500B50">
        <w:tc>
          <w:tcPr>
            <w:tcW w:w="392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  <w:vMerge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7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81</w:t>
            </w:r>
          </w:p>
        </w:tc>
        <w:tc>
          <w:tcPr>
            <w:tcW w:w="1134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500B50" w:rsidRPr="00500B50" w:rsidTr="00500B50">
        <w:tc>
          <w:tcPr>
            <w:tcW w:w="392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  <w:vMerge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8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54</w:t>
            </w:r>
          </w:p>
        </w:tc>
        <w:tc>
          <w:tcPr>
            <w:tcW w:w="1134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500B50" w:rsidRPr="00500B50" w:rsidTr="00500B50">
        <w:trPr>
          <w:trHeight w:val="248"/>
        </w:trPr>
        <w:tc>
          <w:tcPr>
            <w:tcW w:w="392" w:type="dxa"/>
            <w:vMerge w:val="restart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2</w:t>
            </w:r>
          </w:p>
        </w:tc>
        <w:tc>
          <w:tcPr>
            <w:tcW w:w="2268" w:type="dxa"/>
            <w:vMerge w:val="restart"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Профессиональная подготовка</w:t>
            </w:r>
          </w:p>
        </w:tc>
        <w:tc>
          <w:tcPr>
            <w:tcW w:w="2410" w:type="dxa"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Слесарь МСР</w:t>
            </w:r>
          </w:p>
        </w:tc>
        <w:tc>
          <w:tcPr>
            <w:tcW w:w="1842" w:type="dxa"/>
          </w:tcPr>
          <w:p w:rsidR="00500B50" w:rsidRPr="00500B50" w:rsidRDefault="00500B50" w:rsidP="00500B50">
            <w:pPr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9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8</w:t>
            </w:r>
          </w:p>
        </w:tc>
        <w:tc>
          <w:tcPr>
            <w:tcW w:w="1134" w:type="dxa"/>
            <w:vMerge w:val="restart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500B50">
              <w:rPr>
                <w:rFonts w:eastAsiaTheme="minorEastAsia"/>
                <w:b/>
              </w:rPr>
              <w:t>17</w:t>
            </w:r>
          </w:p>
        </w:tc>
      </w:tr>
      <w:tr w:rsidR="00500B50" w:rsidRPr="00500B50" w:rsidTr="00500B50">
        <w:tc>
          <w:tcPr>
            <w:tcW w:w="392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</w:p>
        </w:tc>
        <w:tc>
          <w:tcPr>
            <w:tcW w:w="2410" w:type="dxa"/>
            <w:vMerge w:val="restart"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Повар</w:t>
            </w:r>
          </w:p>
        </w:tc>
        <w:tc>
          <w:tcPr>
            <w:tcW w:w="1842" w:type="dxa"/>
          </w:tcPr>
          <w:p w:rsidR="00500B50" w:rsidRPr="00500B50" w:rsidRDefault="00500B50" w:rsidP="00500B50">
            <w:pPr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9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500B50" w:rsidRPr="00500B50" w:rsidTr="00500B50">
        <w:tc>
          <w:tcPr>
            <w:tcW w:w="392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</w:p>
        </w:tc>
        <w:tc>
          <w:tcPr>
            <w:tcW w:w="2410" w:type="dxa"/>
            <w:vMerge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500B50" w:rsidRPr="00500B50" w:rsidRDefault="00500B50" w:rsidP="00500B50">
            <w:pPr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10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500B50" w:rsidRPr="00500B50" w:rsidTr="00500B50">
        <w:tc>
          <w:tcPr>
            <w:tcW w:w="392" w:type="dxa"/>
            <w:vMerge w:val="restart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3</w:t>
            </w:r>
          </w:p>
        </w:tc>
        <w:tc>
          <w:tcPr>
            <w:tcW w:w="4678" w:type="dxa"/>
            <w:gridSpan w:val="2"/>
            <w:vMerge w:val="restart"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  <w:proofErr w:type="spellStart"/>
            <w:r w:rsidRPr="00500B50">
              <w:rPr>
                <w:rFonts w:eastAsiaTheme="minorEastAsia"/>
              </w:rPr>
              <w:t>Профориентационный</w:t>
            </w:r>
            <w:proofErr w:type="spellEnd"/>
            <w:r w:rsidRPr="00500B50">
              <w:rPr>
                <w:rFonts w:eastAsiaTheme="minorEastAsia"/>
              </w:rPr>
              <w:t xml:space="preserve"> курс «Путешествие с компьютером в мир интересных профе</w:t>
            </w:r>
            <w:r w:rsidRPr="00500B50">
              <w:rPr>
                <w:rFonts w:eastAsiaTheme="minorEastAsia"/>
              </w:rPr>
              <w:t>с</w:t>
            </w:r>
            <w:r w:rsidRPr="00500B50">
              <w:rPr>
                <w:rFonts w:eastAsiaTheme="minorEastAsia"/>
              </w:rPr>
              <w:t>сий»</w:t>
            </w:r>
          </w:p>
        </w:tc>
        <w:tc>
          <w:tcPr>
            <w:tcW w:w="1842" w:type="dxa"/>
          </w:tcPr>
          <w:p w:rsidR="00500B50" w:rsidRPr="00500B50" w:rsidRDefault="00500B50" w:rsidP="00500B50">
            <w:pPr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82</w:t>
            </w:r>
          </w:p>
        </w:tc>
        <w:tc>
          <w:tcPr>
            <w:tcW w:w="1134" w:type="dxa"/>
            <w:vMerge w:val="restart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500B50">
              <w:rPr>
                <w:rFonts w:eastAsiaTheme="minorEastAsia"/>
                <w:b/>
              </w:rPr>
              <w:t>203</w:t>
            </w:r>
          </w:p>
        </w:tc>
      </w:tr>
      <w:tr w:rsidR="00500B50" w:rsidRPr="00500B50" w:rsidTr="00500B50">
        <w:tc>
          <w:tcPr>
            <w:tcW w:w="392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  <w:vMerge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500B50" w:rsidRPr="00500B50" w:rsidRDefault="00500B50" w:rsidP="00500B50">
            <w:pPr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2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102</w:t>
            </w:r>
          </w:p>
        </w:tc>
        <w:tc>
          <w:tcPr>
            <w:tcW w:w="1134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500B50" w:rsidRPr="00500B50" w:rsidTr="00500B50">
        <w:tc>
          <w:tcPr>
            <w:tcW w:w="392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  <w:vMerge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500B50" w:rsidRPr="00500B50" w:rsidRDefault="00500B50" w:rsidP="00500B50">
            <w:pPr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3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500B50" w:rsidRPr="00500B50" w:rsidTr="00500B50">
        <w:tc>
          <w:tcPr>
            <w:tcW w:w="392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  <w:vMerge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500B50" w:rsidRPr="00500B50" w:rsidRDefault="00500B50" w:rsidP="00500B50">
            <w:pPr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4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500B50" w:rsidRPr="00500B50" w:rsidTr="00500B50">
        <w:trPr>
          <w:trHeight w:val="421"/>
        </w:trPr>
        <w:tc>
          <w:tcPr>
            <w:tcW w:w="392" w:type="dxa"/>
            <w:vMerge w:val="restart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4</w:t>
            </w:r>
          </w:p>
        </w:tc>
        <w:tc>
          <w:tcPr>
            <w:tcW w:w="4678" w:type="dxa"/>
            <w:gridSpan w:val="2"/>
            <w:vMerge w:val="restart"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Курс профессиональной ориентации «Се</w:t>
            </w:r>
            <w:r w:rsidRPr="00500B50">
              <w:rPr>
                <w:rFonts w:eastAsiaTheme="minorEastAsia"/>
              </w:rPr>
              <w:t>к</w:t>
            </w:r>
            <w:r w:rsidRPr="00500B50">
              <w:rPr>
                <w:rFonts w:eastAsiaTheme="minorEastAsia"/>
              </w:rPr>
              <w:t>реты выбора профессии»</w:t>
            </w:r>
          </w:p>
        </w:tc>
        <w:tc>
          <w:tcPr>
            <w:tcW w:w="1842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8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487</w:t>
            </w:r>
          </w:p>
        </w:tc>
        <w:tc>
          <w:tcPr>
            <w:tcW w:w="1134" w:type="dxa"/>
            <w:vMerge w:val="restart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500B50">
              <w:rPr>
                <w:rFonts w:eastAsiaTheme="minorEastAsia"/>
                <w:b/>
              </w:rPr>
              <w:t>942</w:t>
            </w:r>
          </w:p>
        </w:tc>
      </w:tr>
      <w:tr w:rsidR="00500B50" w:rsidRPr="00500B50" w:rsidTr="00500B50">
        <w:trPr>
          <w:trHeight w:val="260"/>
        </w:trPr>
        <w:tc>
          <w:tcPr>
            <w:tcW w:w="392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  <w:vMerge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9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455</w:t>
            </w:r>
          </w:p>
        </w:tc>
        <w:tc>
          <w:tcPr>
            <w:tcW w:w="1134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500B50" w:rsidRPr="00500B50" w:rsidTr="00500B50">
        <w:tc>
          <w:tcPr>
            <w:tcW w:w="392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5</w:t>
            </w:r>
          </w:p>
        </w:tc>
        <w:tc>
          <w:tcPr>
            <w:tcW w:w="4678" w:type="dxa"/>
            <w:gridSpan w:val="2"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  <w:proofErr w:type="spellStart"/>
            <w:r w:rsidRPr="00500B50">
              <w:rPr>
                <w:rFonts w:eastAsiaTheme="minorEastAsia"/>
              </w:rPr>
              <w:t>Профориентационный</w:t>
            </w:r>
            <w:proofErr w:type="spellEnd"/>
            <w:r w:rsidRPr="00500B50">
              <w:rPr>
                <w:rFonts w:eastAsiaTheme="minorEastAsia"/>
              </w:rPr>
              <w:t xml:space="preserve"> курс «Азбука успешного трудоустройства»</w:t>
            </w:r>
          </w:p>
        </w:tc>
        <w:tc>
          <w:tcPr>
            <w:tcW w:w="1842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10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104</w:t>
            </w:r>
          </w:p>
        </w:tc>
        <w:tc>
          <w:tcPr>
            <w:tcW w:w="1134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500B50">
              <w:rPr>
                <w:rFonts w:eastAsiaTheme="minorEastAsia"/>
                <w:b/>
              </w:rPr>
              <w:t>104</w:t>
            </w:r>
          </w:p>
        </w:tc>
      </w:tr>
      <w:tr w:rsidR="00500B50" w:rsidRPr="00500B50" w:rsidTr="00500B50">
        <w:tc>
          <w:tcPr>
            <w:tcW w:w="392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6</w:t>
            </w:r>
          </w:p>
        </w:tc>
        <w:tc>
          <w:tcPr>
            <w:tcW w:w="4678" w:type="dxa"/>
            <w:gridSpan w:val="2"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  <w:proofErr w:type="spellStart"/>
            <w:r w:rsidRPr="00500B50">
              <w:rPr>
                <w:rFonts w:eastAsiaTheme="minorEastAsia"/>
              </w:rPr>
              <w:t>Профориентационный</w:t>
            </w:r>
            <w:proofErr w:type="spellEnd"/>
            <w:r w:rsidRPr="00500B50">
              <w:rPr>
                <w:rFonts w:eastAsiaTheme="minorEastAsia"/>
              </w:rPr>
              <w:t xml:space="preserve"> курс «Дороги, к</w:t>
            </w:r>
            <w:r w:rsidRPr="00500B50">
              <w:rPr>
                <w:rFonts w:eastAsiaTheme="minorEastAsia"/>
              </w:rPr>
              <w:t>о</w:t>
            </w:r>
            <w:r w:rsidRPr="00500B50">
              <w:rPr>
                <w:rFonts w:eastAsiaTheme="minorEastAsia"/>
              </w:rPr>
              <w:t>торые мы выбираем»</w:t>
            </w:r>
          </w:p>
        </w:tc>
        <w:tc>
          <w:tcPr>
            <w:tcW w:w="1842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10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52</w:t>
            </w:r>
          </w:p>
        </w:tc>
        <w:tc>
          <w:tcPr>
            <w:tcW w:w="1134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500B50">
              <w:rPr>
                <w:rFonts w:eastAsiaTheme="minorEastAsia"/>
                <w:b/>
              </w:rPr>
              <w:t>52</w:t>
            </w:r>
          </w:p>
        </w:tc>
      </w:tr>
      <w:tr w:rsidR="00500B50" w:rsidRPr="00500B50" w:rsidTr="00500B50">
        <w:trPr>
          <w:trHeight w:val="385"/>
        </w:trPr>
        <w:tc>
          <w:tcPr>
            <w:tcW w:w="392" w:type="dxa"/>
            <w:vMerge w:val="restart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7</w:t>
            </w:r>
          </w:p>
        </w:tc>
        <w:tc>
          <w:tcPr>
            <w:tcW w:w="4678" w:type="dxa"/>
            <w:gridSpan w:val="2"/>
            <w:vMerge w:val="restart"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  <w:proofErr w:type="spellStart"/>
            <w:r w:rsidRPr="00500B50">
              <w:rPr>
                <w:rFonts w:eastAsiaTheme="minorEastAsia"/>
              </w:rPr>
              <w:t>Профориентационный</w:t>
            </w:r>
            <w:proofErr w:type="spellEnd"/>
            <w:r w:rsidRPr="00500B50">
              <w:rPr>
                <w:rFonts w:eastAsiaTheme="minorEastAsia"/>
              </w:rPr>
              <w:t xml:space="preserve"> курс «Химия - моя будущая профессия»</w:t>
            </w:r>
          </w:p>
        </w:tc>
        <w:tc>
          <w:tcPr>
            <w:tcW w:w="1842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10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12</w:t>
            </w:r>
          </w:p>
        </w:tc>
        <w:tc>
          <w:tcPr>
            <w:tcW w:w="1134" w:type="dxa"/>
            <w:vMerge w:val="restart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500B50">
              <w:rPr>
                <w:rFonts w:eastAsiaTheme="minorEastAsia"/>
                <w:b/>
              </w:rPr>
              <w:t>18</w:t>
            </w:r>
          </w:p>
        </w:tc>
      </w:tr>
      <w:tr w:rsidR="00500B50" w:rsidRPr="00500B50" w:rsidTr="00500B50">
        <w:tc>
          <w:tcPr>
            <w:tcW w:w="392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  <w:vMerge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11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500B50" w:rsidRPr="00500B50" w:rsidTr="00500B50">
        <w:tc>
          <w:tcPr>
            <w:tcW w:w="392" w:type="dxa"/>
            <w:vMerge w:val="restart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8</w:t>
            </w:r>
          </w:p>
        </w:tc>
        <w:tc>
          <w:tcPr>
            <w:tcW w:w="4678" w:type="dxa"/>
            <w:gridSpan w:val="2"/>
            <w:vMerge w:val="restart"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  <w:proofErr w:type="spellStart"/>
            <w:r w:rsidRPr="00500B50">
              <w:rPr>
                <w:rFonts w:eastAsiaTheme="minorEastAsia"/>
              </w:rPr>
              <w:t>Профориентационный</w:t>
            </w:r>
            <w:proofErr w:type="spellEnd"/>
            <w:r w:rsidRPr="00500B50">
              <w:rPr>
                <w:rFonts w:eastAsiaTheme="minorEastAsia"/>
              </w:rPr>
              <w:t xml:space="preserve"> курс «Выбор пр</w:t>
            </w:r>
            <w:r w:rsidRPr="00500B50">
              <w:rPr>
                <w:rFonts w:eastAsiaTheme="minorEastAsia"/>
              </w:rPr>
              <w:t>о</w:t>
            </w:r>
            <w:r w:rsidRPr="00500B50">
              <w:rPr>
                <w:rFonts w:eastAsiaTheme="minorEastAsia"/>
              </w:rPr>
              <w:t>фессии через учебный предмет»</w:t>
            </w:r>
          </w:p>
        </w:tc>
        <w:tc>
          <w:tcPr>
            <w:tcW w:w="1842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8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31</w:t>
            </w:r>
          </w:p>
        </w:tc>
        <w:tc>
          <w:tcPr>
            <w:tcW w:w="1134" w:type="dxa"/>
            <w:vMerge w:val="restart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500B50">
              <w:rPr>
                <w:rFonts w:eastAsiaTheme="minorEastAsia"/>
                <w:b/>
              </w:rPr>
              <w:t>325</w:t>
            </w:r>
          </w:p>
        </w:tc>
      </w:tr>
      <w:tr w:rsidR="00500B50" w:rsidRPr="00500B50" w:rsidTr="00500B50">
        <w:tc>
          <w:tcPr>
            <w:tcW w:w="392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  <w:vMerge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9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31</w:t>
            </w:r>
          </w:p>
        </w:tc>
        <w:tc>
          <w:tcPr>
            <w:tcW w:w="1134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500B50" w:rsidRPr="00500B50" w:rsidTr="00500B50">
        <w:tc>
          <w:tcPr>
            <w:tcW w:w="392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  <w:vMerge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10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44</w:t>
            </w:r>
          </w:p>
        </w:tc>
        <w:tc>
          <w:tcPr>
            <w:tcW w:w="1134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500B50" w:rsidRPr="00500B50" w:rsidTr="00500B50">
        <w:tc>
          <w:tcPr>
            <w:tcW w:w="392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  <w:vMerge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11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219</w:t>
            </w:r>
          </w:p>
        </w:tc>
        <w:tc>
          <w:tcPr>
            <w:tcW w:w="1134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500B50" w:rsidRPr="00500B50" w:rsidTr="00500B50">
        <w:tc>
          <w:tcPr>
            <w:tcW w:w="392" w:type="dxa"/>
            <w:vMerge w:val="restart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4678" w:type="dxa"/>
            <w:gridSpan w:val="2"/>
            <w:vMerge w:val="restart"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  <w:proofErr w:type="spellStart"/>
            <w:r w:rsidRPr="00500B50">
              <w:rPr>
                <w:rFonts w:eastAsiaTheme="minorEastAsia"/>
              </w:rPr>
              <w:t>Профориентационный</w:t>
            </w:r>
            <w:proofErr w:type="spellEnd"/>
            <w:r w:rsidRPr="00500B50">
              <w:rPr>
                <w:rFonts w:eastAsiaTheme="minorEastAsia"/>
              </w:rPr>
              <w:t xml:space="preserve"> курс «Основы пр</w:t>
            </w:r>
            <w:r w:rsidRPr="00500B50">
              <w:rPr>
                <w:rFonts w:eastAsiaTheme="minorEastAsia"/>
              </w:rPr>
              <w:t>о</w:t>
            </w:r>
            <w:r w:rsidRPr="00500B50">
              <w:rPr>
                <w:rFonts w:eastAsiaTheme="minorEastAsia"/>
              </w:rPr>
              <w:t>фессии  «</w:t>
            </w:r>
            <w:proofErr w:type="spellStart"/>
            <w:r w:rsidRPr="00500B50">
              <w:rPr>
                <w:rFonts w:eastAsiaTheme="minorEastAsia"/>
              </w:rPr>
              <w:t>Радиоэлектронщик</w:t>
            </w:r>
            <w:proofErr w:type="spellEnd"/>
            <w:r w:rsidRPr="00500B50">
              <w:rPr>
                <w:rFonts w:eastAsiaTheme="minorEastAsia"/>
              </w:rPr>
              <w:t>»</w:t>
            </w:r>
          </w:p>
        </w:tc>
        <w:tc>
          <w:tcPr>
            <w:tcW w:w="1842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6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15</w:t>
            </w:r>
          </w:p>
        </w:tc>
        <w:tc>
          <w:tcPr>
            <w:tcW w:w="1134" w:type="dxa"/>
            <w:vMerge w:val="restart"/>
          </w:tcPr>
          <w:p w:rsidR="00500B50" w:rsidRPr="00500B50" w:rsidRDefault="00500B50" w:rsidP="00500B50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500B50">
              <w:rPr>
                <w:rFonts w:eastAsiaTheme="minorEastAsia"/>
                <w:b/>
              </w:rPr>
              <w:t>24</w:t>
            </w:r>
          </w:p>
        </w:tc>
      </w:tr>
      <w:tr w:rsidR="00500B50" w:rsidRPr="00500B50" w:rsidTr="00500B50">
        <w:trPr>
          <w:trHeight w:val="240"/>
        </w:trPr>
        <w:tc>
          <w:tcPr>
            <w:tcW w:w="392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  <w:vMerge/>
          </w:tcPr>
          <w:p w:rsidR="00500B50" w:rsidRPr="00500B50" w:rsidRDefault="00500B50" w:rsidP="00500B50">
            <w:pPr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8</w:t>
            </w: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vMerge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</w:tr>
      <w:tr w:rsidR="00500B50" w:rsidRPr="00500B50" w:rsidTr="00500B50">
        <w:trPr>
          <w:trHeight w:val="343"/>
        </w:trPr>
        <w:tc>
          <w:tcPr>
            <w:tcW w:w="392" w:type="dxa"/>
          </w:tcPr>
          <w:p w:rsidR="00500B50" w:rsidRPr="00500B50" w:rsidRDefault="00500B50" w:rsidP="00500B50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gridSpan w:val="2"/>
          </w:tcPr>
          <w:p w:rsidR="00500B50" w:rsidRPr="00500B50" w:rsidRDefault="00500B50" w:rsidP="00500B50">
            <w:pPr>
              <w:spacing w:after="200"/>
              <w:jc w:val="center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 xml:space="preserve">ИТОГО </w:t>
            </w:r>
          </w:p>
        </w:tc>
        <w:tc>
          <w:tcPr>
            <w:tcW w:w="1842" w:type="dxa"/>
          </w:tcPr>
          <w:p w:rsidR="00500B50" w:rsidRPr="00500B50" w:rsidRDefault="00500B50" w:rsidP="00500B50">
            <w:pPr>
              <w:spacing w:after="20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560" w:type="dxa"/>
          </w:tcPr>
          <w:p w:rsidR="00500B50" w:rsidRPr="00500B50" w:rsidRDefault="00500B50" w:rsidP="00500B50">
            <w:pPr>
              <w:spacing w:after="20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</w:tcPr>
          <w:p w:rsidR="00500B50" w:rsidRPr="00500B50" w:rsidRDefault="00500B50" w:rsidP="00500B50">
            <w:pPr>
              <w:spacing w:after="200"/>
              <w:jc w:val="center"/>
              <w:rPr>
                <w:rFonts w:eastAsiaTheme="minorEastAsia"/>
                <w:b/>
              </w:rPr>
            </w:pPr>
            <w:r w:rsidRPr="00500B50">
              <w:rPr>
                <w:rFonts w:eastAsiaTheme="minorEastAsia"/>
                <w:b/>
              </w:rPr>
              <w:t>1843</w:t>
            </w:r>
          </w:p>
        </w:tc>
      </w:tr>
    </w:tbl>
    <w:p w:rsidR="00500B50" w:rsidRPr="00500B50" w:rsidRDefault="00500B50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500B50" w:rsidRPr="00500B50" w:rsidRDefault="00500B50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500B50" w:rsidRPr="00500B50" w:rsidRDefault="00500B50" w:rsidP="00500B50">
      <w:pPr>
        <w:spacing w:line="276" w:lineRule="auto"/>
        <w:rPr>
          <w:rFonts w:eastAsiaTheme="minorEastAsia"/>
          <w:b/>
          <w:sz w:val="28"/>
          <w:szCs w:val="28"/>
        </w:rPr>
      </w:pPr>
    </w:p>
    <w:p w:rsidR="00500B50" w:rsidRPr="00500B50" w:rsidRDefault="00500B50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500B50" w:rsidRPr="00500B50" w:rsidRDefault="00500B50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500B50" w:rsidRPr="00500B50" w:rsidRDefault="00500B50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7C0239" w:rsidRDefault="007C0239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244D0A" w:rsidRDefault="00244D0A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500B50" w:rsidRDefault="00500B50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500B50">
        <w:rPr>
          <w:rFonts w:eastAsiaTheme="minorEastAsia"/>
          <w:b/>
          <w:sz w:val="28"/>
          <w:szCs w:val="28"/>
        </w:rPr>
        <w:t xml:space="preserve">Количество </w:t>
      </w:r>
      <w:proofErr w:type="gramStart"/>
      <w:r w:rsidRPr="00500B50">
        <w:rPr>
          <w:rFonts w:eastAsiaTheme="minorEastAsia"/>
          <w:b/>
          <w:sz w:val="28"/>
          <w:szCs w:val="28"/>
        </w:rPr>
        <w:t>обучающихся</w:t>
      </w:r>
      <w:proofErr w:type="gramEnd"/>
      <w:r w:rsidRPr="00500B50">
        <w:rPr>
          <w:rFonts w:eastAsiaTheme="minorEastAsia"/>
          <w:b/>
          <w:sz w:val="28"/>
          <w:szCs w:val="28"/>
        </w:rPr>
        <w:t xml:space="preserve"> по классам</w:t>
      </w:r>
    </w:p>
    <w:p w:rsidR="007C0239" w:rsidRPr="00500B50" w:rsidRDefault="007C0239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tbl>
      <w:tblPr>
        <w:tblW w:w="97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3070"/>
        <w:gridCol w:w="5245"/>
      </w:tblGrid>
      <w:tr w:rsidR="00500B50" w:rsidRPr="00500B50" w:rsidTr="00500B50">
        <w:tc>
          <w:tcPr>
            <w:tcW w:w="1433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</w:pPr>
            <w:r w:rsidRPr="00500B50">
              <w:t>Класс</w:t>
            </w:r>
          </w:p>
        </w:tc>
        <w:tc>
          <w:tcPr>
            <w:tcW w:w="3070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</w:pPr>
            <w:r w:rsidRPr="00500B50">
              <w:t xml:space="preserve">Количество </w:t>
            </w:r>
            <w:proofErr w:type="gramStart"/>
            <w:r w:rsidRPr="00500B50">
              <w:t>обучающихся</w:t>
            </w:r>
            <w:proofErr w:type="gramEnd"/>
            <w:r w:rsidRPr="00500B50">
              <w:t xml:space="preserve">   </w:t>
            </w:r>
          </w:p>
        </w:tc>
        <w:tc>
          <w:tcPr>
            <w:tcW w:w="5245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center"/>
              <w:rPr>
                <w:sz w:val="28"/>
              </w:rPr>
            </w:pPr>
            <w:r w:rsidRPr="00500B50">
              <w:t>Вид деятельности</w:t>
            </w:r>
          </w:p>
        </w:tc>
      </w:tr>
      <w:tr w:rsidR="00500B50" w:rsidRPr="00500B50" w:rsidTr="00500B50">
        <w:trPr>
          <w:trHeight w:val="513"/>
        </w:trPr>
        <w:tc>
          <w:tcPr>
            <w:tcW w:w="1433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</w:pPr>
            <w:r w:rsidRPr="00500B50">
              <w:t>1-4</w:t>
            </w:r>
          </w:p>
        </w:tc>
        <w:tc>
          <w:tcPr>
            <w:tcW w:w="3070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</w:pPr>
            <w:r w:rsidRPr="00500B50">
              <w:t>203</w:t>
            </w:r>
          </w:p>
        </w:tc>
        <w:tc>
          <w:tcPr>
            <w:tcW w:w="5245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</w:pPr>
            <w:proofErr w:type="spellStart"/>
            <w:r w:rsidRPr="00500B50">
              <w:t>Профориентационный</w:t>
            </w:r>
            <w:proofErr w:type="spellEnd"/>
            <w:r w:rsidRPr="00500B50">
              <w:t xml:space="preserve"> курс «Путешествие с компьютером в мир интересных профессий»</w:t>
            </w:r>
          </w:p>
        </w:tc>
      </w:tr>
      <w:tr w:rsidR="00500B50" w:rsidRPr="00500B50" w:rsidTr="00500B50">
        <w:tc>
          <w:tcPr>
            <w:tcW w:w="1433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</w:pPr>
            <w:r w:rsidRPr="00500B50">
              <w:t>6</w:t>
            </w:r>
          </w:p>
        </w:tc>
        <w:tc>
          <w:tcPr>
            <w:tcW w:w="3070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</w:pPr>
            <w:r w:rsidRPr="00500B50">
              <w:t>23+15=38</w:t>
            </w:r>
          </w:p>
        </w:tc>
        <w:tc>
          <w:tcPr>
            <w:tcW w:w="5245" w:type="dxa"/>
          </w:tcPr>
          <w:p w:rsidR="00500B50" w:rsidRPr="00500B50" w:rsidRDefault="00500B50" w:rsidP="00500B50">
            <w:pPr>
              <w:spacing w:before="100"/>
              <w:ind w:right="-1"/>
              <w:contextualSpacing/>
            </w:pPr>
            <w:r w:rsidRPr="00500B50">
              <w:t>Технология (мальчики) МКОУ СОШ с УИОП №4+профориентационный курс</w:t>
            </w:r>
          </w:p>
        </w:tc>
      </w:tr>
      <w:tr w:rsidR="00500B50" w:rsidRPr="00500B50" w:rsidTr="00500B50">
        <w:tc>
          <w:tcPr>
            <w:tcW w:w="1433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</w:pPr>
            <w:r w:rsidRPr="00500B50">
              <w:t>7</w:t>
            </w:r>
          </w:p>
        </w:tc>
        <w:tc>
          <w:tcPr>
            <w:tcW w:w="3070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</w:pPr>
            <w:r w:rsidRPr="00500B50">
              <w:t>81</w:t>
            </w:r>
          </w:p>
        </w:tc>
        <w:tc>
          <w:tcPr>
            <w:tcW w:w="5245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</w:pPr>
            <w:r w:rsidRPr="00500B50">
              <w:t>Технология МКОУ СОШ с УИОП № 4,</w:t>
            </w:r>
          </w:p>
          <w:p w:rsidR="00500B50" w:rsidRPr="00500B50" w:rsidRDefault="00500B50" w:rsidP="00500B50">
            <w:pPr>
              <w:spacing w:before="100" w:after="100"/>
              <w:ind w:right="-1"/>
              <w:contextualSpacing/>
            </w:pPr>
            <w:r w:rsidRPr="00500B50">
              <w:t>МКОУ СОШ № 5</w:t>
            </w:r>
          </w:p>
        </w:tc>
      </w:tr>
      <w:tr w:rsidR="00500B50" w:rsidRPr="00500B50" w:rsidTr="00500B50">
        <w:trPr>
          <w:trHeight w:val="752"/>
        </w:trPr>
        <w:tc>
          <w:tcPr>
            <w:tcW w:w="1433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</w:pPr>
            <w:r w:rsidRPr="00500B50">
              <w:t>8</w:t>
            </w:r>
          </w:p>
        </w:tc>
        <w:tc>
          <w:tcPr>
            <w:tcW w:w="3070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</w:pPr>
            <w:r w:rsidRPr="00500B50">
              <w:t>54+487+40= 581</w:t>
            </w:r>
          </w:p>
        </w:tc>
        <w:tc>
          <w:tcPr>
            <w:tcW w:w="5245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rPr>
                <w:sz w:val="22"/>
                <w:szCs w:val="22"/>
              </w:rPr>
            </w:pPr>
            <w:r w:rsidRPr="00500B50">
              <w:rPr>
                <w:sz w:val="22"/>
                <w:szCs w:val="22"/>
              </w:rPr>
              <w:t xml:space="preserve">Технология МКОУ СОШ с УИОП № 4+ </w:t>
            </w:r>
            <w:proofErr w:type="spellStart"/>
            <w:r w:rsidRPr="00500B50">
              <w:rPr>
                <w:sz w:val="22"/>
                <w:szCs w:val="22"/>
              </w:rPr>
              <w:t>предпр</w:t>
            </w:r>
            <w:r w:rsidRPr="00500B50">
              <w:rPr>
                <w:sz w:val="22"/>
                <w:szCs w:val="22"/>
              </w:rPr>
              <w:t>о</w:t>
            </w:r>
            <w:r w:rsidRPr="00500B50">
              <w:rPr>
                <w:sz w:val="22"/>
                <w:szCs w:val="22"/>
              </w:rPr>
              <w:t>фильная</w:t>
            </w:r>
            <w:proofErr w:type="spellEnd"/>
            <w:r w:rsidRPr="00500B50">
              <w:rPr>
                <w:sz w:val="22"/>
                <w:szCs w:val="22"/>
              </w:rPr>
              <w:t xml:space="preserve"> </w:t>
            </w:r>
            <w:proofErr w:type="spellStart"/>
            <w:r w:rsidRPr="00500B50">
              <w:rPr>
                <w:sz w:val="22"/>
                <w:szCs w:val="22"/>
              </w:rPr>
              <w:t>подготовка+профориентационные</w:t>
            </w:r>
            <w:proofErr w:type="spellEnd"/>
            <w:r w:rsidRPr="00500B50">
              <w:rPr>
                <w:sz w:val="22"/>
                <w:szCs w:val="22"/>
              </w:rPr>
              <w:t xml:space="preserve"> курсы</w:t>
            </w:r>
          </w:p>
        </w:tc>
      </w:tr>
      <w:tr w:rsidR="00500B50" w:rsidRPr="00500B50" w:rsidTr="00500B50">
        <w:tc>
          <w:tcPr>
            <w:tcW w:w="1433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</w:pPr>
            <w:r w:rsidRPr="00500B50">
              <w:t>9</w:t>
            </w:r>
          </w:p>
        </w:tc>
        <w:tc>
          <w:tcPr>
            <w:tcW w:w="3070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</w:pPr>
            <w:r w:rsidRPr="00500B50">
              <w:t>455+14+31=500</w:t>
            </w:r>
          </w:p>
        </w:tc>
        <w:tc>
          <w:tcPr>
            <w:tcW w:w="5245" w:type="dxa"/>
          </w:tcPr>
          <w:p w:rsidR="00500B50" w:rsidRPr="00500B50" w:rsidRDefault="00500B50" w:rsidP="00500B50">
            <w:pPr>
              <w:ind w:right="-1"/>
              <w:contextualSpacing/>
            </w:pPr>
            <w:proofErr w:type="spellStart"/>
            <w:r w:rsidRPr="00500B50">
              <w:t>Предпрофильная</w:t>
            </w:r>
            <w:proofErr w:type="spellEnd"/>
            <w:r w:rsidRPr="00500B50">
              <w:t xml:space="preserve"> подготовка+</w:t>
            </w:r>
          </w:p>
          <w:p w:rsidR="00500B50" w:rsidRPr="00500B50" w:rsidRDefault="00500B50" w:rsidP="00500B50">
            <w:pPr>
              <w:ind w:right="-1"/>
              <w:contextualSpacing/>
            </w:pPr>
            <w:r w:rsidRPr="00500B50">
              <w:t xml:space="preserve">профессиональная </w:t>
            </w:r>
            <w:proofErr w:type="spellStart"/>
            <w:r w:rsidRPr="00500B50">
              <w:t>подгото</w:t>
            </w:r>
            <w:r w:rsidRPr="00500B50">
              <w:t>в</w:t>
            </w:r>
            <w:r w:rsidRPr="00500B50">
              <w:t>ка+профориентационные</w:t>
            </w:r>
            <w:proofErr w:type="spellEnd"/>
            <w:r w:rsidRPr="00500B50">
              <w:t xml:space="preserve"> курсы</w:t>
            </w:r>
          </w:p>
        </w:tc>
      </w:tr>
      <w:tr w:rsidR="00500B50" w:rsidRPr="00500B50" w:rsidTr="00500B50">
        <w:tc>
          <w:tcPr>
            <w:tcW w:w="1433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</w:pPr>
            <w:r w:rsidRPr="00500B50">
              <w:t>10</w:t>
            </w:r>
          </w:p>
        </w:tc>
        <w:tc>
          <w:tcPr>
            <w:tcW w:w="3070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</w:pPr>
            <w:r w:rsidRPr="00500B50">
              <w:t>212+3=215</w:t>
            </w:r>
          </w:p>
        </w:tc>
        <w:tc>
          <w:tcPr>
            <w:tcW w:w="5245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rPr>
                <w:sz w:val="22"/>
                <w:szCs w:val="22"/>
              </w:rPr>
            </w:pPr>
            <w:proofErr w:type="spellStart"/>
            <w:r w:rsidRPr="00500B50">
              <w:rPr>
                <w:sz w:val="22"/>
                <w:szCs w:val="22"/>
              </w:rPr>
              <w:t>Профориентационные</w:t>
            </w:r>
            <w:proofErr w:type="spellEnd"/>
            <w:r w:rsidRPr="00500B50">
              <w:rPr>
                <w:sz w:val="22"/>
                <w:szCs w:val="22"/>
              </w:rPr>
              <w:t xml:space="preserve"> </w:t>
            </w:r>
            <w:proofErr w:type="spellStart"/>
            <w:r w:rsidRPr="00500B50">
              <w:rPr>
                <w:sz w:val="22"/>
                <w:szCs w:val="22"/>
              </w:rPr>
              <w:t>курсы+профессиональная</w:t>
            </w:r>
            <w:proofErr w:type="spellEnd"/>
            <w:r w:rsidRPr="00500B50">
              <w:rPr>
                <w:sz w:val="22"/>
                <w:szCs w:val="22"/>
              </w:rPr>
              <w:t xml:space="preserve"> подготовка</w:t>
            </w:r>
          </w:p>
        </w:tc>
      </w:tr>
      <w:tr w:rsidR="00500B50" w:rsidRPr="00500B50" w:rsidTr="00500B50">
        <w:tc>
          <w:tcPr>
            <w:tcW w:w="1433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</w:pPr>
            <w:r w:rsidRPr="00500B50">
              <w:t>11</w:t>
            </w:r>
          </w:p>
        </w:tc>
        <w:tc>
          <w:tcPr>
            <w:tcW w:w="3070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</w:pPr>
            <w:r w:rsidRPr="00500B50">
              <w:t>225</w:t>
            </w:r>
          </w:p>
        </w:tc>
        <w:tc>
          <w:tcPr>
            <w:tcW w:w="5245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</w:pPr>
            <w:proofErr w:type="spellStart"/>
            <w:r w:rsidRPr="00500B50">
              <w:rPr>
                <w:sz w:val="22"/>
                <w:szCs w:val="22"/>
              </w:rPr>
              <w:t>Профориентационные</w:t>
            </w:r>
            <w:proofErr w:type="spellEnd"/>
            <w:r w:rsidRPr="00500B50">
              <w:rPr>
                <w:sz w:val="22"/>
                <w:szCs w:val="22"/>
              </w:rPr>
              <w:t xml:space="preserve"> курсы</w:t>
            </w:r>
          </w:p>
        </w:tc>
      </w:tr>
      <w:tr w:rsidR="00500B50" w:rsidRPr="00500B50" w:rsidTr="00500B50">
        <w:tc>
          <w:tcPr>
            <w:tcW w:w="1433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  <w:rPr>
                <w:b/>
              </w:rPr>
            </w:pPr>
            <w:r w:rsidRPr="00500B50">
              <w:rPr>
                <w:b/>
              </w:rPr>
              <w:t>ИТОГО</w:t>
            </w:r>
          </w:p>
        </w:tc>
        <w:tc>
          <w:tcPr>
            <w:tcW w:w="3070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  <w:rPr>
                <w:b/>
              </w:rPr>
            </w:pPr>
            <w:r w:rsidRPr="00500B50">
              <w:rPr>
                <w:b/>
              </w:rPr>
              <w:t>1843</w:t>
            </w:r>
          </w:p>
        </w:tc>
        <w:tc>
          <w:tcPr>
            <w:tcW w:w="5245" w:type="dxa"/>
          </w:tcPr>
          <w:p w:rsidR="00500B50" w:rsidRPr="00500B50" w:rsidRDefault="00500B50" w:rsidP="00500B50">
            <w:pPr>
              <w:spacing w:before="100" w:after="100"/>
              <w:ind w:right="-1"/>
              <w:contextualSpacing/>
              <w:jc w:val="both"/>
            </w:pPr>
          </w:p>
        </w:tc>
      </w:tr>
    </w:tbl>
    <w:p w:rsidR="00500B50" w:rsidRPr="00500B50" w:rsidRDefault="00500B50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500B50" w:rsidRPr="00B67039" w:rsidRDefault="00500B50" w:rsidP="00B67039">
      <w:pPr>
        <w:pStyle w:val="af"/>
        <w:numPr>
          <w:ilvl w:val="0"/>
          <w:numId w:val="56"/>
        </w:numPr>
        <w:jc w:val="center"/>
        <w:rPr>
          <w:rFonts w:eastAsiaTheme="minorEastAsia"/>
          <w:b/>
          <w:sz w:val="28"/>
          <w:szCs w:val="28"/>
        </w:rPr>
      </w:pPr>
      <w:r w:rsidRPr="00B67039">
        <w:rPr>
          <w:rFonts w:eastAsiaTheme="minorEastAsia"/>
          <w:b/>
          <w:sz w:val="28"/>
          <w:szCs w:val="28"/>
        </w:rPr>
        <w:t xml:space="preserve">Итоги успеваемости </w:t>
      </w:r>
      <w:proofErr w:type="gramStart"/>
      <w:r w:rsidRPr="00B67039">
        <w:rPr>
          <w:rFonts w:eastAsiaTheme="minorEastAsia"/>
          <w:b/>
          <w:sz w:val="28"/>
          <w:szCs w:val="28"/>
        </w:rPr>
        <w:t>обучающихся</w:t>
      </w:r>
      <w:proofErr w:type="gramEnd"/>
      <w:r w:rsidRPr="00B67039">
        <w:rPr>
          <w:rFonts w:eastAsiaTheme="minorEastAsia"/>
          <w:b/>
          <w:sz w:val="28"/>
          <w:szCs w:val="28"/>
        </w:rPr>
        <w:t xml:space="preserve"> по технологии</w:t>
      </w:r>
    </w:p>
    <w:p w:rsidR="00500B50" w:rsidRPr="00500B50" w:rsidRDefault="00500B50" w:rsidP="00500B50">
      <w:pPr>
        <w:jc w:val="both"/>
        <w:rPr>
          <w:rFonts w:eastAsiaTheme="minorEastAsia"/>
          <w:sz w:val="22"/>
          <w:szCs w:val="22"/>
        </w:rPr>
      </w:pPr>
    </w:p>
    <w:tbl>
      <w:tblPr>
        <w:tblStyle w:val="13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1276"/>
        <w:gridCol w:w="992"/>
        <w:gridCol w:w="1276"/>
        <w:gridCol w:w="992"/>
        <w:gridCol w:w="851"/>
      </w:tblGrid>
      <w:tr w:rsidR="00500B50" w:rsidRPr="00500B50" w:rsidTr="00500B50">
        <w:tc>
          <w:tcPr>
            <w:tcW w:w="1134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Школа</w:t>
            </w:r>
          </w:p>
        </w:tc>
        <w:tc>
          <w:tcPr>
            <w:tcW w:w="851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Класс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Кол-во уч-ся</w:t>
            </w:r>
          </w:p>
        </w:tc>
        <w:tc>
          <w:tcPr>
            <w:tcW w:w="1276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Успевает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%</w:t>
            </w:r>
          </w:p>
        </w:tc>
        <w:tc>
          <w:tcPr>
            <w:tcW w:w="1276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Не успев</w:t>
            </w:r>
            <w:r w:rsidRPr="00500B50">
              <w:t>а</w:t>
            </w:r>
            <w:r w:rsidRPr="00500B50">
              <w:t>ет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На «4» и «5»</w:t>
            </w:r>
          </w:p>
        </w:tc>
        <w:tc>
          <w:tcPr>
            <w:tcW w:w="851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%</w:t>
            </w:r>
          </w:p>
        </w:tc>
      </w:tr>
      <w:tr w:rsidR="00500B50" w:rsidRPr="00500B50" w:rsidTr="00500B50">
        <w:trPr>
          <w:trHeight w:val="80"/>
        </w:trPr>
        <w:tc>
          <w:tcPr>
            <w:tcW w:w="1134" w:type="dxa"/>
            <w:vMerge w:val="restart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№ 4</w:t>
            </w:r>
          </w:p>
        </w:tc>
        <w:tc>
          <w:tcPr>
            <w:tcW w:w="851" w:type="dxa"/>
          </w:tcPr>
          <w:p w:rsidR="00500B50" w:rsidRPr="00500B50" w:rsidRDefault="00500B50" w:rsidP="00500B50">
            <w:pPr>
              <w:tabs>
                <w:tab w:val="left" w:pos="2613"/>
              </w:tabs>
            </w:pPr>
            <w:r w:rsidRPr="00500B50">
              <w:t>6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23</w:t>
            </w:r>
          </w:p>
        </w:tc>
        <w:tc>
          <w:tcPr>
            <w:tcW w:w="1276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23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100,0</w:t>
            </w:r>
          </w:p>
        </w:tc>
        <w:tc>
          <w:tcPr>
            <w:tcW w:w="1276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-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23</w:t>
            </w:r>
          </w:p>
        </w:tc>
        <w:tc>
          <w:tcPr>
            <w:tcW w:w="851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100,0</w:t>
            </w:r>
          </w:p>
        </w:tc>
      </w:tr>
      <w:tr w:rsidR="00500B50" w:rsidRPr="00500B50" w:rsidTr="00500B50">
        <w:trPr>
          <w:trHeight w:val="80"/>
        </w:trPr>
        <w:tc>
          <w:tcPr>
            <w:tcW w:w="1134" w:type="dxa"/>
            <w:vMerge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</w:p>
        </w:tc>
        <w:tc>
          <w:tcPr>
            <w:tcW w:w="851" w:type="dxa"/>
          </w:tcPr>
          <w:p w:rsidR="00500B50" w:rsidRPr="00500B50" w:rsidRDefault="00500B50" w:rsidP="00500B50">
            <w:pPr>
              <w:tabs>
                <w:tab w:val="left" w:pos="2613"/>
              </w:tabs>
            </w:pPr>
            <w:r w:rsidRPr="00500B50">
              <w:t>7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59</w:t>
            </w:r>
          </w:p>
        </w:tc>
        <w:tc>
          <w:tcPr>
            <w:tcW w:w="1276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59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100,0</w:t>
            </w:r>
          </w:p>
        </w:tc>
        <w:tc>
          <w:tcPr>
            <w:tcW w:w="1276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-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56</w:t>
            </w:r>
          </w:p>
        </w:tc>
        <w:tc>
          <w:tcPr>
            <w:tcW w:w="851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94,9</w:t>
            </w:r>
          </w:p>
        </w:tc>
      </w:tr>
      <w:tr w:rsidR="00500B50" w:rsidRPr="00500B50" w:rsidTr="00500B50">
        <w:trPr>
          <w:trHeight w:val="80"/>
        </w:trPr>
        <w:tc>
          <w:tcPr>
            <w:tcW w:w="1134" w:type="dxa"/>
            <w:vMerge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</w:p>
        </w:tc>
        <w:tc>
          <w:tcPr>
            <w:tcW w:w="851" w:type="dxa"/>
          </w:tcPr>
          <w:p w:rsidR="00500B50" w:rsidRPr="00500B50" w:rsidRDefault="00500B50" w:rsidP="00500B50">
            <w:pPr>
              <w:tabs>
                <w:tab w:val="left" w:pos="2613"/>
              </w:tabs>
            </w:pPr>
            <w:r w:rsidRPr="00500B50">
              <w:t>8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54</w:t>
            </w:r>
          </w:p>
        </w:tc>
        <w:tc>
          <w:tcPr>
            <w:tcW w:w="1276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54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100,0</w:t>
            </w:r>
          </w:p>
        </w:tc>
        <w:tc>
          <w:tcPr>
            <w:tcW w:w="1276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-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51</w:t>
            </w:r>
          </w:p>
        </w:tc>
        <w:tc>
          <w:tcPr>
            <w:tcW w:w="851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94,4</w:t>
            </w:r>
          </w:p>
        </w:tc>
      </w:tr>
      <w:tr w:rsidR="00500B50" w:rsidRPr="00500B50" w:rsidTr="00500B50">
        <w:trPr>
          <w:trHeight w:val="80"/>
        </w:trPr>
        <w:tc>
          <w:tcPr>
            <w:tcW w:w="1134" w:type="dxa"/>
            <w:vMerge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</w:p>
        </w:tc>
        <w:tc>
          <w:tcPr>
            <w:tcW w:w="851" w:type="dxa"/>
          </w:tcPr>
          <w:p w:rsidR="00500B50" w:rsidRPr="00500B50" w:rsidRDefault="00500B50" w:rsidP="00500B50">
            <w:pPr>
              <w:tabs>
                <w:tab w:val="left" w:pos="2613"/>
              </w:tabs>
              <w:rPr>
                <w:b/>
                <w:sz w:val="20"/>
                <w:szCs w:val="20"/>
              </w:rPr>
            </w:pPr>
            <w:r w:rsidRPr="00500B5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136</w:t>
            </w:r>
          </w:p>
        </w:tc>
        <w:tc>
          <w:tcPr>
            <w:tcW w:w="1276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136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100,0</w:t>
            </w:r>
          </w:p>
        </w:tc>
        <w:tc>
          <w:tcPr>
            <w:tcW w:w="1276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130</w:t>
            </w:r>
          </w:p>
        </w:tc>
        <w:tc>
          <w:tcPr>
            <w:tcW w:w="851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95,6</w:t>
            </w:r>
          </w:p>
        </w:tc>
      </w:tr>
      <w:tr w:rsidR="00500B50" w:rsidRPr="00500B50" w:rsidTr="00500B50">
        <w:trPr>
          <w:trHeight w:val="160"/>
        </w:trPr>
        <w:tc>
          <w:tcPr>
            <w:tcW w:w="1134" w:type="dxa"/>
            <w:vMerge w:val="restart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№ 5</w:t>
            </w:r>
          </w:p>
        </w:tc>
        <w:tc>
          <w:tcPr>
            <w:tcW w:w="851" w:type="dxa"/>
          </w:tcPr>
          <w:p w:rsidR="00500B50" w:rsidRPr="00500B50" w:rsidRDefault="00500B50" w:rsidP="00500B50">
            <w:pPr>
              <w:tabs>
                <w:tab w:val="left" w:pos="2613"/>
              </w:tabs>
            </w:pPr>
            <w:r w:rsidRPr="00500B50">
              <w:t>7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22</w:t>
            </w:r>
          </w:p>
        </w:tc>
        <w:tc>
          <w:tcPr>
            <w:tcW w:w="1276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22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100,0</w:t>
            </w:r>
          </w:p>
        </w:tc>
        <w:tc>
          <w:tcPr>
            <w:tcW w:w="1276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-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21</w:t>
            </w:r>
          </w:p>
        </w:tc>
        <w:tc>
          <w:tcPr>
            <w:tcW w:w="851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95,5</w:t>
            </w:r>
          </w:p>
        </w:tc>
      </w:tr>
      <w:tr w:rsidR="00500B50" w:rsidRPr="00500B50" w:rsidTr="00500B50">
        <w:trPr>
          <w:trHeight w:val="160"/>
        </w:trPr>
        <w:tc>
          <w:tcPr>
            <w:tcW w:w="1134" w:type="dxa"/>
            <w:vMerge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</w:p>
        </w:tc>
        <w:tc>
          <w:tcPr>
            <w:tcW w:w="851" w:type="dxa"/>
          </w:tcPr>
          <w:p w:rsidR="00500B50" w:rsidRPr="00500B50" w:rsidRDefault="00500B50" w:rsidP="00500B50">
            <w:pPr>
              <w:tabs>
                <w:tab w:val="left" w:pos="2613"/>
              </w:tabs>
              <w:rPr>
                <w:b/>
                <w:sz w:val="20"/>
                <w:szCs w:val="20"/>
              </w:rPr>
            </w:pPr>
            <w:r w:rsidRPr="00500B5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22</w:t>
            </w:r>
          </w:p>
        </w:tc>
        <w:tc>
          <w:tcPr>
            <w:tcW w:w="1276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22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100,0</w:t>
            </w:r>
          </w:p>
        </w:tc>
        <w:tc>
          <w:tcPr>
            <w:tcW w:w="1276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21</w:t>
            </w:r>
          </w:p>
        </w:tc>
        <w:tc>
          <w:tcPr>
            <w:tcW w:w="851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</w:pPr>
            <w:r w:rsidRPr="00500B50">
              <w:t>95,5</w:t>
            </w:r>
          </w:p>
        </w:tc>
      </w:tr>
      <w:tr w:rsidR="00500B50" w:rsidRPr="00500B50" w:rsidTr="00500B50">
        <w:tc>
          <w:tcPr>
            <w:tcW w:w="1134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  <w:rPr>
                <w:b/>
              </w:rPr>
            </w:pPr>
            <w:r w:rsidRPr="00500B50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500B50" w:rsidRPr="00500B50" w:rsidRDefault="00500B50" w:rsidP="00500B50">
            <w:pPr>
              <w:tabs>
                <w:tab w:val="left" w:pos="2613"/>
              </w:tabs>
            </w:pP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  <w:rPr>
                <w:b/>
              </w:rPr>
            </w:pPr>
            <w:r w:rsidRPr="00500B50">
              <w:rPr>
                <w:b/>
              </w:rPr>
              <w:t>158</w:t>
            </w:r>
          </w:p>
        </w:tc>
        <w:tc>
          <w:tcPr>
            <w:tcW w:w="1276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  <w:rPr>
                <w:b/>
              </w:rPr>
            </w:pPr>
            <w:r w:rsidRPr="00500B50">
              <w:rPr>
                <w:b/>
              </w:rPr>
              <w:t>158</w:t>
            </w: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  <w:rPr>
                <w:b/>
              </w:rPr>
            </w:pPr>
            <w:r w:rsidRPr="00500B50">
              <w:rPr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  <w:rPr>
                <w:b/>
              </w:rPr>
            </w:pPr>
            <w:r w:rsidRPr="00500B50">
              <w:rPr>
                <w:b/>
              </w:rPr>
              <w:t>151</w:t>
            </w:r>
          </w:p>
        </w:tc>
        <w:tc>
          <w:tcPr>
            <w:tcW w:w="851" w:type="dxa"/>
            <w:vAlign w:val="center"/>
          </w:tcPr>
          <w:p w:rsidR="00500B50" w:rsidRPr="00500B50" w:rsidRDefault="00500B50" w:rsidP="00500B50">
            <w:pPr>
              <w:tabs>
                <w:tab w:val="left" w:pos="2613"/>
              </w:tabs>
              <w:jc w:val="center"/>
              <w:rPr>
                <w:b/>
              </w:rPr>
            </w:pPr>
            <w:r w:rsidRPr="00500B50">
              <w:rPr>
                <w:b/>
              </w:rPr>
              <w:t>95,6</w:t>
            </w:r>
          </w:p>
        </w:tc>
      </w:tr>
    </w:tbl>
    <w:p w:rsidR="00500B50" w:rsidRPr="00500B50" w:rsidRDefault="00500B50" w:rsidP="00500B50">
      <w:pPr>
        <w:jc w:val="center"/>
        <w:rPr>
          <w:rFonts w:eastAsiaTheme="minorEastAsia"/>
          <w:b/>
          <w:sz w:val="28"/>
          <w:szCs w:val="28"/>
        </w:rPr>
      </w:pPr>
    </w:p>
    <w:p w:rsidR="00500B50" w:rsidRPr="00B67039" w:rsidRDefault="00500B50" w:rsidP="00B67039">
      <w:pPr>
        <w:pStyle w:val="af"/>
        <w:numPr>
          <w:ilvl w:val="0"/>
          <w:numId w:val="56"/>
        </w:numPr>
        <w:jc w:val="center"/>
        <w:rPr>
          <w:rFonts w:eastAsiaTheme="minorEastAsia"/>
          <w:b/>
          <w:sz w:val="28"/>
          <w:szCs w:val="28"/>
        </w:rPr>
      </w:pPr>
      <w:r w:rsidRPr="00B67039">
        <w:rPr>
          <w:rFonts w:eastAsiaTheme="minorEastAsia"/>
          <w:b/>
          <w:sz w:val="28"/>
          <w:szCs w:val="28"/>
        </w:rPr>
        <w:t xml:space="preserve">Итоги успеваемости </w:t>
      </w:r>
      <w:proofErr w:type="gramStart"/>
      <w:r w:rsidRPr="00B67039">
        <w:rPr>
          <w:rFonts w:eastAsiaTheme="minorEastAsia"/>
          <w:b/>
          <w:sz w:val="28"/>
          <w:szCs w:val="28"/>
        </w:rPr>
        <w:t>обучающихся</w:t>
      </w:r>
      <w:proofErr w:type="gramEnd"/>
      <w:r w:rsidRPr="00B67039">
        <w:rPr>
          <w:rFonts w:eastAsiaTheme="minorEastAsia"/>
          <w:b/>
          <w:sz w:val="28"/>
          <w:szCs w:val="28"/>
        </w:rPr>
        <w:t xml:space="preserve"> </w:t>
      </w:r>
    </w:p>
    <w:p w:rsidR="00500B50" w:rsidRPr="00500B50" w:rsidRDefault="00500B50" w:rsidP="00500B50">
      <w:pPr>
        <w:jc w:val="center"/>
        <w:rPr>
          <w:rFonts w:eastAsiaTheme="minorEastAsia"/>
          <w:b/>
          <w:sz w:val="28"/>
          <w:szCs w:val="28"/>
        </w:rPr>
      </w:pPr>
      <w:r w:rsidRPr="00500B50">
        <w:rPr>
          <w:rFonts w:eastAsiaTheme="minorEastAsia"/>
          <w:b/>
          <w:sz w:val="28"/>
          <w:szCs w:val="28"/>
        </w:rPr>
        <w:t>по специальностям профессиональной подготовки</w:t>
      </w:r>
    </w:p>
    <w:p w:rsidR="00500B50" w:rsidRPr="00500B50" w:rsidRDefault="00500B50" w:rsidP="00500B50">
      <w:pPr>
        <w:tabs>
          <w:tab w:val="left" w:pos="2613"/>
        </w:tabs>
        <w:ind w:left="-851"/>
        <w:rPr>
          <w:rFonts w:eastAsiaTheme="minorEastAsia"/>
        </w:rPr>
      </w:pPr>
    </w:p>
    <w:tbl>
      <w:tblPr>
        <w:tblW w:w="89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1701"/>
        <w:gridCol w:w="851"/>
        <w:gridCol w:w="1276"/>
        <w:gridCol w:w="850"/>
        <w:gridCol w:w="992"/>
        <w:gridCol w:w="993"/>
      </w:tblGrid>
      <w:tr w:rsidR="00500B50" w:rsidRPr="00500B50" w:rsidTr="00500B50">
        <w:tc>
          <w:tcPr>
            <w:tcW w:w="425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lastRenderedPageBreak/>
              <w:t>№</w:t>
            </w:r>
          </w:p>
        </w:tc>
        <w:tc>
          <w:tcPr>
            <w:tcW w:w="1843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 xml:space="preserve">Специальность </w:t>
            </w:r>
          </w:p>
        </w:tc>
        <w:tc>
          <w:tcPr>
            <w:tcW w:w="1701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Классы</w:t>
            </w:r>
          </w:p>
        </w:tc>
        <w:tc>
          <w:tcPr>
            <w:tcW w:w="851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Всего уч-ся</w:t>
            </w:r>
          </w:p>
        </w:tc>
        <w:tc>
          <w:tcPr>
            <w:tcW w:w="1276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Успевает</w:t>
            </w:r>
          </w:p>
        </w:tc>
        <w:tc>
          <w:tcPr>
            <w:tcW w:w="850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%</w:t>
            </w:r>
          </w:p>
        </w:tc>
        <w:tc>
          <w:tcPr>
            <w:tcW w:w="992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Учится на «4» и «5»</w:t>
            </w:r>
          </w:p>
        </w:tc>
        <w:tc>
          <w:tcPr>
            <w:tcW w:w="993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%</w:t>
            </w:r>
          </w:p>
        </w:tc>
      </w:tr>
      <w:tr w:rsidR="00500B50" w:rsidRPr="00500B50" w:rsidTr="00500B50">
        <w:trPr>
          <w:trHeight w:val="195"/>
        </w:trPr>
        <w:tc>
          <w:tcPr>
            <w:tcW w:w="425" w:type="dxa"/>
            <w:vMerge w:val="restart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1.</w:t>
            </w:r>
          </w:p>
        </w:tc>
        <w:tc>
          <w:tcPr>
            <w:tcW w:w="1843" w:type="dxa"/>
            <w:vMerge w:val="restart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Повар</w:t>
            </w:r>
          </w:p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9, 10 (1-й год обучения)</w:t>
            </w:r>
          </w:p>
        </w:tc>
        <w:tc>
          <w:tcPr>
            <w:tcW w:w="851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9</w:t>
            </w:r>
          </w:p>
        </w:tc>
        <w:tc>
          <w:tcPr>
            <w:tcW w:w="1276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9</w:t>
            </w:r>
          </w:p>
        </w:tc>
        <w:tc>
          <w:tcPr>
            <w:tcW w:w="850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100,0</w:t>
            </w:r>
          </w:p>
        </w:tc>
        <w:tc>
          <w:tcPr>
            <w:tcW w:w="992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9</w:t>
            </w:r>
          </w:p>
        </w:tc>
        <w:tc>
          <w:tcPr>
            <w:tcW w:w="993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100,0</w:t>
            </w:r>
          </w:p>
        </w:tc>
      </w:tr>
      <w:tr w:rsidR="00500B50" w:rsidRPr="00500B50" w:rsidTr="00500B50">
        <w:trPr>
          <w:trHeight w:val="314"/>
        </w:trPr>
        <w:tc>
          <w:tcPr>
            <w:tcW w:w="425" w:type="dxa"/>
            <w:vMerge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43" w:type="dxa"/>
            <w:vMerge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Итого</w:t>
            </w:r>
          </w:p>
        </w:tc>
        <w:tc>
          <w:tcPr>
            <w:tcW w:w="851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9</w:t>
            </w:r>
          </w:p>
        </w:tc>
        <w:tc>
          <w:tcPr>
            <w:tcW w:w="1276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9</w:t>
            </w:r>
          </w:p>
        </w:tc>
        <w:tc>
          <w:tcPr>
            <w:tcW w:w="850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100,0</w:t>
            </w:r>
          </w:p>
        </w:tc>
        <w:tc>
          <w:tcPr>
            <w:tcW w:w="992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9</w:t>
            </w:r>
          </w:p>
        </w:tc>
        <w:tc>
          <w:tcPr>
            <w:tcW w:w="993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100,0</w:t>
            </w:r>
          </w:p>
        </w:tc>
      </w:tr>
      <w:tr w:rsidR="00500B50" w:rsidRPr="00500B50" w:rsidTr="00500B50">
        <w:tc>
          <w:tcPr>
            <w:tcW w:w="425" w:type="dxa"/>
            <w:vMerge w:val="restart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2.</w:t>
            </w:r>
          </w:p>
        </w:tc>
        <w:tc>
          <w:tcPr>
            <w:tcW w:w="1843" w:type="dxa"/>
            <w:vMerge w:val="restart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Слесарь МСР</w:t>
            </w:r>
          </w:p>
        </w:tc>
        <w:tc>
          <w:tcPr>
            <w:tcW w:w="1701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9 (1-й год обучения)</w:t>
            </w:r>
          </w:p>
        </w:tc>
        <w:tc>
          <w:tcPr>
            <w:tcW w:w="851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8</w:t>
            </w:r>
          </w:p>
        </w:tc>
        <w:tc>
          <w:tcPr>
            <w:tcW w:w="1276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8</w:t>
            </w:r>
          </w:p>
        </w:tc>
        <w:tc>
          <w:tcPr>
            <w:tcW w:w="850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100,0</w:t>
            </w:r>
          </w:p>
        </w:tc>
        <w:tc>
          <w:tcPr>
            <w:tcW w:w="992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8</w:t>
            </w:r>
          </w:p>
        </w:tc>
        <w:tc>
          <w:tcPr>
            <w:tcW w:w="993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100,0</w:t>
            </w:r>
          </w:p>
        </w:tc>
      </w:tr>
      <w:tr w:rsidR="00500B50" w:rsidRPr="00500B50" w:rsidTr="00500B50">
        <w:tc>
          <w:tcPr>
            <w:tcW w:w="425" w:type="dxa"/>
            <w:vMerge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43" w:type="dxa"/>
            <w:vMerge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Итого</w:t>
            </w:r>
          </w:p>
        </w:tc>
        <w:tc>
          <w:tcPr>
            <w:tcW w:w="851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8</w:t>
            </w:r>
          </w:p>
        </w:tc>
        <w:tc>
          <w:tcPr>
            <w:tcW w:w="1276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8</w:t>
            </w:r>
          </w:p>
        </w:tc>
        <w:tc>
          <w:tcPr>
            <w:tcW w:w="850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100,0</w:t>
            </w:r>
          </w:p>
        </w:tc>
        <w:tc>
          <w:tcPr>
            <w:tcW w:w="992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8</w:t>
            </w:r>
          </w:p>
        </w:tc>
        <w:tc>
          <w:tcPr>
            <w:tcW w:w="993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</w:rPr>
            </w:pPr>
            <w:r w:rsidRPr="00500B50">
              <w:rPr>
                <w:rFonts w:eastAsiaTheme="minorEastAsia"/>
              </w:rPr>
              <w:t>100,0</w:t>
            </w:r>
          </w:p>
        </w:tc>
      </w:tr>
      <w:tr w:rsidR="00500B50" w:rsidRPr="00500B50" w:rsidTr="00500B50">
        <w:tc>
          <w:tcPr>
            <w:tcW w:w="2268" w:type="dxa"/>
            <w:gridSpan w:val="2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  <w:b/>
              </w:rPr>
            </w:pPr>
            <w:r w:rsidRPr="00500B50">
              <w:rPr>
                <w:rFonts w:eastAsiaTheme="minorEastAsia"/>
                <w:b/>
              </w:rPr>
              <w:t>ИТОГО</w:t>
            </w:r>
          </w:p>
        </w:tc>
        <w:tc>
          <w:tcPr>
            <w:tcW w:w="1701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  <w:b/>
              </w:rPr>
            </w:pPr>
          </w:p>
        </w:tc>
        <w:tc>
          <w:tcPr>
            <w:tcW w:w="851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  <w:b/>
              </w:rPr>
            </w:pPr>
            <w:r w:rsidRPr="00500B50">
              <w:rPr>
                <w:rFonts w:eastAsiaTheme="minorEastAsia"/>
                <w:b/>
              </w:rPr>
              <w:t>17</w:t>
            </w:r>
          </w:p>
        </w:tc>
        <w:tc>
          <w:tcPr>
            <w:tcW w:w="1276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  <w:b/>
              </w:rPr>
            </w:pPr>
            <w:r w:rsidRPr="00500B50">
              <w:rPr>
                <w:rFonts w:eastAsiaTheme="minorEastAsia"/>
                <w:b/>
              </w:rPr>
              <w:t>17</w:t>
            </w:r>
          </w:p>
        </w:tc>
        <w:tc>
          <w:tcPr>
            <w:tcW w:w="850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  <w:b/>
              </w:rPr>
            </w:pPr>
            <w:r w:rsidRPr="00500B50">
              <w:rPr>
                <w:rFonts w:eastAsiaTheme="minorEastAsia"/>
                <w:b/>
              </w:rPr>
              <w:t>100,0</w:t>
            </w:r>
          </w:p>
        </w:tc>
        <w:tc>
          <w:tcPr>
            <w:tcW w:w="992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  <w:b/>
              </w:rPr>
            </w:pPr>
            <w:r w:rsidRPr="00500B50">
              <w:rPr>
                <w:rFonts w:eastAsiaTheme="minorEastAsia"/>
                <w:b/>
              </w:rPr>
              <w:t>17</w:t>
            </w:r>
          </w:p>
        </w:tc>
        <w:tc>
          <w:tcPr>
            <w:tcW w:w="993" w:type="dxa"/>
          </w:tcPr>
          <w:p w:rsidR="00500B50" w:rsidRPr="00500B50" w:rsidRDefault="00500B50" w:rsidP="00500B50">
            <w:pPr>
              <w:spacing w:line="276" w:lineRule="auto"/>
              <w:rPr>
                <w:rFonts w:eastAsiaTheme="minorEastAsia"/>
                <w:b/>
              </w:rPr>
            </w:pPr>
          </w:p>
        </w:tc>
      </w:tr>
    </w:tbl>
    <w:p w:rsidR="00500B50" w:rsidRPr="00500B50" w:rsidRDefault="00500B50" w:rsidP="00500B50">
      <w:pPr>
        <w:tabs>
          <w:tab w:val="left" w:pos="2613"/>
        </w:tabs>
        <w:ind w:left="-851"/>
        <w:rPr>
          <w:rFonts w:eastAsiaTheme="minorEastAsia"/>
          <w:b/>
        </w:rPr>
      </w:pPr>
    </w:p>
    <w:p w:rsidR="00500B50" w:rsidRPr="00500B50" w:rsidRDefault="00500B50" w:rsidP="00500B50">
      <w:pPr>
        <w:spacing w:line="276" w:lineRule="auto"/>
        <w:rPr>
          <w:rFonts w:eastAsiaTheme="minorEastAsia"/>
          <w:sz w:val="22"/>
          <w:szCs w:val="22"/>
        </w:rPr>
      </w:pPr>
    </w:p>
    <w:p w:rsidR="00500B50" w:rsidRPr="00500B50" w:rsidRDefault="00500B50" w:rsidP="00500B50">
      <w:pPr>
        <w:spacing w:line="276" w:lineRule="auto"/>
        <w:rPr>
          <w:rFonts w:eastAsiaTheme="minorEastAsia"/>
          <w:sz w:val="22"/>
          <w:szCs w:val="22"/>
        </w:rPr>
      </w:pPr>
      <w:r w:rsidRPr="00500B50">
        <w:rPr>
          <w:rFonts w:eastAsiaTheme="minorEastAsia"/>
          <w:noProof/>
          <w:sz w:val="22"/>
          <w:szCs w:val="22"/>
        </w:rPr>
        <w:drawing>
          <wp:inline distT="0" distB="0" distL="0" distR="0" wp14:anchorId="61CDC008" wp14:editId="2D4CED44">
            <wp:extent cx="5819775" cy="3057525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00B50" w:rsidRPr="00500B50" w:rsidRDefault="00500B50" w:rsidP="00500B50">
      <w:pPr>
        <w:spacing w:line="276" w:lineRule="auto"/>
        <w:rPr>
          <w:rFonts w:eastAsiaTheme="minorEastAsia"/>
          <w:sz w:val="22"/>
          <w:szCs w:val="22"/>
        </w:rPr>
      </w:pPr>
    </w:p>
    <w:p w:rsidR="00500B50" w:rsidRPr="00500B50" w:rsidRDefault="00500B50" w:rsidP="00500B50">
      <w:pPr>
        <w:spacing w:line="276" w:lineRule="auto"/>
        <w:rPr>
          <w:rFonts w:eastAsiaTheme="minorEastAsia"/>
          <w:sz w:val="22"/>
          <w:szCs w:val="22"/>
        </w:rPr>
      </w:pPr>
    </w:p>
    <w:p w:rsidR="00500B50" w:rsidRPr="00500B50" w:rsidRDefault="00500B50" w:rsidP="00500B50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  <w:r w:rsidRPr="00500B50">
        <w:rPr>
          <w:rFonts w:eastAsiaTheme="minorEastAsia"/>
          <w:b/>
          <w:sz w:val="28"/>
          <w:szCs w:val="28"/>
        </w:rPr>
        <w:t xml:space="preserve">Успеваемость </w:t>
      </w:r>
      <w:proofErr w:type="gramStart"/>
      <w:r w:rsidRPr="00500B50">
        <w:rPr>
          <w:rFonts w:eastAsiaTheme="minorEastAsia"/>
          <w:b/>
          <w:sz w:val="28"/>
          <w:szCs w:val="28"/>
        </w:rPr>
        <w:t>обучающихся</w:t>
      </w:r>
      <w:proofErr w:type="gramEnd"/>
      <w:r w:rsidRPr="00500B50">
        <w:rPr>
          <w:rFonts w:eastAsiaTheme="minorEastAsia"/>
          <w:b/>
          <w:sz w:val="28"/>
          <w:szCs w:val="28"/>
        </w:rPr>
        <w:t xml:space="preserve"> за 3 учебных года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76"/>
        <w:gridCol w:w="3218"/>
        <w:gridCol w:w="3178"/>
      </w:tblGrid>
      <w:tr w:rsidR="00500B50" w:rsidRPr="0088568B" w:rsidTr="00500B50">
        <w:tc>
          <w:tcPr>
            <w:tcW w:w="3379" w:type="dxa"/>
          </w:tcPr>
          <w:p w:rsidR="00500B50" w:rsidRPr="0088568B" w:rsidRDefault="00500B50" w:rsidP="0050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8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379" w:type="dxa"/>
          </w:tcPr>
          <w:p w:rsidR="00500B50" w:rsidRPr="0088568B" w:rsidRDefault="00500B50" w:rsidP="0050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r w:rsidRPr="0088568B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3380" w:type="dxa"/>
          </w:tcPr>
          <w:p w:rsidR="00500B50" w:rsidRPr="0088568B" w:rsidRDefault="00500B50" w:rsidP="0050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8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</w:tr>
      <w:tr w:rsidR="00500B50" w:rsidRPr="0088568B" w:rsidTr="00500B50">
        <w:tc>
          <w:tcPr>
            <w:tcW w:w="3379" w:type="dxa"/>
          </w:tcPr>
          <w:p w:rsidR="00500B50" w:rsidRPr="0088568B" w:rsidRDefault="00500B50" w:rsidP="0050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B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3379" w:type="dxa"/>
          </w:tcPr>
          <w:p w:rsidR="00500B50" w:rsidRPr="0088568B" w:rsidRDefault="00500B50" w:rsidP="0050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380" w:type="dxa"/>
          </w:tcPr>
          <w:p w:rsidR="00500B50" w:rsidRPr="0088568B" w:rsidRDefault="00500B50" w:rsidP="0050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B">
              <w:rPr>
                <w:rFonts w:ascii="Times New Roman" w:hAnsi="Times New Roman" w:cs="Times New Roman"/>
                <w:sz w:val="28"/>
                <w:szCs w:val="28"/>
              </w:rPr>
              <w:t>92,2%</w:t>
            </w:r>
          </w:p>
        </w:tc>
      </w:tr>
      <w:tr w:rsidR="00500B50" w:rsidRPr="0088568B" w:rsidTr="00500B50">
        <w:tc>
          <w:tcPr>
            <w:tcW w:w="3379" w:type="dxa"/>
          </w:tcPr>
          <w:p w:rsidR="00500B50" w:rsidRPr="0088568B" w:rsidRDefault="00500B50" w:rsidP="0050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B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3379" w:type="dxa"/>
          </w:tcPr>
          <w:p w:rsidR="00500B50" w:rsidRPr="0088568B" w:rsidRDefault="00500B50" w:rsidP="0050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B">
              <w:rPr>
                <w:rFonts w:ascii="Times New Roman" w:hAnsi="Times New Roman" w:cs="Times New Roman"/>
                <w:sz w:val="28"/>
                <w:szCs w:val="28"/>
              </w:rPr>
              <w:t xml:space="preserve">99,7% </w:t>
            </w:r>
          </w:p>
        </w:tc>
        <w:tc>
          <w:tcPr>
            <w:tcW w:w="3380" w:type="dxa"/>
          </w:tcPr>
          <w:p w:rsidR="00500B50" w:rsidRPr="0088568B" w:rsidRDefault="00500B50" w:rsidP="0050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B">
              <w:rPr>
                <w:rFonts w:ascii="Times New Roman" w:hAnsi="Times New Roman" w:cs="Times New Roman"/>
                <w:sz w:val="28"/>
                <w:szCs w:val="28"/>
              </w:rPr>
              <w:t xml:space="preserve">95,0% </w:t>
            </w:r>
          </w:p>
        </w:tc>
      </w:tr>
      <w:tr w:rsidR="00500B50" w:rsidRPr="0088568B" w:rsidTr="00500B50">
        <w:tc>
          <w:tcPr>
            <w:tcW w:w="3379" w:type="dxa"/>
          </w:tcPr>
          <w:p w:rsidR="00500B50" w:rsidRPr="0088568B" w:rsidRDefault="00500B50" w:rsidP="0050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B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379" w:type="dxa"/>
          </w:tcPr>
          <w:p w:rsidR="00500B50" w:rsidRPr="0088568B" w:rsidRDefault="00500B50" w:rsidP="0050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380" w:type="dxa"/>
          </w:tcPr>
          <w:p w:rsidR="00500B50" w:rsidRPr="0088568B" w:rsidRDefault="00500B50" w:rsidP="0050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8B">
              <w:rPr>
                <w:rFonts w:ascii="Times New Roman" w:hAnsi="Times New Roman" w:cs="Times New Roman"/>
                <w:sz w:val="28"/>
                <w:szCs w:val="28"/>
              </w:rPr>
              <w:t>96,0%</w:t>
            </w:r>
          </w:p>
        </w:tc>
      </w:tr>
    </w:tbl>
    <w:p w:rsidR="00500B50" w:rsidRPr="0088568B" w:rsidRDefault="00500B50" w:rsidP="00500B5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7C0239" w:rsidRPr="00B67039" w:rsidRDefault="0088568B" w:rsidP="00B67039">
      <w:pPr>
        <w:pStyle w:val="af"/>
        <w:numPr>
          <w:ilvl w:val="0"/>
          <w:numId w:val="56"/>
        </w:numPr>
        <w:tabs>
          <w:tab w:val="left" w:pos="4185"/>
        </w:tabs>
        <w:jc w:val="center"/>
        <w:rPr>
          <w:rFonts w:eastAsiaTheme="minorEastAsia"/>
          <w:b/>
          <w:sz w:val="28"/>
          <w:szCs w:val="28"/>
        </w:rPr>
      </w:pPr>
      <w:r w:rsidRPr="00B67039">
        <w:rPr>
          <w:rFonts w:eastAsiaTheme="minorEastAsia"/>
          <w:b/>
          <w:sz w:val="28"/>
          <w:szCs w:val="28"/>
        </w:rPr>
        <w:t>Кадровый состав</w:t>
      </w:r>
      <w:r w:rsidR="007C0239" w:rsidRPr="00B67039">
        <w:rPr>
          <w:rFonts w:eastAsiaTheme="minorEastAsia"/>
          <w:b/>
          <w:sz w:val="28"/>
          <w:szCs w:val="28"/>
        </w:rPr>
        <w:t xml:space="preserve"> </w:t>
      </w:r>
    </w:p>
    <w:p w:rsidR="0084758D" w:rsidRDefault="007C0239" w:rsidP="0088568B">
      <w:pPr>
        <w:tabs>
          <w:tab w:val="left" w:pos="4185"/>
        </w:tabs>
        <w:ind w:firstLine="993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Педагогические работники,</w:t>
      </w:r>
      <w:r w:rsidRPr="007C0239">
        <w:rPr>
          <w:rFonts w:eastAsiaTheme="minorEastAsia"/>
          <w:sz w:val="28"/>
          <w:szCs w:val="28"/>
        </w:rPr>
        <w:t xml:space="preserve"> </w:t>
      </w:r>
    </w:p>
    <w:p w:rsidR="007C0239" w:rsidRPr="007C0239" w:rsidRDefault="007C0239" w:rsidP="0088568B">
      <w:pPr>
        <w:tabs>
          <w:tab w:val="left" w:pos="4185"/>
        </w:tabs>
        <w:ind w:firstLine="993"/>
        <w:jc w:val="center"/>
        <w:rPr>
          <w:rFonts w:eastAsiaTheme="minorEastAsia"/>
          <w:sz w:val="28"/>
          <w:szCs w:val="28"/>
        </w:rPr>
      </w:pPr>
      <w:r w:rsidRPr="007C0239">
        <w:rPr>
          <w:rFonts w:eastAsiaTheme="minorEastAsia"/>
          <w:sz w:val="28"/>
          <w:szCs w:val="28"/>
        </w:rPr>
        <w:t xml:space="preserve">с </w:t>
      </w:r>
      <w:proofErr w:type="gramStart"/>
      <w:r w:rsidRPr="007C0239">
        <w:rPr>
          <w:rFonts w:eastAsiaTheme="minorEastAsia"/>
          <w:sz w:val="28"/>
          <w:szCs w:val="28"/>
        </w:rPr>
        <w:t>которыми</w:t>
      </w:r>
      <w:proofErr w:type="gramEnd"/>
      <w:r w:rsidRPr="007C0239">
        <w:rPr>
          <w:rFonts w:eastAsiaTheme="minorEastAsia"/>
          <w:sz w:val="28"/>
          <w:szCs w:val="28"/>
        </w:rPr>
        <w:t xml:space="preserve"> заключены трудовые договоры </w:t>
      </w:r>
    </w:p>
    <w:p w:rsidR="0088568B" w:rsidRPr="0088568B" w:rsidRDefault="007C0239" w:rsidP="0088568B">
      <w:pPr>
        <w:tabs>
          <w:tab w:val="left" w:pos="4185"/>
        </w:tabs>
        <w:ind w:firstLine="993"/>
        <w:jc w:val="center"/>
        <w:rPr>
          <w:rFonts w:eastAsiaTheme="minorEastAsia"/>
          <w:sz w:val="28"/>
          <w:szCs w:val="28"/>
        </w:rPr>
      </w:pPr>
      <w:r w:rsidRPr="007C0239">
        <w:rPr>
          <w:rFonts w:eastAsiaTheme="minorEastAsia"/>
          <w:sz w:val="28"/>
          <w:szCs w:val="28"/>
        </w:rPr>
        <w:t xml:space="preserve">по основному месту работы </w:t>
      </w:r>
    </w:p>
    <w:p w:rsidR="0088568B" w:rsidRPr="0088568B" w:rsidRDefault="0088568B" w:rsidP="0088568B">
      <w:pPr>
        <w:tabs>
          <w:tab w:val="left" w:pos="4185"/>
        </w:tabs>
        <w:ind w:firstLine="993"/>
        <w:jc w:val="center"/>
        <w:rPr>
          <w:sz w:val="28"/>
          <w:szCs w:val="28"/>
        </w:rPr>
      </w:pPr>
    </w:p>
    <w:p w:rsidR="0088568B" w:rsidRPr="0088568B" w:rsidRDefault="0088568B" w:rsidP="007C0239">
      <w:pPr>
        <w:ind w:firstLine="851"/>
        <w:jc w:val="both"/>
      </w:pPr>
      <w:proofErr w:type="gramStart"/>
      <w:r w:rsidRPr="0088568B">
        <w:t>На конец</w:t>
      </w:r>
      <w:proofErr w:type="gramEnd"/>
      <w:r w:rsidRPr="0088568B">
        <w:t xml:space="preserve"> 2012-2013 учебного года</w:t>
      </w:r>
      <w:r w:rsidR="007C0239">
        <w:t>,</w:t>
      </w:r>
      <w:r w:rsidRPr="0088568B">
        <w:t xml:space="preserve">  9 штатных педагогических работников:  уч</w:t>
      </w:r>
      <w:r w:rsidRPr="0088568B">
        <w:t>и</w:t>
      </w:r>
      <w:r w:rsidRPr="0088568B">
        <w:t>теля – 3 человека</w:t>
      </w:r>
      <w:r w:rsidRPr="007C0239">
        <w:t xml:space="preserve">, </w:t>
      </w:r>
      <w:r w:rsidRPr="0088568B">
        <w:t>педагоги-психологи – 3 человека</w:t>
      </w:r>
      <w:r w:rsidRPr="007C0239">
        <w:t xml:space="preserve">, </w:t>
      </w:r>
      <w:r w:rsidRPr="0088568B">
        <w:t>методисты – 2 человека</w:t>
      </w:r>
      <w:r w:rsidRPr="007C0239">
        <w:t xml:space="preserve">, </w:t>
      </w:r>
      <w:r w:rsidRPr="0088568B">
        <w:t xml:space="preserve">инструктор по труду – 1 человек, из них 89% имеют квалификационную категорию.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664"/>
        <w:gridCol w:w="2152"/>
      </w:tblGrid>
      <w:tr w:rsidR="0088568B" w:rsidRPr="0088568B" w:rsidTr="0084758D">
        <w:tc>
          <w:tcPr>
            <w:tcW w:w="756" w:type="dxa"/>
          </w:tcPr>
          <w:p w:rsidR="0088568B" w:rsidRPr="0088568B" w:rsidRDefault="0088568B" w:rsidP="0088568B">
            <w:r w:rsidRPr="0088568B">
              <w:t>1.</w:t>
            </w:r>
          </w:p>
        </w:tc>
        <w:tc>
          <w:tcPr>
            <w:tcW w:w="6708" w:type="dxa"/>
          </w:tcPr>
          <w:p w:rsidR="0088568B" w:rsidRPr="0088568B" w:rsidRDefault="0088568B" w:rsidP="0088568B">
            <w:r w:rsidRPr="0088568B">
              <w:t>Количество педагогических работников на конец года</w:t>
            </w:r>
            <w:r w:rsidR="007C0239">
              <w:t xml:space="preserve"> </w:t>
            </w:r>
            <w:r w:rsidRPr="0088568B">
              <w:t>(по о</w:t>
            </w:r>
            <w:r w:rsidRPr="0088568B">
              <w:t>с</w:t>
            </w:r>
            <w:r w:rsidRPr="0088568B">
              <w:lastRenderedPageBreak/>
              <w:t>новной должности)</w:t>
            </w:r>
            <w:proofErr w:type="gramStart"/>
            <w:r w:rsidRPr="0088568B">
              <w:t>,и</w:t>
            </w:r>
            <w:proofErr w:type="gramEnd"/>
            <w:r w:rsidRPr="0088568B">
              <w:t>з них :</w:t>
            </w:r>
          </w:p>
        </w:tc>
        <w:tc>
          <w:tcPr>
            <w:tcW w:w="2163" w:type="dxa"/>
          </w:tcPr>
          <w:p w:rsidR="0088568B" w:rsidRPr="0088568B" w:rsidRDefault="0088568B" w:rsidP="0088568B">
            <w:r w:rsidRPr="0088568B">
              <w:lastRenderedPageBreak/>
              <w:t>9</w:t>
            </w:r>
          </w:p>
        </w:tc>
      </w:tr>
      <w:tr w:rsidR="0088568B" w:rsidRPr="0088568B" w:rsidTr="0084758D">
        <w:tc>
          <w:tcPr>
            <w:tcW w:w="756" w:type="dxa"/>
          </w:tcPr>
          <w:p w:rsidR="0088568B" w:rsidRPr="0088568B" w:rsidRDefault="0088568B" w:rsidP="0088568B">
            <w:r w:rsidRPr="0088568B">
              <w:lastRenderedPageBreak/>
              <w:t>1.1.</w:t>
            </w:r>
          </w:p>
        </w:tc>
        <w:tc>
          <w:tcPr>
            <w:tcW w:w="6708" w:type="dxa"/>
          </w:tcPr>
          <w:p w:rsidR="0088568B" w:rsidRPr="0088568B" w:rsidRDefault="0088568B" w:rsidP="0088568B">
            <w:r w:rsidRPr="0088568B">
              <w:t>имеют высшую квалификационную категорию</w:t>
            </w:r>
          </w:p>
        </w:tc>
        <w:tc>
          <w:tcPr>
            <w:tcW w:w="2163" w:type="dxa"/>
          </w:tcPr>
          <w:p w:rsidR="0088568B" w:rsidRPr="0088568B" w:rsidRDefault="0088568B" w:rsidP="0088568B">
            <w:r w:rsidRPr="0088568B">
              <w:t>5</w:t>
            </w:r>
          </w:p>
        </w:tc>
      </w:tr>
      <w:tr w:rsidR="0088568B" w:rsidRPr="0088568B" w:rsidTr="0084758D">
        <w:tc>
          <w:tcPr>
            <w:tcW w:w="756" w:type="dxa"/>
          </w:tcPr>
          <w:p w:rsidR="0088568B" w:rsidRPr="0088568B" w:rsidRDefault="0088568B" w:rsidP="0088568B">
            <w:r w:rsidRPr="0088568B">
              <w:t>1.2.</w:t>
            </w:r>
          </w:p>
        </w:tc>
        <w:tc>
          <w:tcPr>
            <w:tcW w:w="6708" w:type="dxa"/>
          </w:tcPr>
          <w:p w:rsidR="0088568B" w:rsidRPr="0088568B" w:rsidRDefault="0088568B" w:rsidP="0088568B">
            <w:r w:rsidRPr="0088568B">
              <w:t>имеют 1 квалификационную категорию</w:t>
            </w:r>
          </w:p>
        </w:tc>
        <w:tc>
          <w:tcPr>
            <w:tcW w:w="2163" w:type="dxa"/>
          </w:tcPr>
          <w:p w:rsidR="0088568B" w:rsidRPr="0088568B" w:rsidRDefault="0088568B" w:rsidP="0088568B">
            <w:r w:rsidRPr="0088568B">
              <w:t>2</w:t>
            </w:r>
          </w:p>
        </w:tc>
      </w:tr>
      <w:tr w:rsidR="0088568B" w:rsidRPr="0088568B" w:rsidTr="0084758D">
        <w:tc>
          <w:tcPr>
            <w:tcW w:w="756" w:type="dxa"/>
          </w:tcPr>
          <w:p w:rsidR="0088568B" w:rsidRPr="0088568B" w:rsidRDefault="0088568B" w:rsidP="0088568B">
            <w:r w:rsidRPr="0088568B">
              <w:t>1.3.</w:t>
            </w:r>
          </w:p>
        </w:tc>
        <w:tc>
          <w:tcPr>
            <w:tcW w:w="6708" w:type="dxa"/>
          </w:tcPr>
          <w:p w:rsidR="0088568B" w:rsidRPr="0088568B" w:rsidRDefault="0088568B" w:rsidP="0088568B">
            <w:r w:rsidRPr="0088568B">
              <w:t>соответствуют должности</w:t>
            </w:r>
          </w:p>
        </w:tc>
        <w:tc>
          <w:tcPr>
            <w:tcW w:w="2163" w:type="dxa"/>
          </w:tcPr>
          <w:p w:rsidR="0088568B" w:rsidRPr="0088568B" w:rsidRDefault="0088568B" w:rsidP="0088568B">
            <w:r w:rsidRPr="0088568B">
              <w:t>1</w:t>
            </w:r>
          </w:p>
        </w:tc>
      </w:tr>
      <w:tr w:rsidR="0088568B" w:rsidRPr="0088568B" w:rsidTr="0084758D">
        <w:tc>
          <w:tcPr>
            <w:tcW w:w="756" w:type="dxa"/>
          </w:tcPr>
          <w:p w:rsidR="0088568B" w:rsidRPr="0088568B" w:rsidRDefault="0088568B" w:rsidP="0088568B">
            <w:r w:rsidRPr="0088568B">
              <w:t>1.4.</w:t>
            </w:r>
          </w:p>
        </w:tc>
        <w:tc>
          <w:tcPr>
            <w:tcW w:w="6708" w:type="dxa"/>
          </w:tcPr>
          <w:p w:rsidR="0088568B" w:rsidRPr="0088568B" w:rsidRDefault="0088568B" w:rsidP="0088568B">
            <w:r w:rsidRPr="0088568B">
              <w:t>не аттестован</w:t>
            </w:r>
          </w:p>
        </w:tc>
        <w:tc>
          <w:tcPr>
            <w:tcW w:w="2163" w:type="dxa"/>
          </w:tcPr>
          <w:p w:rsidR="0088568B" w:rsidRPr="0088568B" w:rsidRDefault="0088568B" w:rsidP="0088568B">
            <w:r w:rsidRPr="0088568B">
              <w:t>1</w:t>
            </w:r>
            <w:r w:rsidRPr="0088568B">
              <w:rPr>
                <w:sz w:val="20"/>
                <w:szCs w:val="20"/>
              </w:rPr>
              <w:t>(в отпуске по уходу за ребенком)</w:t>
            </w:r>
          </w:p>
        </w:tc>
      </w:tr>
      <w:tr w:rsidR="0088568B" w:rsidRPr="0088568B" w:rsidTr="0084758D">
        <w:tc>
          <w:tcPr>
            <w:tcW w:w="756" w:type="dxa"/>
          </w:tcPr>
          <w:p w:rsidR="0088568B" w:rsidRPr="0088568B" w:rsidRDefault="0088568B" w:rsidP="0088568B">
            <w:r w:rsidRPr="0088568B">
              <w:t>1.5.</w:t>
            </w:r>
          </w:p>
        </w:tc>
        <w:tc>
          <w:tcPr>
            <w:tcW w:w="6708" w:type="dxa"/>
          </w:tcPr>
          <w:p w:rsidR="0088568B" w:rsidRPr="0088568B" w:rsidRDefault="0088568B" w:rsidP="0088568B">
            <w:r w:rsidRPr="0088568B">
              <w:t>имеют высшее педагогическое образование</w:t>
            </w:r>
          </w:p>
        </w:tc>
        <w:tc>
          <w:tcPr>
            <w:tcW w:w="2163" w:type="dxa"/>
          </w:tcPr>
          <w:p w:rsidR="0088568B" w:rsidRPr="0088568B" w:rsidRDefault="0088568B" w:rsidP="0088568B">
            <w:r w:rsidRPr="0088568B">
              <w:t>4</w:t>
            </w:r>
          </w:p>
        </w:tc>
      </w:tr>
      <w:tr w:rsidR="0088568B" w:rsidRPr="0088568B" w:rsidTr="0084758D">
        <w:tc>
          <w:tcPr>
            <w:tcW w:w="756" w:type="dxa"/>
          </w:tcPr>
          <w:p w:rsidR="0088568B" w:rsidRPr="0088568B" w:rsidRDefault="0088568B" w:rsidP="0088568B">
            <w:r w:rsidRPr="0088568B">
              <w:t>1.6.</w:t>
            </w:r>
          </w:p>
        </w:tc>
        <w:tc>
          <w:tcPr>
            <w:tcW w:w="6708" w:type="dxa"/>
          </w:tcPr>
          <w:p w:rsidR="0088568B" w:rsidRPr="0088568B" w:rsidRDefault="0088568B" w:rsidP="0088568B">
            <w:r w:rsidRPr="0088568B">
              <w:t>имеют среднее педагогическое образование</w:t>
            </w:r>
          </w:p>
        </w:tc>
        <w:tc>
          <w:tcPr>
            <w:tcW w:w="2163" w:type="dxa"/>
          </w:tcPr>
          <w:p w:rsidR="0088568B" w:rsidRPr="0088568B" w:rsidRDefault="0088568B" w:rsidP="0088568B">
            <w:r w:rsidRPr="0088568B">
              <w:t>1</w:t>
            </w:r>
          </w:p>
        </w:tc>
      </w:tr>
      <w:tr w:rsidR="0088568B" w:rsidRPr="0088568B" w:rsidTr="0084758D">
        <w:tc>
          <w:tcPr>
            <w:tcW w:w="756" w:type="dxa"/>
          </w:tcPr>
          <w:p w:rsidR="0088568B" w:rsidRPr="0088568B" w:rsidRDefault="0088568B" w:rsidP="0088568B">
            <w:r w:rsidRPr="0088568B">
              <w:t>1.7.</w:t>
            </w:r>
          </w:p>
        </w:tc>
        <w:tc>
          <w:tcPr>
            <w:tcW w:w="6708" w:type="dxa"/>
          </w:tcPr>
          <w:p w:rsidR="0088568B" w:rsidRPr="0088568B" w:rsidRDefault="0088568B" w:rsidP="0088568B">
            <w:r w:rsidRPr="0088568B">
              <w:t>не имеют педагогического образования</w:t>
            </w:r>
          </w:p>
        </w:tc>
        <w:tc>
          <w:tcPr>
            <w:tcW w:w="2163" w:type="dxa"/>
          </w:tcPr>
          <w:p w:rsidR="0088568B" w:rsidRPr="0088568B" w:rsidRDefault="0088568B" w:rsidP="0088568B">
            <w:r w:rsidRPr="0088568B">
              <w:t>4</w:t>
            </w:r>
          </w:p>
        </w:tc>
      </w:tr>
      <w:tr w:rsidR="0088568B" w:rsidRPr="0088568B" w:rsidTr="0084758D">
        <w:tc>
          <w:tcPr>
            <w:tcW w:w="756" w:type="dxa"/>
          </w:tcPr>
          <w:p w:rsidR="0088568B" w:rsidRPr="0088568B" w:rsidRDefault="0088568B" w:rsidP="0088568B">
            <w:r w:rsidRPr="0088568B">
              <w:t>1.8.</w:t>
            </w:r>
          </w:p>
        </w:tc>
        <w:tc>
          <w:tcPr>
            <w:tcW w:w="6708" w:type="dxa"/>
          </w:tcPr>
          <w:p w:rsidR="0088568B" w:rsidRPr="0088568B" w:rsidRDefault="0088568B" w:rsidP="0088568B">
            <w:r w:rsidRPr="0088568B">
              <w:t>Стаж работы:</w:t>
            </w:r>
          </w:p>
        </w:tc>
        <w:tc>
          <w:tcPr>
            <w:tcW w:w="2163" w:type="dxa"/>
          </w:tcPr>
          <w:p w:rsidR="0088568B" w:rsidRPr="0088568B" w:rsidRDefault="0088568B" w:rsidP="0088568B"/>
        </w:tc>
      </w:tr>
      <w:tr w:rsidR="0088568B" w:rsidRPr="0088568B" w:rsidTr="0084758D">
        <w:tc>
          <w:tcPr>
            <w:tcW w:w="756" w:type="dxa"/>
          </w:tcPr>
          <w:p w:rsidR="0088568B" w:rsidRPr="0088568B" w:rsidRDefault="0088568B" w:rsidP="0088568B">
            <w:r w:rsidRPr="0088568B">
              <w:t>1.8.1.</w:t>
            </w:r>
          </w:p>
        </w:tc>
        <w:tc>
          <w:tcPr>
            <w:tcW w:w="6708" w:type="dxa"/>
          </w:tcPr>
          <w:p w:rsidR="0088568B" w:rsidRPr="0088568B" w:rsidRDefault="0088568B" w:rsidP="0088568B">
            <w:r w:rsidRPr="0088568B">
              <w:t>до 5 лет</w:t>
            </w:r>
          </w:p>
        </w:tc>
        <w:tc>
          <w:tcPr>
            <w:tcW w:w="2163" w:type="dxa"/>
          </w:tcPr>
          <w:p w:rsidR="0088568B" w:rsidRPr="0088568B" w:rsidRDefault="0088568B" w:rsidP="0088568B">
            <w:r w:rsidRPr="0088568B">
              <w:t>1</w:t>
            </w:r>
          </w:p>
        </w:tc>
      </w:tr>
      <w:tr w:rsidR="0088568B" w:rsidRPr="0088568B" w:rsidTr="0084758D">
        <w:tc>
          <w:tcPr>
            <w:tcW w:w="756" w:type="dxa"/>
          </w:tcPr>
          <w:p w:rsidR="0088568B" w:rsidRPr="0088568B" w:rsidRDefault="0088568B" w:rsidP="0088568B">
            <w:r w:rsidRPr="0088568B">
              <w:t>1.8.2.</w:t>
            </w:r>
          </w:p>
        </w:tc>
        <w:tc>
          <w:tcPr>
            <w:tcW w:w="6708" w:type="dxa"/>
          </w:tcPr>
          <w:p w:rsidR="0088568B" w:rsidRPr="0088568B" w:rsidRDefault="0088568B" w:rsidP="0088568B">
            <w:r w:rsidRPr="0088568B">
              <w:t>от 5 до 10 лет</w:t>
            </w:r>
          </w:p>
        </w:tc>
        <w:tc>
          <w:tcPr>
            <w:tcW w:w="2163" w:type="dxa"/>
          </w:tcPr>
          <w:p w:rsidR="0088568B" w:rsidRPr="0088568B" w:rsidRDefault="0088568B" w:rsidP="0088568B">
            <w:r w:rsidRPr="0088568B">
              <w:t>3</w:t>
            </w:r>
          </w:p>
        </w:tc>
      </w:tr>
      <w:tr w:rsidR="0088568B" w:rsidRPr="0088568B" w:rsidTr="0084758D">
        <w:tc>
          <w:tcPr>
            <w:tcW w:w="756" w:type="dxa"/>
          </w:tcPr>
          <w:p w:rsidR="0088568B" w:rsidRPr="0088568B" w:rsidRDefault="0088568B" w:rsidP="0088568B">
            <w:r w:rsidRPr="0088568B">
              <w:t>1.8.3.</w:t>
            </w:r>
          </w:p>
        </w:tc>
        <w:tc>
          <w:tcPr>
            <w:tcW w:w="6708" w:type="dxa"/>
          </w:tcPr>
          <w:p w:rsidR="0088568B" w:rsidRPr="0088568B" w:rsidRDefault="0088568B" w:rsidP="0088568B">
            <w:r w:rsidRPr="0088568B">
              <w:t>от 10 до 20 лет</w:t>
            </w:r>
          </w:p>
        </w:tc>
        <w:tc>
          <w:tcPr>
            <w:tcW w:w="2163" w:type="dxa"/>
          </w:tcPr>
          <w:p w:rsidR="0088568B" w:rsidRPr="0088568B" w:rsidRDefault="0088568B" w:rsidP="0088568B">
            <w:r w:rsidRPr="0088568B">
              <w:t>2</w:t>
            </w:r>
          </w:p>
        </w:tc>
      </w:tr>
      <w:tr w:rsidR="0088568B" w:rsidRPr="0088568B" w:rsidTr="0084758D">
        <w:tc>
          <w:tcPr>
            <w:tcW w:w="756" w:type="dxa"/>
          </w:tcPr>
          <w:p w:rsidR="0088568B" w:rsidRPr="0088568B" w:rsidRDefault="0088568B" w:rsidP="0088568B">
            <w:r w:rsidRPr="0088568B">
              <w:t>1.8.4.</w:t>
            </w:r>
          </w:p>
        </w:tc>
        <w:tc>
          <w:tcPr>
            <w:tcW w:w="6708" w:type="dxa"/>
          </w:tcPr>
          <w:p w:rsidR="0088568B" w:rsidRPr="0088568B" w:rsidRDefault="0088568B" w:rsidP="0088568B">
            <w:r w:rsidRPr="0088568B">
              <w:t>более 20 лет</w:t>
            </w:r>
          </w:p>
        </w:tc>
        <w:tc>
          <w:tcPr>
            <w:tcW w:w="2163" w:type="dxa"/>
          </w:tcPr>
          <w:p w:rsidR="0088568B" w:rsidRPr="0088568B" w:rsidRDefault="0088568B" w:rsidP="0088568B">
            <w:r w:rsidRPr="0088568B">
              <w:t>3</w:t>
            </w:r>
          </w:p>
        </w:tc>
      </w:tr>
      <w:tr w:rsidR="0088568B" w:rsidRPr="0088568B" w:rsidTr="0084758D">
        <w:tc>
          <w:tcPr>
            <w:tcW w:w="756" w:type="dxa"/>
          </w:tcPr>
          <w:p w:rsidR="0088568B" w:rsidRPr="0088568B" w:rsidRDefault="0088568B" w:rsidP="0088568B">
            <w:r w:rsidRPr="0088568B">
              <w:t>2.</w:t>
            </w:r>
          </w:p>
        </w:tc>
        <w:tc>
          <w:tcPr>
            <w:tcW w:w="6708" w:type="dxa"/>
          </w:tcPr>
          <w:p w:rsidR="0088568B" w:rsidRPr="0088568B" w:rsidRDefault="0088568B" w:rsidP="0088568B">
            <w:r w:rsidRPr="0088568B">
              <w:t>Количество руководителей (по основной должности), из них:</w:t>
            </w:r>
          </w:p>
        </w:tc>
        <w:tc>
          <w:tcPr>
            <w:tcW w:w="2163" w:type="dxa"/>
          </w:tcPr>
          <w:p w:rsidR="0088568B" w:rsidRPr="0088568B" w:rsidRDefault="0088568B" w:rsidP="0088568B">
            <w:r w:rsidRPr="0088568B">
              <w:t>4</w:t>
            </w:r>
          </w:p>
        </w:tc>
      </w:tr>
      <w:tr w:rsidR="0088568B" w:rsidRPr="0088568B" w:rsidTr="0084758D">
        <w:tc>
          <w:tcPr>
            <w:tcW w:w="756" w:type="dxa"/>
          </w:tcPr>
          <w:p w:rsidR="0088568B" w:rsidRPr="0088568B" w:rsidRDefault="0088568B" w:rsidP="0088568B">
            <w:r w:rsidRPr="0088568B">
              <w:t>2.1.</w:t>
            </w:r>
          </w:p>
        </w:tc>
        <w:tc>
          <w:tcPr>
            <w:tcW w:w="6708" w:type="dxa"/>
          </w:tcPr>
          <w:p w:rsidR="0088568B" w:rsidRPr="0088568B" w:rsidRDefault="0088568B" w:rsidP="0088568B">
            <w:r w:rsidRPr="0088568B">
              <w:t>имеют высшую квалификационную категорию</w:t>
            </w:r>
          </w:p>
        </w:tc>
        <w:tc>
          <w:tcPr>
            <w:tcW w:w="2163" w:type="dxa"/>
          </w:tcPr>
          <w:p w:rsidR="0088568B" w:rsidRPr="0088568B" w:rsidRDefault="0088568B" w:rsidP="0088568B">
            <w:r w:rsidRPr="0088568B">
              <w:t>3</w:t>
            </w:r>
          </w:p>
        </w:tc>
      </w:tr>
      <w:tr w:rsidR="0088568B" w:rsidRPr="0088568B" w:rsidTr="0084758D">
        <w:tc>
          <w:tcPr>
            <w:tcW w:w="756" w:type="dxa"/>
          </w:tcPr>
          <w:p w:rsidR="0088568B" w:rsidRPr="0088568B" w:rsidRDefault="0088568B" w:rsidP="0088568B">
            <w:r w:rsidRPr="0088568B">
              <w:t>2.2.</w:t>
            </w:r>
          </w:p>
        </w:tc>
        <w:tc>
          <w:tcPr>
            <w:tcW w:w="6708" w:type="dxa"/>
          </w:tcPr>
          <w:p w:rsidR="0088568B" w:rsidRPr="0088568B" w:rsidRDefault="0088568B" w:rsidP="0088568B">
            <w:r w:rsidRPr="0088568B">
              <w:t>соответствуют должности</w:t>
            </w:r>
          </w:p>
        </w:tc>
        <w:tc>
          <w:tcPr>
            <w:tcW w:w="2163" w:type="dxa"/>
          </w:tcPr>
          <w:p w:rsidR="0088568B" w:rsidRPr="0088568B" w:rsidRDefault="0088568B" w:rsidP="0088568B">
            <w:r w:rsidRPr="0088568B">
              <w:t>1</w:t>
            </w:r>
          </w:p>
        </w:tc>
      </w:tr>
      <w:tr w:rsidR="0088568B" w:rsidRPr="0088568B" w:rsidTr="0084758D">
        <w:tc>
          <w:tcPr>
            <w:tcW w:w="756" w:type="dxa"/>
          </w:tcPr>
          <w:p w:rsidR="0088568B" w:rsidRPr="0088568B" w:rsidRDefault="0088568B" w:rsidP="0088568B">
            <w:r w:rsidRPr="0088568B">
              <w:t>3.</w:t>
            </w:r>
          </w:p>
        </w:tc>
        <w:tc>
          <w:tcPr>
            <w:tcW w:w="6708" w:type="dxa"/>
          </w:tcPr>
          <w:p w:rsidR="0088568B" w:rsidRPr="0088568B" w:rsidRDefault="0088568B" w:rsidP="0088568B">
            <w:r w:rsidRPr="0088568B">
              <w:t xml:space="preserve">В прошедшем учебном году были аттестованы (всего):                            </w:t>
            </w:r>
          </w:p>
        </w:tc>
        <w:tc>
          <w:tcPr>
            <w:tcW w:w="2163" w:type="dxa"/>
          </w:tcPr>
          <w:p w:rsidR="0088568B" w:rsidRPr="0088568B" w:rsidRDefault="0088568B" w:rsidP="0088568B">
            <w:r w:rsidRPr="0088568B">
              <w:t>3</w:t>
            </w:r>
          </w:p>
        </w:tc>
      </w:tr>
      <w:tr w:rsidR="0088568B" w:rsidRPr="0088568B" w:rsidTr="0084758D">
        <w:tc>
          <w:tcPr>
            <w:tcW w:w="756" w:type="dxa"/>
          </w:tcPr>
          <w:p w:rsidR="0088568B" w:rsidRPr="0088568B" w:rsidRDefault="0088568B" w:rsidP="0088568B">
            <w:r w:rsidRPr="0088568B">
              <w:t>3.1.</w:t>
            </w:r>
          </w:p>
        </w:tc>
        <w:tc>
          <w:tcPr>
            <w:tcW w:w="6708" w:type="dxa"/>
          </w:tcPr>
          <w:p w:rsidR="0088568B" w:rsidRPr="0088568B" w:rsidRDefault="0088568B" w:rsidP="0088568B">
            <w:r w:rsidRPr="0088568B">
              <w:t>на высшую категорию</w:t>
            </w:r>
          </w:p>
        </w:tc>
        <w:tc>
          <w:tcPr>
            <w:tcW w:w="2163" w:type="dxa"/>
          </w:tcPr>
          <w:p w:rsidR="0088568B" w:rsidRPr="0088568B" w:rsidRDefault="0088568B" w:rsidP="0088568B">
            <w:r w:rsidRPr="0088568B">
              <w:t>1</w:t>
            </w:r>
          </w:p>
        </w:tc>
      </w:tr>
      <w:tr w:rsidR="0088568B" w:rsidRPr="0088568B" w:rsidTr="0084758D">
        <w:tc>
          <w:tcPr>
            <w:tcW w:w="756" w:type="dxa"/>
          </w:tcPr>
          <w:p w:rsidR="0088568B" w:rsidRPr="0088568B" w:rsidRDefault="0088568B" w:rsidP="0088568B">
            <w:r w:rsidRPr="0088568B">
              <w:t>3.2.</w:t>
            </w:r>
          </w:p>
        </w:tc>
        <w:tc>
          <w:tcPr>
            <w:tcW w:w="6708" w:type="dxa"/>
          </w:tcPr>
          <w:p w:rsidR="0088568B" w:rsidRPr="0088568B" w:rsidRDefault="0088568B" w:rsidP="0088568B">
            <w:r w:rsidRPr="0088568B">
              <w:t>на соответствие занимаемой должности</w:t>
            </w:r>
          </w:p>
        </w:tc>
        <w:tc>
          <w:tcPr>
            <w:tcW w:w="2163" w:type="dxa"/>
          </w:tcPr>
          <w:p w:rsidR="0088568B" w:rsidRPr="0088568B" w:rsidRDefault="0088568B" w:rsidP="0088568B">
            <w:r w:rsidRPr="0088568B">
              <w:t>2</w:t>
            </w:r>
          </w:p>
        </w:tc>
      </w:tr>
    </w:tbl>
    <w:p w:rsidR="0088568B" w:rsidRPr="0088568B" w:rsidRDefault="0088568B" w:rsidP="0088568B">
      <w:pPr>
        <w:tabs>
          <w:tab w:val="left" w:pos="4185"/>
        </w:tabs>
        <w:jc w:val="both"/>
      </w:pPr>
      <w:r w:rsidRPr="0088568B">
        <w:t xml:space="preserve">Работники, имеющие награды: </w:t>
      </w:r>
    </w:p>
    <w:p w:rsidR="0088568B" w:rsidRPr="0088568B" w:rsidRDefault="0088568B" w:rsidP="0088568B">
      <w:pPr>
        <w:tabs>
          <w:tab w:val="left" w:pos="4185"/>
        </w:tabs>
        <w:jc w:val="both"/>
      </w:pPr>
      <w:r w:rsidRPr="0088568B">
        <w:t xml:space="preserve">  Филимонов А.Г. – звание   «Заслуженный учитель РФ», «Отличник народного просвещ</w:t>
      </w:r>
      <w:r w:rsidRPr="0088568B">
        <w:t>е</w:t>
      </w:r>
      <w:r w:rsidRPr="0088568B">
        <w:t>ния»;</w:t>
      </w:r>
    </w:p>
    <w:p w:rsidR="0088568B" w:rsidRPr="0088568B" w:rsidRDefault="0088568B" w:rsidP="0088568B">
      <w:pPr>
        <w:tabs>
          <w:tab w:val="left" w:pos="4185"/>
        </w:tabs>
        <w:jc w:val="both"/>
      </w:pPr>
      <w:r w:rsidRPr="0088568B">
        <w:t xml:space="preserve">  Карелина Л.М. – «Отличник народного просвещения», медаль ордена «Педагогическая слава»;</w:t>
      </w:r>
    </w:p>
    <w:p w:rsidR="0088568B" w:rsidRPr="0088568B" w:rsidRDefault="0088568B" w:rsidP="0088568B">
      <w:pPr>
        <w:tabs>
          <w:tab w:val="left" w:pos="4185"/>
        </w:tabs>
        <w:jc w:val="both"/>
      </w:pPr>
      <w:r w:rsidRPr="0088568B">
        <w:t xml:space="preserve">  Шабалина Е.Л. – «Почетный работник общего образования РФ»;</w:t>
      </w:r>
    </w:p>
    <w:p w:rsidR="0088568B" w:rsidRPr="0088568B" w:rsidRDefault="0088568B" w:rsidP="0088568B">
      <w:pPr>
        <w:tabs>
          <w:tab w:val="left" w:pos="4185"/>
        </w:tabs>
        <w:jc w:val="both"/>
      </w:pPr>
      <w:r w:rsidRPr="0088568B">
        <w:t xml:space="preserve">  Филимонов А.Г., </w:t>
      </w:r>
      <w:proofErr w:type="spellStart"/>
      <w:r w:rsidRPr="0088568B">
        <w:t>Алакина</w:t>
      </w:r>
      <w:proofErr w:type="spellEnd"/>
      <w:r w:rsidRPr="0088568B">
        <w:t xml:space="preserve"> Л.Н., Кулаков А.Г., </w:t>
      </w:r>
      <w:proofErr w:type="spellStart"/>
      <w:r w:rsidRPr="0088568B">
        <w:t>Бушманов</w:t>
      </w:r>
      <w:proofErr w:type="spellEnd"/>
      <w:r w:rsidRPr="0088568B">
        <w:t xml:space="preserve"> В.А. награждены Почетной грамотой  Министерства образования и науки;</w:t>
      </w:r>
    </w:p>
    <w:p w:rsidR="0088568B" w:rsidRDefault="0088568B" w:rsidP="0088568B">
      <w:pPr>
        <w:tabs>
          <w:tab w:val="left" w:pos="4185"/>
        </w:tabs>
        <w:jc w:val="both"/>
      </w:pPr>
      <w:r w:rsidRPr="0088568B">
        <w:t xml:space="preserve">  Почетной грамотой  и благодарственным письмом департамента образования Кировской области награждены 6 человек.</w:t>
      </w:r>
    </w:p>
    <w:p w:rsidR="007C0239" w:rsidRDefault="007C0239" w:rsidP="0088568B">
      <w:pPr>
        <w:tabs>
          <w:tab w:val="left" w:pos="4185"/>
        </w:tabs>
        <w:jc w:val="both"/>
      </w:pPr>
    </w:p>
    <w:p w:rsidR="0084758D" w:rsidRPr="0084758D" w:rsidRDefault="0084758D" w:rsidP="007C0239">
      <w:pPr>
        <w:tabs>
          <w:tab w:val="left" w:pos="4185"/>
        </w:tabs>
        <w:ind w:firstLine="993"/>
        <w:jc w:val="center"/>
        <w:rPr>
          <w:rFonts w:eastAsiaTheme="minorEastAsia"/>
          <w:sz w:val="28"/>
          <w:szCs w:val="28"/>
        </w:rPr>
      </w:pPr>
      <w:r w:rsidRPr="0084758D">
        <w:rPr>
          <w:rFonts w:eastAsiaTheme="minorEastAsia"/>
          <w:sz w:val="28"/>
          <w:szCs w:val="28"/>
        </w:rPr>
        <w:t xml:space="preserve">Педагогические </w:t>
      </w:r>
      <w:r w:rsidR="007C0239" w:rsidRPr="0084758D">
        <w:rPr>
          <w:rFonts w:eastAsiaTheme="minorEastAsia"/>
          <w:sz w:val="28"/>
          <w:szCs w:val="28"/>
        </w:rPr>
        <w:t>работники</w:t>
      </w:r>
      <w:r w:rsidRPr="0084758D">
        <w:rPr>
          <w:rFonts w:eastAsiaTheme="minorEastAsia"/>
          <w:sz w:val="28"/>
          <w:szCs w:val="28"/>
        </w:rPr>
        <w:t>,</w:t>
      </w:r>
    </w:p>
    <w:p w:rsidR="0084758D" w:rsidRPr="0084758D" w:rsidRDefault="007C0239" w:rsidP="007C0239">
      <w:pPr>
        <w:tabs>
          <w:tab w:val="left" w:pos="4185"/>
        </w:tabs>
        <w:ind w:firstLine="993"/>
        <w:jc w:val="center"/>
        <w:rPr>
          <w:rFonts w:eastAsiaTheme="minorEastAsia"/>
          <w:sz w:val="28"/>
          <w:szCs w:val="28"/>
        </w:rPr>
      </w:pPr>
      <w:r w:rsidRPr="0084758D">
        <w:rPr>
          <w:rFonts w:eastAsiaTheme="minorEastAsia"/>
          <w:sz w:val="28"/>
          <w:szCs w:val="28"/>
        </w:rPr>
        <w:t xml:space="preserve"> с </w:t>
      </w:r>
      <w:proofErr w:type="gramStart"/>
      <w:r w:rsidRPr="0084758D">
        <w:rPr>
          <w:rFonts w:eastAsiaTheme="minorEastAsia"/>
          <w:sz w:val="28"/>
          <w:szCs w:val="28"/>
        </w:rPr>
        <w:t>которыми</w:t>
      </w:r>
      <w:proofErr w:type="gramEnd"/>
      <w:r w:rsidRPr="0084758D">
        <w:rPr>
          <w:rFonts w:eastAsiaTheme="minorEastAsia"/>
          <w:sz w:val="28"/>
          <w:szCs w:val="28"/>
        </w:rPr>
        <w:t xml:space="preserve"> заключены трудовые договоры </w:t>
      </w:r>
    </w:p>
    <w:p w:rsidR="007C0239" w:rsidRPr="0088568B" w:rsidRDefault="007C0239" w:rsidP="007C0239">
      <w:pPr>
        <w:tabs>
          <w:tab w:val="left" w:pos="4185"/>
        </w:tabs>
        <w:ind w:firstLine="993"/>
        <w:jc w:val="center"/>
        <w:rPr>
          <w:rFonts w:eastAsiaTheme="minorEastAsia"/>
          <w:sz w:val="28"/>
          <w:szCs w:val="28"/>
        </w:rPr>
      </w:pPr>
      <w:r w:rsidRPr="0084758D">
        <w:rPr>
          <w:rFonts w:eastAsiaTheme="minorEastAsia"/>
          <w:sz w:val="28"/>
          <w:szCs w:val="28"/>
        </w:rPr>
        <w:t>по совместительству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668"/>
        <w:gridCol w:w="2148"/>
      </w:tblGrid>
      <w:tr w:rsidR="00E672A4" w:rsidRPr="0088568B" w:rsidTr="00E672A4">
        <w:tc>
          <w:tcPr>
            <w:tcW w:w="756" w:type="dxa"/>
          </w:tcPr>
          <w:p w:rsidR="00E672A4" w:rsidRPr="0088568B" w:rsidRDefault="00E672A4" w:rsidP="003C2591">
            <w:r w:rsidRPr="0088568B">
              <w:t>1.</w:t>
            </w:r>
          </w:p>
        </w:tc>
        <w:tc>
          <w:tcPr>
            <w:tcW w:w="6668" w:type="dxa"/>
          </w:tcPr>
          <w:p w:rsidR="00E672A4" w:rsidRPr="0088568B" w:rsidRDefault="00E672A4" w:rsidP="00E672A4">
            <w:r w:rsidRPr="0088568B">
              <w:t xml:space="preserve">Количество педагогических работников на </w:t>
            </w:r>
            <w:r>
              <w:t>31.05.13</w:t>
            </w:r>
          </w:p>
        </w:tc>
        <w:tc>
          <w:tcPr>
            <w:tcW w:w="2148" w:type="dxa"/>
          </w:tcPr>
          <w:p w:rsidR="00E672A4" w:rsidRPr="0088568B" w:rsidRDefault="00E672A4" w:rsidP="003C2591">
            <w:r>
              <w:t>13</w:t>
            </w:r>
          </w:p>
        </w:tc>
      </w:tr>
      <w:tr w:rsidR="00E672A4" w:rsidRPr="0088568B" w:rsidTr="00E672A4">
        <w:tc>
          <w:tcPr>
            <w:tcW w:w="756" w:type="dxa"/>
          </w:tcPr>
          <w:p w:rsidR="00E672A4" w:rsidRPr="0088568B" w:rsidRDefault="00E672A4" w:rsidP="003C2591">
            <w:r w:rsidRPr="0088568B">
              <w:t>1.1.</w:t>
            </w:r>
          </w:p>
        </w:tc>
        <w:tc>
          <w:tcPr>
            <w:tcW w:w="6668" w:type="dxa"/>
          </w:tcPr>
          <w:p w:rsidR="00E672A4" w:rsidRPr="0088568B" w:rsidRDefault="00E672A4" w:rsidP="003C2591">
            <w:r w:rsidRPr="0088568B">
              <w:t>имеют высшую квалификационную категорию</w:t>
            </w:r>
          </w:p>
        </w:tc>
        <w:tc>
          <w:tcPr>
            <w:tcW w:w="2148" w:type="dxa"/>
          </w:tcPr>
          <w:p w:rsidR="00E672A4" w:rsidRPr="0088568B" w:rsidRDefault="00E672A4" w:rsidP="003C2591">
            <w:r>
              <w:t>10</w:t>
            </w:r>
          </w:p>
        </w:tc>
      </w:tr>
      <w:tr w:rsidR="00E672A4" w:rsidRPr="0088568B" w:rsidTr="00E672A4">
        <w:tc>
          <w:tcPr>
            <w:tcW w:w="756" w:type="dxa"/>
          </w:tcPr>
          <w:p w:rsidR="00E672A4" w:rsidRPr="0088568B" w:rsidRDefault="00E672A4" w:rsidP="003C2591">
            <w:r w:rsidRPr="0088568B">
              <w:t>1.2.</w:t>
            </w:r>
          </w:p>
        </w:tc>
        <w:tc>
          <w:tcPr>
            <w:tcW w:w="6668" w:type="dxa"/>
          </w:tcPr>
          <w:p w:rsidR="00E672A4" w:rsidRPr="0088568B" w:rsidRDefault="00E672A4" w:rsidP="003C2591">
            <w:r w:rsidRPr="0088568B">
              <w:t>имеют 1 квалификационную категорию</w:t>
            </w:r>
          </w:p>
        </w:tc>
        <w:tc>
          <w:tcPr>
            <w:tcW w:w="2148" w:type="dxa"/>
          </w:tcPr>
          <w:p w:rsidR="00E672A4" w:rsidRPr="0088568B" w:rsidRDefault="00E672A4" w:rsidP="003C2591">
            <w:r>
              <w:t>3</w:t>
            </w:r>
          </w:p>
        </w:tc>
      </w:tr>
      <w:tr w:rsidR="00E672A4" w:rsidRPr="0088568B" w:rsidTr="00E672A4">
        <w:tc>
          <w:tcPr>
            <w:tcW w:w="756" w:type="dxa"/>
          </w:tcPr>
          <w:p w:rsidR="00E672A4" w:rsidRPr="0088568B" w:rsidRDefault="00E672A4" w:rsidP="003C2591">
            <w:r w:rsidRPr="0088568B">
              <w:t>1.3.</w:t>
            </w:r>
          </w:p>
        </w:tc>
        <w:tc>
          <w:tcPr>
            <w:tcW w:w="6668" w:type="dxa"/>
          </w:tcPr>
          <w:p w:rsidR="00E672A4" w:rsidRPr="0088568B" w:rsidRDefault="00E672A4" w:rsidP="003C2591">
            <w:r w:rsidRPr="0088568B">
              <w:t>соответствуют должности</w:t>
            </w:r>
          </w:p>
        </w:tc>
        <w:tc>
          <w:tcPr>
            <w:tcW w:w="2148" w:type="dxa"/>
          </w:tcPr>
          <w:p w:rsidR="00E672A4" w:rsidRPr="0088568B" w:rsidRDefault="00E672A4" w:rsidP="003C2591">
            <w:r>
              <w:t>-</w:t>
            </w:r>
          </w:p>
        </w:tc>
      </w:tr>
      <w:tr w:rsidR="00E672A4" w:rsidRPr="0088568B" w:rsidTr="00E672A4">
        <w:tc>
          <w:tcPr>
            <w:tcW w:w="756" w:type="dxa"/>
          </w:tcPr>
          <w:p w:rsidR="00E672A4" w:rsidRPr="0088568B" w:rsidRDefault="00E672A4" w:rsidP="003C2591">
            <w:r w:rsidRPr="0088568B">
              <w:t>1.4.</w:t>
            </w:r>
          </w:p>
        </w:tc>
        <w:tc>
          <w:tcPr>
            <w:tcW w:w="6668" w:type="dxa"/>
          </w:tcPr>
          <w:p w:rsidR="00E672A4" w:rsidRPr="0088568B" w:rsidRDefault="00E672A4" w:rsidP="003C2591">
            <w:r w:rsidRPr="0088568B">
              <w:t>не аттестован</w:t>
            </w:r>
          </w:p>
        </w:tc>
        <w:tc>
          <w:tcPr>
            <w:tcW w:w="2148" w:type="dxa"/>
          </w:tcPr>
          <w:p w:rsidR="00E672A4" w:rsidRPr="0088568B" w:rsidRDefault="00E672A4" w:rsidP="00E672A4">
            <w:r>
              <w:t>-</w:t>
            </w:r>
          </w:p>
        </w:tc>
      </w:tr>
      <w:tr w:rsidR="00E672A4" w:rsidRPr="0088568B" w:rsidTr="00E672A4">
        <w:tc>
          <w:tcPr>
            <w:tcW w:w="756" w:type="dxa"/>
          </w:tcPr>
          <w:p w:rsidR="00E672A4" w:rsidRPr="0088568B" w:rsidRDefault="00E672A4" w:rsidP="003C2591">
            <w:r w:rsidRPr="0088568B">
              <w:t>1.5.</w:t>
            </w:r>
          </w:p>
        </w:tc>
        <w:tc>
          <w:tcPr>
            <w:tcW w:w="6668" w:type="dxa"/>
          </w:tcPr>
          <w:p w:rsidR="00E672A4" w:rsidRPr="0088568B" w:rsidRDefault="00E672A4" w:rsidP="003C2591">
            <w:r w:rsidRPr="0088568B">
              <w:t>имеют высшее педагогическое образование</w:t>
            </w:r>
          </w:p>
        </w:tc>
        <w:tc>
          <w:tcPr>
            <w:tcW w:w="2148" w:type="dxa"/>
          </w:tcPr>
          <w:p w:rsidR="00E672A4" w:rsidRPr="0088568B" w:rsidRDefault="00E672A4" w:rsidP="003C2591">
            <w:r>
              <w:t>13</w:t>
            </w:r>
          </w:p>
        </w:tc>
      </w:tr>
      <w:tr w:rsidR="00E672A4" w:rsidRPr="0088568B" w:rsidTr="00E672A4">
        <w:tc>
          <w:tcPr>
            <w:tcW w:w="756" w:type="dxa"/>
          </w:tcPr>
          <w:p w:rsidR="00E672A4" w:rsidRPr="0088568B" w:rsidRDefault="00E672A4" w:rsidP="003C2591">
            <w:r w:rsidRPr="0088568B">
              <w:t>1.6.</w:t>
            </w:r>
          </w:p>
        </w:tc>
        <w:tc>
          <w:tcPr>
            <w:tcW w:w="6668" w:type="dxa"/>
          </w:tcPr>
          <w:p w:rsidR="00E672A4" w:rsidRPr="0088568B" w:rsidRDefault="00E672A4" w:rsidP="003C2591">
            <w:r w:rsidRPr="0088568B">
              <w:t>имеют среднее педагогическое образование</w:t>
            </w:r>
          </w:p>
        </w:tc>
        <w:tc>
          <w:tcPr>
            <w:tcW w:w="2148" w:type="dxa"/>
          </w:tcPr>
          <w:p w:rsidR="00E672A4" w:rsidRPr="0088568B" w:rsidRDefault="00E672A4" w:rsidP="003C2591">
            <w:r>
              <w:t>-</w:t>
            </w:r>
          </w:p>
        </w:tc>
      </w:tr>
      <w:tr w:rsidR="00E672A4" w:rsidRPr="0088568B" w:rsidTr="00E672A4">
        <w:tc>
          <w:tcPr>
            <w:tcW w:w="756" w:type="dxa"/>
          </w:tcPr>
          <w:p w:rsidR="00E672A4" w:rsidRPr="0088568B" w:rsidRDefault="00E672A4" w:rsidP="003C2591">
            <w:r w:rsidRPr="0088568B">
              <w:t>1.7.</w:t>
            </w:r>
          </w:p>
        </w:tc>
        <w:tc>
          <w:tcPr>
            <w:tcW w:w="6668" w:type="dxa"/>
          </w:tcPr>
          <w:p w:rsidR="00E672A4" w:rsidRPr="0088568B" w:rsidRDefault="00E672A4" w:rsidP="003C2591">
            <w:r w:rsidRPr="0088568B">
              <w:t>не имеют педагогического образования</w:t>
            </w:r>
          </w:p>
        </w:tc>
        <w:tc>
          <w:tcPr>
            <w:tcW w:w="2148" w:type="dxa"/>
          </w:tcPr>
          <w:p w:rsidR="00E672A4" w:rsidRPr="0088568B" w:rsidRDefault="00E672A4" w:rsidP="003C2591">
            <w:r>
              <w:t>-</w:t>
            </w:r>
          </w:p>
        </w:tc>
      </w:tr>
      <w:tr w:rsidR="00E672A4" w:rsidRPr="0088568B" w:rsidTr="00E672A4">
        <w:tc>
          <w:tcPr>
            <w:tcW w:w="756" w:type="dxa"/>
          </w:tcPr>
          <w:p w:rsidR="00E672A4" w:rsidRPr="0088568B" w:rsidRDefault="00E672A4" w:rsidP="003C2591">
            <w:r w:rsidRPr="0088568B">
              <w:t>1.8.</w:t>
            </w:r>
          </w:p>
        </w:tc>
        <w:tc>
          <w:tcPr>
            <w:tcW w:w="6668" w:type="dxa"/>
          </w:tcPr>
          <w:p w:rsidR="00E672A4" w:rsidRPr="0088568B" w:rsidRDefault="00E672A4" w:rsidP="003C2591">
            <w:r w:rsidRPr="0088568B">
              <w:t>Стаж работы:</w:t>
            </w:r>
          </w:p>
        </w:tc>
        <w:tc>
          <w:tcPr>
            <w:tcW w:w="2148" w:type="dxa"/>
          </w:tcPr>
          <w:p w:rsidR="00E672A4" w:rsidRPr="0088568B" w:rsidRDefault="00E672A4" w:rsidP="003C2591"/>
        </w:tc>
      </w:tr>
      <w:tr w:rsidR="00E672A4" w:rsidRPr="0088568B" w:rsidTr="00E672A4">
        <w:tc>
          <w:tcPr>
            <w:tcW w:w="756" w:type="dxa"/>
          </w:tcPr>
          <w:p w:rsidR="00E672A4" w:rsidRPr="0088568B" w:rsidRDefault="00E672A4" w:rsidP="003C2591">
            <w:r w:rsidRPr="0088568B">
              <w:t>1.8.1.</w:t>
            </w:r>
          </w:p>
        </w:tc>
        <w:tc>
          <w:tcPr>
            <w:tcW w:w="6668" w:type="dxa"/>
          </w:tcPr>
          <w:p w:rsidR="00E672A4" w:rsidRPr="0088568B" w:rsidRDefault="00E672A4" w:rsidP="003C2591">
            <w:r w:rsidRPr="0088568B">
              <w:t>до 5 лет</w:t>
            </w:r>
          </w:p>
        </w:tc>
        <w:tc>
          <w:tcPr>
            <w:tcW w:w="2148" w:type="dxa"/>
          </w:tcPr>
          <w:p w:rsidR="00E672A4" w:rsidRPr="0088568B" w:rsidRDefault="00E672A4" w:rsidP="003C2591">
            <w:r w:rsidRPr="0088568B">
              <w:t>1</w:t>
            </w:r>
          </w:p>
        </w:tc>
      </w:tr>
      <w:tr w:rsidR="00E672A4" w:rsidRPr="0088568B" w:rsidTr="00E672A4">
        <w:tc>
          <w:tcPr>
            <w:tcW w:w="756" w:type="dxa"/>
          </w:tcPr>
          <w:p w:rsidR="00E672A4" w:rsidRPr="0088568B" w:rsidRDefault="00E672A4" w:rsidP="003C2591">
            <w:r w:rsidRPr="0088568B">
              <w:t>1.8.2.</w:t>
            </w:r>
          </w:p>
        </w:tc>
        <w:tc>
          <w:tcPr>
            <w:tcW w:w="6668" w:type="dxa"/>
          </w:tcPr>
          <w:p w:rsidR="00E672A4" w:rsidRPr="0088568B" w:rsidRDefault="00E672A4" w:rsidP="003C2591">
            <w:r w:rsidRPr="0088568B">
              <w:t>от 5 до 10 лет</w:t>
            </w:r>
          </w:p>
        </w:tc>
        <w:tc>
          <w:tcPr>
            <w:tcW w:w="2148" w:type="dxa"/>
          </w:tcPr>
          <w:p w:rsidR="00E672A4" w:rsidRPr="0088568B" w:rsidRDefault="00E672A4" w:rsidP="003C2591">
            <w:r>
              <w:t>1</w:t>
            </w:r>
          </w:p>
        </w:tc>
      </w:tr>
      <w:tr w:rsidR="00E672A4" w:rsidRPr="0088568B" w:rsidTr="00E672A4">
        <w:tc>
          <w:tcPr>
            <w:tcW w:w="756" w:type="dxa"/>
          </w:tcPr>
          <w:p w:rsidR="00E672A4" w:rsidRPr="0088568B" w:rsidRDefault="00E672A4" w:rsidP="003C2591">
            <w:r w:rsidRPr="0088568B">
              <w:t>1.8.3.</w:t>
            </w:r>
          </w:p>
        </w:tc>
        <w:tc>
          <w:tcPr>
            <w:tcW w:w="6668" w:type="dxa"/>
          </w:tcPr>
          <w:p w:rsidR="00E672A4" w:rsidRPr="0088568B" w:rsidRDefault="00E672A4" w:rsidP="003C2591">
            <w:r w:rsidRPr="0088568B">
              <w:t>от 10 до 20 лет</w:t>
            </w:r>
          </w:p>
        </w:tc>
        <w:tc>
          <w:tcPr>
            <w:tcW w:w="2148" w:type="dxa"/>
          </w:tcPr>
          <w:p w:rsidR="00E672A4" w:rsidRPr="0088568B" w:rsidRDefault="00E672A4" w:rsidP="003C2591">
            <w:r>
              <w:t>1</w:t>
            </w:r>
          </w:p>
        </w:tc>
      </w:tr>
      <w:tr w:rsidR="00E672A4" w:rsidRPr="0088568B" w:rsidTr="00E672A4">
        <w:tc>
          <w:tcPr>
            <w:tcW w:w="756" w:type="dxa"/>
          </w:tcPr>
          <w:p w:rsidR="00E672A4" w:rsidRPr="0088568B" w:rsidRDefault="00E672A4" w:rsidP="003C2591">
            <w:r w:rsidRPr="0088568B">
              <w:t>1.8.4.</w:t>
            </w:r>
          </w:p>
        </w:tc>
        <w:tc>
          <w:tcPr>
            <w:tcW w:w="6668" w:type="dxa"/>
          </w:tcPr>
          <w:p w:rsidR="00E672A4" w:rsidRPr="0088568B" w:rsidRDefault="00E672A4" w:rsidP="003C2591">
            <w:r w:rsidRPr="0088568B">
              <w:t>более 20 лет</w:t>
            </w:r>
          </w:p>
        </w:tc>
        <w:tc>
          <w:tcPr>
            <w:tcW w:w="2148" w:type="dxa"/>
          </w:tcPr>
          <w:p w:rsidR="00E672A4" w:rsidRPr="0088568B" w:rsidRDefault="00E672A4" w:rsidP="003C2591">
            <w:r>
              <w:t>10</w:t>
            </w:r>
          </w:p>
        </w:tc>
      </w:tr>
      <w:tr w:rsidR="00E672A4" w:rsidRPr="0088568B" w:rsidTr="00E672A4">
        <w:tc>
          <w:tcPr>
            <w:tcW w:w="756" w:type="dxa"/>
          </w:tcPr>
          <w:p w:rsidR="00E672A4" w:rsidRPr="0088568B" w:rsidRDefault="00E672A4" w:rsidP="003C2591">
            <w:r w:rsidRPr="0088568B">
              <w:t>2.</w:t>
            </w:r>
          </w:p>
        </w:tc>
        <w:tc>
          <w:tcPr>
            <w:tcW w:w="6668" w:type="dxa"/>
          </w:tcPr>
          <w:p w:rsidR="00E672A4" w:rsidRPr="0088568B" w:rsidRDefault="00E672A4" w:rsidP="003C2591">
            <w:r>
              <w:t>Должности педагогических работников</w:t>
            </w:r>
          </w:p>
        </w:tc>
        <w:tc>
          <w:tcPr>
            <w:tcW w:w="2148" w:type="dxa"/>
          </w:tcPr>
          <w:p w:rsidR="00E672A4" w:rsidRPr="0088568B" w:rsidRDefault="00E672A4" w:rsidP="003C2591"/>
        </w:tc>
      </w:tr>
      <w:tr w:rsidR="00E672A4" w:rsidRPr="0088568B" w:rsidTr="00E672A4">
        <w:tc>
          <w:tcPr>
            <w:tcW w:w="756" w:type="dxa"/>
          </w:tcPr>
          <w:p w:rsidR="00E672A4" w:rsidRPr="0088568B" w:rsidRDefault="00E672A4" w:rsidP="003C2591">
            <w:r>
              <w:t>2.1</w:t>
            </w:r>
          </w:p>
        </w:tc>
        <w:tc>
          <w:tcPr>
            <w:tcW w:w="6668" w:type="dxa"/>
          </w:tcPr>
          <w:p w:rsidR="00E672A4" w:rsidRPr="0088568B" w:rsidRDefault="00E672A4" w:rsidP="003C2591">
            <w:r>
              <w:t>Учитель</w:t>
            </w:r>
          </w:p>
        </w:tc>
        <w:tc>
          <w:tcPr>
            <w:tcW w:w="2148" w:type="dxa"/>
          </w:tcPr>
          <w:p w:rsidR="00E672A4" w:rsidRPr="0088568B" w:rsidRDefault="00E672A4" w:rsidP="003C2591">
            <w:r>
              <w:t>12</w:t>
            </w:r>
          </w:p>
        </w:tc>
      </w:tr>
      <w:tr w:rsidR="00E672A4" w:rsidRPr="0088568B" w:rsidTr="00E672A4">
        <w:tc>
          <w:tcPr>
            <w:tcW w:w="756" w:type="dxa"/>
          </w:tcPr>
          <w:p w:rsidR="00E672A4" w:rsidRPr="0088568B" w:rsidRDefault="00E672A4" w:rsidP="003C2591">
            <w:r w:rsidRPr="0088568B">
              <w:t>2.2.</w:t>
            </w:r>
          </w:p>
        </w:tc>
        <w:tc>
          <w:tcPr>
            <w:tcW w:w="6668" w:type="dxa"/>
          </w:tcPr>
          <w:p w:rsidR="00E672A4" w:rsidRPr="0088568B" w:rsidRDefault="00E672A4" w:rsidP="003C2591">
            <w:r>
              <w:t>Педагог-психолог</w:t>
            </w:r>
          </w:p>
        </w:tc>
        <w:tc>
          <w:tcPr>
            <w:tcW w:w="2148" w:type="dxa"/>
          </w:tcPr>
          <w:p w:rsidR="00E672A4" w:rsidRPr="0088568B" w:rsidRDefault="00E672A4" w:rsidP="003C2591">
            <w:r>
              <w:t>1</w:t>
            </w:r>
          </w:p>
        </w:tc>
      </w:tr>
    </w:tbl>
    <w:p w:rsidR="005E2150" w:rsidRPr="0088568B" w:rsidRDefault="005E2150" w:rsidP="005E2150">
      <w:pPr>
        <w:tabs>
          <w:tab w:val="left" w:pos="4185"/>
        </w:tabs>
        <w:jc w:val="both"/>
      </w:pPr>
      <w:r w:rsidRPr="0088568B">
        <w:lastRenderedPageBreak/>
        <w:t xml:space="preserve">Работники, имеющие награды: </w:t>
      </w:r>
    </w:p>
    <w:p w:rsidR="005E2150" w:rsidRPr="0088568B" w:rsidRDefault="005E2150" w:rsidP="006009D0">
      <w:pPr>
        <w:tabs>
          <w:tab w:val="left" w:pos="4185"/>
        </w:tabs>
        <w:jc w:val="both"/>
      </w:pPr>
      <w:proofErr w:type="spellStart"/>
      <w:r>
        <w:t>Зимирева</w:t>
      </w:r>
      <w:proofErr w:type="spellEnd"/>
      <w:r>
        <w:t xml:space="preserve"> Л.А</w:t>
      </w:r>
      <w:r w:rsidRPr="0088568B">
        <w:t>. – «</w:t>
      </w:r>
      <w:r>
        <w:t>Отличник народного просвещения»;</w:t>
      </w:r>
      <w:r w:rsidRPr="0088568B">
        <w:t xml:space="preserve"> </w:t>
      </w:r>
    </w:p>
    <w:p w:rsidR="005E2150" w:rsidRPr="0088568B" w:rsidRDefault="005E2150" w:rsidP="005E2150">
      <w:pPr>
        <w:tabs>
          <w:tab w:val="left" w:pos="4185"/>
        </w:tabs>
        <w:jc w:val="both"/>
      </w:pPr>
      <w:proofErr w:type="spellStart"/>
      <w:r>
        <w:t>Пестрикова</w:t>
      </w:r>
      <w:proofErr w:type="spellEnd"/>
      <w:r>
        <w:t xml:space="preserve"> О. Л., </w:t>
      </w:r>
      <w:proofErr w:type="spellStart"/>
      <w:r>
        <w:t>Будымко</w:t>
      </w:r>
      <w:proofErr w:type="spellEnd"/>
      <w:r>
        <w:t xml:space="preserve"> И. Е.</w:t>
      </w:r>
      <w:r w:rsidRPr="0088568B">
        <w:t xml:space="preserve">, </w:t>
      </w:r>
      <w:r>
        <w:t xml:space="preserve">Беликова Е. Ю. </w:t>
      </w:r>
      <w:r w:rsidRPr="0088568B">
        <w:t>награждены Почетной грамотой  Мин</w:t>
      </w:r>
      <w:r w:rsidRPr="0088568B">
        <w:t>и</w:t>
      </w:r>
      <w:r w:rsidRPr="0088568B">
        <w:t>стерства образования и науки;</w:t>
      </w:r>
    </w:p>
    <w:p w:rsidR="005E2150" w:rsidRDefault="005E2150" w:rsidP="005E2150">
      <w:pPr>
        <w:tabs>
          <w:tab w:val="left" w:pos="4185"/>
        </w:tabs>
        <w:jc w:val="both"/>
      </w:pPr>
      <w:r w:rsidRPr="0088568B">
        <w:t>Почетной грамотой  и благодарственным письмом департамента образования Кировской области награждены 6 человек.</w:t>
      </w:r>
    </w:p>
    <w:p w:rsidR="005E2150" w:rsidRDefault="005E2150" w:rsidP="005E2150">
      <w:pPr>
        <w:tabs>
          <w:tab w:val="left" w:pos="4185"/>
        </w:tabs>
        <w:jc w:val="both"/>
      </w:pPr>
    </w:p>
    <w:p w:rsidR="00500B50" w:rsidRPr="007C0239" w:rsidRDefault="00500B50" w:rsidP="00500B50">
      <w:pPr>
        <w:tabs>
          <w:tab w:val="left" w:pos="3544"/>
        </w:tabs>
        <w:jc w:val="center"/>
        <w:rPr>
          <w:b/>
          <w:color w:val="000000"/>
        </w:rPr>
      </w:pPr>
    </w:p>
    <w:p w:rsidR="00A63AD0" w:rsidRPr="00781818" w:rsidRDefault="00A63AD0" w:rsidP="005A4DE7">
      <w:pPr>
        <w:spacing w:line="360" w:lineRule="auto"/>
        <w:ind w:left="360" w:firstLine="426"/>
        <w:sectPr w:rsidR="00A63AD0" w:rsidRPr="00781818" w:rsidSect="00AE2849">
          <w:type w:val="continuous"/>
          <w:pgSz w:w="11907" w:h="16840" w:code="9"/>
          <w:pgMar w:top="568" w:right="850" w:bottom="1758" w:left="1701" w:header="720" w:footer="720" w:gutter="0"/>
          <w:cols w:space="720"/>
        </w:sectPr>
      </w:pPr>
    </w:p>
    <w:p w:rsidR="00EC335D" w:rsidRPr="00B67039" w:rsidRDefault="00EC335D" w:rsidP="00B67039">
      <w:pPr>
        <w:pStyle w:val="af"/>
        <w:numPr>
          <w:ilvl w:val="0"/>
          <w:numId w:val="56"/>
        </w:numPr>
        <w:rPr>
          <w:b/>
        </w:rPr>
      </w:pPr>
      <w:r w:rsidRPr="00B67039">
        <w:rPr>
          <w:b/>
        </w:rPr>
        <w:lastRenderedPageBreak/>
        <w:t>ПРЕДПРОФИЛЬНАЯ ПОДГОТОВКА ОБУЧАЮЩИХСЯ</w:t>
      </w:r>
      <w:r w:rsidR="0088568B" w:rsidRPr="00B67039">
        <w:rPr>
          <w:b/>
        </w:rPr>
        <w:t xml:space="preserve"> </w:t>
      </w:r>
      <w:r w:rsidRPr="00B67039">
        <w:rPr>
          <w:b/>
        </w:rPr>
        <w:t xml:space="preserve">8-9 КЛАССОВ </w:t>
      </w:r>
    </w:p>
    <w:p w:rsidR="00EC335D" w:rsidRPr="005A11B6" w:rsidRDefault="00EC335D" w:rsidP="00EC335D">
      <w:pPr>
        <w:jc w:val="center"/>
        <w:rPr>
          <w:b/>
        </w:rPr>
      </w:pPr>
      <w:r w:rsidRPr="005A11B6">
        <w:rPr>
          <w:b/>
        </w:rPr>
        <w:t>по программе курса профессиональной ориентации</w:t>
      </w:r>
    </w:p>
    <w:p w:rsidR="00EC335D" w:rsidRPr="005A11B6" w:rsidRDefault="00EC335D" w:rsidP="00EC335D">
      <w:pPr>
        <w:ind w:firstLine="708"/>
        <w:jc w:val="center"/>
        <w:rPr>
          <w:b/>
        </w:rPr>
      </w:pPr>
      <w:r w:rsidRPr="005A11B6">
        <w:rPr>
          <w:b/>
        </w:rPr>
        <w:t xml:space="preserve">«Секреты выбора профессии» </w:t>
      </w:r>
    </w:p>
    <w:p w:rsidR="0067196F" w:rsidRPr="0067196F" w:rsidRDefault="0067196F" w:rsidP="006009D0">
      <w:pPr>
        <w:spacing w:line="276" w:lineRule="auto"/>
        <w:ind w:left="567" w:firstLine="426"/>
        <w:jc w:val="both"/>
        <w:rPr>
          <w:rFonts w:eastAsiaTheme="minorEastAsia"/>
        </w:rPr>
      </w:pPr>
      <w:r w:rsidRPr="0067196F">
        <w:rPr>
          <w:rFonts w:eastAsiaTheme="minorEastAsia"/>
        </w:rPr>
        <w:t xml:space="preserve">В 2012 – 2013 учебном году </w:t>
      </w:r>
      <w:proofErr w:type="spellStart"/>
      <w:r w:rsidRPr="0067196F">
        <w:rPr>
          <w:rFonts w:eastAsiaTheme="minorEastAsia"/>
        </w:rPr>
        <w:t>профориентационным</w:t>
      </w:r>
      <w:proofErr w:type="spellEnd"/>
      <w:r w:rsidRPr="0067196F">
        <w:rPr>
          <w:rFonts w:eastAsiaTheme="minorEastAsia"/>
        </w:rPr>
        <w:t xml:space="preserve"> курсом «Секреты выбора профессии» на базе Межшкольного учебного комбината были охвачены 23 восьмых (первый год обучения), 21 девятых классов (второй год обучения), всего 44 класса.</w:t>
      </w:r>
    </w:p>
    <w:p w:rsidR="0067196F" w:rsidRPr="0067196F" w:rsidRDefault="0067196F" w:rsidP="006009D0">
      <w:pPr>
        <w:spacing w:line="276" w:lineRule="auto"/>
        <w:ind w:left="567" w:firstLine="426"/>
        <w:jc w:val="both"/>
        <w:rPr>
          <w:rFonts w:eastAsiaTheme="minorEastAsia"/>
        </w:rPr>
      </w:pPr>
      <w:r w:rsidRPr="0067196F">
        <w:rPr>
          <w:rFonts w:eastAsiaTheme="minorEastAsia"/>
        </w:rPr>
        <w:tab/>
        <w:t xml:space="preserve">С целью выявления результативности и эффективности </w:t>
      </w:r>
      <w:proofErr w:type="spellStart"/>
      <w:r w:rsidRPr="0067196F">
        <w:rPr>
          <w:rFonts w:eastAsiaTheme="minorEastAsia"/>
        </w:rPr>
        <w:t>профориентационного</w:t>
      </w:r>
      <w:proofErr w:type="spellEnd"/>
      <w:r w:rsidRPr="0067196F">
        <w:rPr>
          <w:rFonts w:eastAsiaTheme="minorEastAsia"/>
        </w:rPr>
        <w:t xml:space="preserve"> курса «Секреты выбора профессии», было проведено анкетирование обучающихся 8-х классов, кот</w:t>
      </w:r>
      <w:r w:rsidRPr="0067196F">
        <w:rPr>
          <w:rFonts w:eastAsiaTheme="minorEastAsia"/>
        </w:rPr>
        <w:t>о</w:t>
      </w:r>
      <w:r w:rsidRPr="0067196F">
        <w:rPr>
          <w:rFonts w:eastAsiaTheme="minorEastAsia"/>
        </w:rPr>
        <w:t>рое проводилось в прошлом учебном году (2011-2012 учебный год) на начало курса и по око</w:t>
      </w:r>
      <w:r w:rsidRPr="0067196F">
        <w:rPr>
          <w:rFonts w:eastAsiaTheme="minorEastAsia"/>
        </w:rPr>
        <w:t>н</w:t>
      </w:r>
      <w:r w:rsidRPr="0067196F">
        <w:rPr>
          <w:rFonts w:eastAsiaTheme="minorEastAsia"/>
        </w:rPr>
        <w:t>чании курса в 9 классе в 2012-2013 учебном году с использованием единых диагностических процедур.</w:t>
      </w:r>
    </w:p>
    <w:p w:rsidR="0067196F" w:rsidRPr="0067196F" w:rsidRDefault="0067196F" w:rsidP="00482BD6">
      <w:pPr>
        <w:spacing w:line="276" w:lineRule="auto"/>
        <w:ind w:left="567" w:firstLine="426"/>
        <w:jc w:val="both"/>
        <w:rPr>
          <w:rFonts w:eastAsiaTheme="minorEastAsia"/>
        </w:rPr>
      </w:pPr>
      <w:r w:rsidRPr="0067196F">
        <w:rPr>
          <w:rFonts w:eastAsiaTheme="minorEastAsia"/>
        </w:rPr>
        <w:tab/>
        <w:t xml:space="preserve">На начало курса в анкетировании приняли участие 336 обучающихся 8-х классов (2011-2012 учебный год), что составляет 83 % от общего количества. </w:t>
      </w:r>
    </w:p>
    <w:p w:rsidR="0067196F" w:rsidRPr="0067196F" w:rsidRDefault="0067196F" w:rsidP="006009D0">
      <w:pPr>
        <w:spacing w:line="276" w:lineRule="auto"/>
        <w:ind w:left="567" w:firstLine="426"/>
        <w:jc w:val="both"/>
        <w:rPr>
          <w:rFonts w:eastAsiaTheme="minorEastAsia"/>
        </w:rPr>
      </w:pPr>
      <w:r w:rsidRPr="0067196F">
        <w:rPr>
          <w:rFonts w:eastAsiaTheme="minorEastAsia"/>
        </w:rPr>
        <w:t>Результаты анкетирования представлены в таблице 1</w:t>
      </w:r>
    </w:p>
    <w:p w:rsidR="0067196F" w:rsidRPr="0067196F" w:rsidRDefault="0067196F" w:rsidP="0067196F">
      <w:pPr>
        <w:jc w:val="right"/>
        <w:rPr>
          <w:rFonts w:eastAsiaTheme="minorEastAsia"/>
        </w:rPr>
      </w:pPr>
      <w:r w:rsidRPr="0067196F">
        <w:rPr>
          <w:rFonts w:eastAsiaTheme="minorEastAsia"/>
        </w:rPr>
        <w:t>Таблица 1.</w:t>
      </w:r>
    </w:p>
    <w:p w:rsidR="0067196F" w:rsidRPr="0067196F" w:rsidRDefault="0067196F" w:rsidP="0067196F">
      <w:pPr>
        <w:jc w:val="center"/>
        <w:rPr>
          <w:rFonts w:eastAsiaTheme="minorEastAsia"/>
        </w:rPr>
      </w:pPr>
      <w:r w:rsidRPr="0067196F">
        <w:rPr>
          <w:rFonts w:eastAsiaTheme="minorEastAsia"/>
        </w:rPr>
        <w:t>Результаты анкетирования на начало курса обучающихся 8-х классов</w:t>
      </w:r>
    </w:p>
    <w:p w:rsidR="0067196F" w:rsidRPr="0067196F" w:rsidRDefault="0067196F" w:rsidP="009905A3">
      <w:pPr>
        <w:jc w:val="center"/>
        <w:rPr>
          <w:rFonts w:eastAsiaTheme="minorEastAsia"/>
        </w:rPr>
      </w:pPr>
      <w:r w:rsidRPr="0067196F">
        <w:rPr>
          <w:rFonts w:eastAsiaTheme="minorEastAsia"/>
        </w:rPr>
        <w:t>(2011-2012 учебный год)</w:t>
      </w:r>
    </w:p>
    <w:tbl>
      <w:tblPr>
        <w:tblW w:w="94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744"/>
        <w:gridCol w:w="957"/>
        <w:gridCol w:w="886"/>
        <w:gridCol w:w="1099"/>
        <w:gridCol w:w="992"/>
        <w:gridCol w:w="850"/>
        <w:gridCol w:w="993"/>
        <w:gridCol w:w="850"/>
        <w:gridCol w:w="709"/>
      </w:tblGrid>
      <w:tr w:rsidR="0067196F" w:rsidRPr="0067196F" w:rsidTr="00C60B51">
        <w:trPr>
          <w:jc w:val="right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Шк</w:t>
            </w:r>
            <w:r w:rsidRPr="0067196F">
              <w:rPr>
                <w:rFonts w:eastAsiaTheme="minorEastAsia"/>
              </w:rPr>
              <w:t>о</w:t>
            </w:r>
            <w:r w:rsidRPr="0067196F">
              <w:rPr>
                <w:rFonts w:eastAsiaTheme="minorEastAsia"/>
              </w:rPr>
              <w:t>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Кол-во уч-ся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Кол-во уч-ся, участв</w:t>
            </w:r>
            <w:r w:rsidRPr="0067196F">
              <w:rPr>
                <w:rFonts w:eastAsiaTheme="minorEastAsia"/>
              </w:rPr>
              <w:t>о</w:t>
            </w:r>
            <w:r w:rsidRPr="0067196F">
              <w:rPr>
                <w:rFonts w:eastAsiaTheme="minorEastAsia"/>
              </w:rPr>
              <w:t>ва</w:t>
            </w:r>
            <w:r w:rsidRPr="0067196F">
              <w:rPr>
                <w:rFonts w:eastAsiaTheme="minorEastAsia"/>
              </w:rPr>
              <w:t>в</w:t>
            </w:r>
            <w:r w:rsidRPr="0067196F">
              <w:rPr>
                <w:rFonts w:eastAsiaTheme="minorEastAsia"/>
              </w:rPr>
              <w:t xml:space="preserve">ших в </w:t>
            </w:r>
            <w:proofErr w:type="spellStart"/>
            <w:proofErr w:type="gramStart"/>
            <w:r w:rsidRPr="0067196F">
              <w:rPr>
                <w:rFonts w:eastAsiaTheme="minorEastAsia"/>
              </w:rPr>
              <w:t>а</w:t>
            </w:r>
            <w:r w:rsidRPr="0067196F">
              <w:rPr>
                <w:rFonts w:eastAsiaTheme="minorEastAsia"/>
              </w:rPr>
              <w:t>н</w:t>
            </w:r>
            <w:r w:rsidRPr="0067196F">
              <w:rPr>
                <w:rFonts w:eastAsiaTheme="minorEastAsia"/>
              </w:rPr>
              <w:t>к</w:t>
            </w:r>
            <w:r w:rsidRPr="0067196F">
              <w:rPr>
                <w:rFonts w:eastAsiaTheme="minorEastAsia"/>
              </w:rPr>
              <w:t>е</w:t>
            </w:r>
            <w:r w:rsidRPr="0067196F">
              <w:rPr>
                <w:rFonts w:eastAsiaTheme="minorEastAsia"/>
              </w:rPr>
              <w:t>ти-р</w:t>
            </w:r>
            <w:r w:rsidRPr="0067196F">
              <w:rPr>
                <w:rFonts w:eastAsiaTheme="minorEastAsia"/>
              </w:rPr>
              <w:t>о</w:t>
            </w:r>
            <w:r w:rsidRPr="0067196F">
              <w:rPr>
                <w:rFonts w:eastAsiaTheme="minorEastAsia"/>
              </w:rPr>
              <w:t>в</w:t>
            </w:r>
            <w:r w:rsidRPr="0067196F">
              <w:rPr>
                <w:rFonts w:eastAsiaTheme="minorEastAsia"/>
              </w:rPr>
              <w:t>а</w:t>
            </w:r>
            <w:r w:rsidRPr="0067196F">
              <w:rPr>
                <w:rFonts w:eastAsiaTheme="minorEastAsia"/>
              </w:rPr>
              <w:t>нии</w:t>
            </w:r>
            <w:proofErr w:type="spellEnd"/>
            <w:proofErr w:type="gramEnd"/>
            <w:r w:rsidRPr="0067196F">
              <w:rPr>
                <w:rFonts w:eastAsiaTheme="minorEastAsia"/>
              </w:rPr>
              <w:t xml:space="preserve"> 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Что Вы хотите получить от курса «СВП» (возмо</w:t>
            </w:r>
            <w:r w:rsidRPr="0067196F">
              <w:rPr>
                <w:rFonts w:eastAsiaTheme="minorEastAsia"/>
              </w:rPr>
              <w:t>ж</w:t>
            </w:r>
            <w:r w:rsidRPr="0067196F">
              <w:rPr>
                <w:rFonts w:eastAsiaTheme="minorEastAsia"/>
              </w:rPr>
              <w:t>но несколько вариантов ответа)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Ваши планы по оконч</w:t>
            </w:r>
            <w:r w:rsidRPr="0067196F">
              <w:rPr>
                <w:rFonts w:eastAsiaTheme="minorEastAsia"/>
              </w:rPr>
              <w:t>а</w:t>
            </w:r>
            <w:r w:rsidRPr="0067196F">
              <w:rPr>
                <w:rFonts w:eastAsiaTheme="minorEastAsia"/>
              </w:rPr>
              <w:t xml:space="preserve">нии 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9-ти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Выбрали ли Вы  буд</w:t>
            </w:r>
            <w:r w:rsidRPr="0067196F">
              <w:rPr>
                <w:rFonts w:eastAsiaTheme="minorEastAsia"/>
              </w:rPr>
              <w:t>у</w:t>
            </w:r>
            <w:r w:rsidRPr="0067196F">
              <w:rPr>
                <w:rFonts w:eastAsiaTheme="minorEastAsia"/>
              </w:rPr>
              <w:t>щую сферу професси</w:t>
            </w:r>
            <w:r w:rsidRPr="0067196F">
              <w:rPr>
                <w:rFonts w:eastAsiaTheme="minorEastAsia"/>
              </w:rPr>
              <w:t>о</w:t>
            </w:r>
            <w:r w:rsidRPr="0067196F">
              <w:rPr>
                <w:rFonts w:eastAsiaTheme="minorEastAsia"/>
              </w:rPr>
              <w:t>нальной д</w:t>
            </w:r>
            <w:r w:rsidRPr="0067196F">
              <w:rPr>
                <w:rFonts w:eastAsiaTheme="minorEastAsia"/>
              </w:rPr>
              <w:t>е</w:t>
            </w:r>
            <w:r w:rsidRPr="0067196F">
              <w:rPr>
                <w:rFonts w:eastAsiaTheme="minorEastAsia"/>
              </w:rPr>
              <w:t>ятельности</w:t>
            </w:r>
          </w:p>
        </w:tc>
      </w:tr>
      <w:tr w:rsidR="009905A3" w:rsidRPr="0067196F" w:rsidTr="00C60B51">
        <w:trPr>
          <w:jc w:val="right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6F" w:rsidRPr="0067196F" w:rsidRDefault="0067196F" w:rsidP="00482BD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6F" w:rsidRPr="0067196F" w:rsidRDefault="0067196F" w:rsidP="00482BD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6F" w:rsidRPr="0067196F" w:rsidRDefault="0067196F" w:rsidP="00482BD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proofErr w:type="spellStart"/>
            <w:r w:rsidRPr="0067196F">
              <w:rPr>
                <w:rFonts w:eastAsiaTheme="minorEastAsia"/>
              </w:rPr>
              <w:t>Сор</w:t>
            </w:r>
            <w:r w:rsidRPr="0067196F">
              <w:rPr>
                <w:rFonts w:eastAsiaTheme="minorEastAsia"/>
              </w:rPr>
              <w:t>и</w:t>
            </w:r>
            <w:r w:rsidRPr="0067196F">
              <w:rPr>
                <w:rFonts w:eastAsiaTheme="minorEastAsia"/>
              </w:rPr>
              <w:t>ентр</w:t>
            </w:r>
            <w:r w:rsidRPr="0067196F">
              <w:rPr>
                <w:rFonts w:eastAsiaTheme="minorEastAsia"/>
              </w:rPr>
              <w:t>и</w:t>
            </w:r>
            <w:r w:rsidRPr="0067196F">
              <w:rPr>
                <w:rFonts w:eastAsiaTheme="minorEastAsia"/>
              </w:rPr>
              <w:t>р</w:t>
            </w:r>
            <w:r w:rsidRPr="0067196F">
              <w:rPr>
                <w:rFonts w:eastAsiaTheme="minorEastAsia"/>
              </w:rPr>
              <w:t>о</w:t>
            </w:r>
            <w:r w:rsidRPr="0067196F">
              <w:rPr>
                <w:rFonts w:eastAsiaTheme="minorEastAsia"/>
              </w:rPr>
              <w:t>ваться</w:t>
            </w:r>
            <w:proofErr w:type="spellEnd"/>
            <w:r w:rsidRPr="0067196F">
              <w:rPr>
                <w:rFonts w:eastAsiaTheme="minorEastAsia"/>
              </w:rPr>
              <w:t xml:space="preserve"> в мире пр</w:t>
            </w:r>
            <w:r w:rsidRPr="0067196F">
              <w:rPr>
                <w:rFonts w:eastAsiaTheme="minorEastAsia"/>
              </w:rPr>
              <w:t>о</w:t>
            </w:r>
            <w:r w:rsidRPr="0067196F">
              <w:rPr>
                <w:rFonts w:eastAsiaTheme="minorEastAsia"/>
              </w:rPr>
              <w:t xml:space="preserve">фессий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Пол</w:t>
            </w:r>
            <w:r w:rsidRPr="0067196F">
              <w:rPr>
                <w:rFonts w:eastAsiaTheme="minorEastAsia"/>
              </w:rPr>
              <w:t>у</w:t>
            </w:r>
            <w:r w:rsidRPr="0067196F">
              <w:rPr>
                <w:rFonts w:eastAsiaTheme="minorEastAsia"/>
              </w:rPr>
              <w:t>чить и</w:t>
            </w:r>
            <w:r w:rsidRPr="0067196F">
              <w:rPr>
                <w:rFonts w:eastAsiaTheme="minorEastAsia"/>
              </w:rPr>
              <w:t>н</w:t>
            </w:r>
            <w:r w:rsidRPr="0067196F">
              <w:rPr>
                <w:rFonts w:eastAsiaTheme="minorEastAsia"/>
              </w:rPr>
              <w:t>фо</w:t>
            </w:r>
            <w:r w:rsidRPr="0067196F">
              <w:rPr>
                <w:rFonts w:eastAsiaTheme="minorEastAsia"/>
              </w:rPr>
              <w:t>р</w:t>
            </w:r>
            <w:r w:rsidRPr="0067196F">
              <w:rPr>
                <w:rFonts w:eastAsiaTheme="minorEastAsia"/>
              </w:rPr>
              <w:t>м</w:t>
            </w:r>
            <w:r w:rsidRPr="0067196F">
              <w:rPr>
                <w:rFonts w:eastAsiaTheme="minorEastAsia"/>
              </w:rPr>
              <w:t>а</w:t>
            </w:r>
            <w:r w:rsidRPr="0067196F">
              <w:rPr>
                <w:rFonts w:eastAsiaTheme="minorEastAsia"/>
              </w:rPr>
              <w:t xml:space="preserve">цию </w:t>
            </w:r>
            <w:proofErr w:type="gramStart"/>
            <w:r w:rsidRPr="0067196F">
              <w:rPr>
                <w:rFonts w:eastAsiaTheme="minorEastAsia"/>
              </w:rPr>
              <w:t>об</w:t>
            </w:r>
            <w:proofErr w:type="gramEnd"/>
            <w:r w:rsidRPr="0067196F">
              <w:rPr>
                <w:rFonts w:eastAsiaTheme="minorEastAsia"/>
              </w:rPr>
              <w:t xml:space="preserve"> </w:t>
            </w:r>
            <w:r w:rsidR="00C60B51">
              <w:rPr>
                <w:rFonts w:eastAsiaTheme="minorEastAsia"/>
              </w:rPr>
              <w:t>ПУЗ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C60B51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Узнать себя, свои интер</w:t>
            </w:r>
            <w:r w:rsidRPr="0067196F">
              <w:rPr>
                <w:rFonts w:eastAsiaTheme="minorEastAsia"/>
              </w:rPr>
              <w:t>е</w:t>
            </w:r>
            <w:r w:rsidRPr="0067196F">
              <w:rPr>
                <w:rFonts w:eastAsiaTheme="minorEastAsia"/>
              </w:rPr>
              <w:t>сы, сп</w:t>
            </w:r>
            <w:r w:rsidRPr="0067196F">
              <w:rPr>
                <w:rFonts w:eastAsiaTheme="minorEastAsia"/>
              </w:rPr>
              <w:t>о</w:t>
            </w:r>
            <w:r w:rsidRPr="0067196F">
              <w:rPr>
                <w:rFonts w:eastAsiaTheme="minorEastAsia"/>
              </w:rPr>
              <w:t>собн</w:t>
            </w:r>
            <w:r w:rsidRPr="0067196F">
              <w:rPr>
                <w:rFonts w:eastAsiaTheme="minorEastAsia"/>
              </w:rPr>
              <w:t>о</w:t>
            </w:r>
            <w:r w:rsidRPr="0067196F">
              <w:rPr>
                <w:rFonts w:eastAsiaTheme="minorEastAsia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Учить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67196F">
              <w:rPr>
                <w:rFonts w:eastAsiaTheme="minorEastAsia"/>
              </w:rPr>
              <w:t>ся</w:t>
            </w:r>
            <w:proofErr w:type="spellEnd"/>
            <w:r w:rsidRPr="0067196F">
              <w:rPr>
                <w:rFonts w:eastAsiaTheme="minorEastAsia"/>
              </w:rPr>
              <w:t xml:space="preserve"> в 10 </w:t>
            </w:r>
            <w:proofErr w:type="spellStart"/>
            <w:r w:rsidRPr="0067196F">
              <w:rPr>
                <w:rFonts w:eastAsiaTheme="minorEastAsia"/>
              </w:rPr>
              <w:t>кл</w:t>
            </w:r>
            <w:proofErr w:type="spellEnd"/>
            <w:r w:rsidRPr="0067196F">
              <w:rPr>
                <w:rFonts w:eastAsiaTheme="minorEastAsi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П</w:t>
            </w:r>
            <w:r w:rsidRPr="0067196F">
              <w:rPr>
                <w:rFonts w:eastAsiaTheme="minorEastAsia"/>
              </w:rPr>
              <w:t>о</w:t>
            </w:r>
            <w:r w:rsidRPr="0067196F">
              <w:rPr>
                <w:rFonts w:eastAsiaTheme="minorEastAsia"/>
              </w:rPr>
              <w:t>ст</w:t>
            </w:r>
            <w:r w:rsidRPr="0067196F">
              <w:rPr>
                <w:rFonts w:eastAsiaTheme="minorEastAsia"/>
              </w:rPr>
              <w:t>у</w:t>
            </w:r>
            <w:r w:rsidRPr="0067196F">
              <w:rPr>
                <w:rFonts w:eastAsiaTheme="minorEastAsia"/>
              </w:rPr>
              <w:t>пить в уч. зав</w:t>
            </w:r>
            <w:r w:rsidRPr="0067196F">
              <w:rPr>
                <w:rFonts w:eastAsiaTheme="minorEastAsia"/>
              </w:rPr>
              <w:t>е</w:t>
            </w:r>
            <w:r w:rsidRPr="0067196F">
              <w:rPr>
                <w:rFonts w:eastAsiaTheme="minorEastAsia"/>
              </w:rPr>
              <w:t>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Не </w:t>
            </w:r>
            <w:proofErr w:type="spellStart"/>
            <w:r w:rsidRPr="0067196F">
              <w:rPr>
                <w:rFonts w:eastAsiaTheme="minorEastAsia"/>
              </w:rPr>
              <w:t>опреде</w:t>
            </w:r>
            <w:proofErr w:type="spellEnd"/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лился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Нет</w:t>
            </w:r>
          </w:p>
        </w:tc>
      </w:tr>
      <w:tr w:rsidR="009905A3" w:rsidRPr="0067196F" w:rsidTr="00C60B51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2</w:t>
            </w:r>
          </w:p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8а,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29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18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(62%)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10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 (34%)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20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(70%)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13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(45%)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12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 (41%)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(14%)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12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(41%)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17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(59%)</w:t>
            </w:r>
          </w:p>
        </w:tc>
      </w:tr>
      <w:tr w:rsidR="009905A3" w:rsidRPr="0067196F" w:rsidTr="00C60B51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4</w:t>
            </w:r>
          </w:p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(24%)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7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(41%)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(53%)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13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(76%)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 (12%)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(12%)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6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(35%)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11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(65%)</w:t>
            </w:r>
          </w:p>
        </w:tc>
      </w:tr>
      <w:tr w:rsidR="009905A3" w:rsidRPr="0067196F" w:rsidTr="00C60B51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5</w:t>
            </w:r>
          </w:p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8а, 8б, 8в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59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35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(71%)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14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(29%)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25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(51%)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33 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(67%)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10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 (21%)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6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 (12%)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14 (29%)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35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(71%)</w:t>
            </w:r>
          </w:p>
        </w:tc>
      </w:tr>
      <w:tr w:rsidR="009905A3" w:rsidRPr="0067196F" w:rsidTr="00C60B51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6</w:t>
            </w:r>
          </w:p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8а, 8б, 8в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66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28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(52%)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16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(30%)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29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(46%)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27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 (50%)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16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(30%)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11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(20%)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19 (35%)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35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(65%)</w:t>
            </w:r>
          </w:p>
        </w:tc>
      </w:tr>
      <w:tr w:rsidR="009905A3" w:rsidRPr="0067196F" w:rsidTr="00C60B51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7</w:t>
            </w:r>
          </w:p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12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(57%)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(38%)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16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(76%)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11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(52%)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(19%)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6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(29%)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6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(29%)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15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(71</w:t>
            </w:r>
            <w:r w:rsidRPr="0067196F">
              <w:rPr>
                <w:rFonts w:eastAsiaTheme="minorEastAsia"/>
              </w:rPr>
              <w:lastRenderedPageBreak/>
              <w:t>%)</w:t>
            </w:r>
          </w:p>
        </w:tc>
      </w:tr>
      <w:tr w:rsidR="009905A3" w:rsidRPr="0067196F" w:rsidTr="00C60B51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lastRenderedPageBreak/>
              <w:t>Им. Некрасова</w:t>
            </w:r>
          </w:p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8а, 8х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23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(64%)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17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(47%)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18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(50%)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17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 (47%)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11 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(31%)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8 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(22%)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15 (42%)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21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(58%)</w:t>
            </w:r>
          </w:p>
        </w:tc>
      </w:tr>
      <w:tr w:rsidR="009905A3" w:rsidRPr="0067196F" w:rsidTr="00C60B51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10</w:t>
            </w:r>
          </w:p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8а,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30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(73%)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11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(27%)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22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(54%)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17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 (41%)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11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 (27%)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13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 (32%)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12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(29%)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29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(71%)</w:t>
            </w:r>
          </w:p>
        </w:tc>
      </w:tr>
      <w:tr w:rsidR="009905A3" w:rsidRPr="0067196F" w:rsidTr="00C60B51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proofErr w:type="spellStart"/>
            <w:r w:rsidRPr="0067196F">
              <w:rPr>
                <w:rFonts w:eastAsiaTheme="minorEastAsia"/>
              </w:rPr>
              <w:t>Гим</w:t>
            </w:r>
            <w:proofErr w:type="spellEnd"/>
            <w:r w:rsidRPr="0067196F">
              <w:rPr>
                <w:rFonts w:eastAsiaTheme="minorEastAsia"/>
              </w:rPr>
              <w:t>. № 2</w:t>
            </w:r>
          </w:p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8а, 8б, 8в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32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(64%)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18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(36%)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27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(54%)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22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 (44%)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13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(13%)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15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(30%)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19 (38%)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31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(62%)</w:t>
            </w:r>
          </w:p>
        </w:tc>
      </w:tr>
      <w:tr w:rsidR="009905A3" w:rsidRPr="0067196F" w:rsidTr="00C60B51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12</w:t>
            </w:r>
          </w:p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8а,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29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(74%)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15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(38%)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23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(59%)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25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(64%)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5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 (13%)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 (23%)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20 (51%)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19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(49%)</w:t>
            </w:r>
          </w:p>
        </w:tc>
      </w:tr>
      <w:tr w:rsidR="009905A3" w:rsidRPr="0067196F" w:rsidTr="00C60B51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ИТОГО</w:t>
            </w:r>
          </w:p>
          <w:p w:rsidR="0067196F" w:rsidRPr="0067196F" w:rsidRDefault="0067196F" w:rsidP="00482BD6">
            <w:pPr>
              <w:spacing w:line="276" w:lineRule="auto"/>
              <w:jc w:val="both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19 кла</w:t>
            </w:r>
            <w:r w:rsidRPr="0067196F">
              <w:rPr>
                <w:rFonts w:eastAsiaTheme="minorEastAsia"/>
              </w:rPr>
              <w:t>с</w:t>
            </w:r>
            <w:r w:rsidRPr="0067196F">
              <w:rPr>
                <w:rFonts w:eastAsiaTheme="minorEastAsia"/>
              </w:rPr>
              <w:t>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336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(83%)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211 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 (63%)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117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 (35%)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189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 (56%)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178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(53%)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84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(25%)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74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(22%)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123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(37%)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213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(63%)</w:t>
            </w:r>
          </w:p>
        </w:tc>
      </w:tr>
    </w:tbl>
    <w:p w:rsidR="0067196F" w:rsidRPr="0067196F" w:rsidRDefault="0067196F" w:rsidP="006009D0">
      <w:pPr>
        <w:spacing w:line="276" w:lineRule="auto"/>
        <w:ind w:left="567" w:firstLine="567"/>
        <w:jc w:val="both"/>
        <w:rPr>
          <w:rFonts w:eastAsiaTheme="minorEastAsia"/>
        </w:rPr>
      </w:pPr>
      <w:r w:rsidRPr="0067196F">
        <w:rPr>
          <w:rFonts w:eastAsiaTheme="minorEastAsia"/>
        </w:rPr>
        <w:t>Результаты анкетирования показали, что большинство школьников (63%)  хотят раз</w:t>
      </w:r>
      <w:r w:rsidRPr="0067196F">
        <w:rPr>
          <w:rFonts w:eastAsiaTheme="minorEastAsia"/>
        </w:rPr>
        <w:t>о</w:t>
      </w:r>
      <w:r w:rsidRPr="0067196F">
        <w:rPr>
          <w:rFonts w:eastAsiaTheme="minorEastAsia"/>
        </w:rPr>
        <w:t xml:space="preserve">браться в различных видах профессиональной деятельности и выбрать ту профессию, которая подходит именно им. </w:t>
      </w:r>
    </w:p>
    <w:p w:rsidR="0067196F" w:rsidRPr="0067196F" w:rsidRDefault="006009D0" w:rsidP="006009D0">
      <w:pPr>
        <w:spacing w:line="276" w:lineRule="auto"/>
        <w:ind w:left="567"/>
        <w:jc w:val="both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67196F" w:rsidRPr="0067196F">
        <w:rPr>
          <w:rFonts w:eastAsiaTheme="minorEastAsia"/>
        </w:rPr>
        <w:t>Также восьмиклассники наиболее заинтересованы в изучении себя как личности, желают узнать свои интересы, склонности, способности, чтобы сопоставить свои возможности с треб</w:t>
      </w:r>
      <w:r w:rsidR="0067196F" w:rsidRPr="0067196F">
        <w:rPr>
          <w:rFonts w:eastAsiaTheme="minorEastAsia"/>
        </w:rPr>
        <w:t>о</w:t>
      </w:r>
      <w:r w:rsidR="0067196F" w:rsidRPr="0067196F">
        <w:rPr>
          <w:rFonts w:eastAsiaTheme="minorEastAsia"/>
        </w:rPr>
        <w:t>ваниями профессии (56%). Большинство ребят нуждаются в профессиональной помощи псих</w:t>
      </w:r>
      <w:r w:rsidR="0067196F" w:rsidRPr="0067196F">
        <w:rPr>
          <w:rFonts w:eastAsiaTheme="minorEastAsia"/>
        </w:rPr>
        <w:t>о</w:t>
      </w:r>
      <w:r w:rsidR="0067196F" w:rsidRPr="0067196F">
        <w:rPr>
          <w:rFonts w:eastAsiaTheme="minorEastAsia"/>
        </w:rPr>
        <w:t xml:space="preserve">лога-профконсультанта для того, чтобы правильно </w:t>
      </w:r>
      <w:proofErr w:type="spellStart"/>
      <w:r w:rsidR="0067196F" w:rsidRPr="0067196F">
        <w:rPr>
          <w:rFonts w:eastAsiaTheme="minorEastAsia"/>
        </w:rPr>
        <w:t>профильно</w:t>
      </w:r>
      <w:proofErr w:type="spellEnd"/>
      <w:r w:rsidR="0067196F" w:rsidRPr="0067196F">
        <w:rPr>
          <w:rFonts w:eastAsiaTheme="minorEastAsia"/>
        </w:rPr>
        <w:t xml:space="preserve"> и профессионально определится. Получить информацию </w:t>
      </w:r>
      <w:r w:rsidR="00482BD6">
        <w:rPr>
          <w:rFonts w:eastAsiaTheme="minorEastAsia"/>
        </w:rPr>
        <w:t xml:space="preserve">о </w:t>
      </w:r>
      <w:r w:rsidR="0067196F" w:rsidRPr="0067196F">
        <w:rPr>
          <w:rFonts w:eastAsiaTheme="minorEastAsia"/>
        </w:rPr>
        <w:t>правилах поступ</w:t>
      </w:r>
      <w:r w:rsidR="009905A3">
        <w:rPr>
          <w:rFonts w:eastAsiaTheme="minorEastAsia"/>
        </w:rPr>
        <w:t xml:space="preserve">ления </w:t>
      </w:r>
      <w:r w:rsidR="00482BD6">
        <w:rPr>
          <w:rFonts w:eastAsiaTheme="minorEastAsia"/>
        </w:rPr>
        <w:t xml:space="preserve">в ВУЗы и </w:t>
      </w:r>
      <w:proofErr w:type="spellStart"/>
      <w:r w:rsidR="00482BD6">
        <w:rPr>
          <w:rFonts w:eastAsiaTheme="minorEastAsia"/>
        </w:rPr>
        <w:t>СУЗы</w:t>
      </w:r>
      <w:proofErr w:type="spellEnd"/>
      <w:r w:rsidR="00482BD6">
        <w:rPr>
          <w:rFonts w:eastAsiaTheme="minorEastAsia"/>
        </w:rPr>
        <w:t xml:space="preserve"> - </w:t>
      </w:r>
      <w:r w:rsidR="009905A3">
        <w:rPr>
          <w:rFonts w:eastAsiaTheme="minorEastAsia"/>
        </w:rPr>
        <w:t>35% учащихся.</w:t>
      </w:r>
    </w:p>
    <w:p w:rsidR="0067196F" w:rsidRPr="0067196F" w:rsidRDefault="0067196F" w:rsidP="006009D0">
      <w:pPr>
        <w:spacing w:line="276" w:lineRule="auto"/>
        <w:ind w:left="567" w:firstLine="567"/>
        <w:jc w:val="both"/>
        <w:rPr>
          <w:rFonts w:eastAsiaTheme="minorEastAsia"/>
        </w:rPr>
      </w:pPr>
      <w:r w:rsidRPr="0067196F">
        <w:rPr>
          <w:rFonts w:eastAsiaTheme="minorEastAsia"/>
        </w:rPr>
        <w:t>В 2012-2013 учебном году, по окончании курса, в анкетировании приняли</w:t>
      </w:r>
    </w:p>
    <w:p w:rsidR="0067196F" w:rsidRPr="0067196F" w:rsidRDefault="0067196F" w:rsidP="006009D0">
      <w:pPr>
        <w:spacing w:line="276" w:lineRule="auto"/>
        <w:ind w:left="567"/>
        <w:jc w:val="both"/>
        <w:rPr>
          <w:rFonts w:eastAsiaTheme="minorEastAsia"/>
        </w:rPr>
      </w:pPr>
      <w:r w:rsidRPr="0067196F">
        <w:rPr>
          <w:rFonts w:eastAsiaTheme="minorEastAsia"/>
        </w:rPr>
        <w:t xml:space="preserve">участие 320 обучающихся 9-х классов, что составляет 78% от общего количества. </w:t>
      </w:r>
    </w:p>
    <w:p w:rsidR="0067196F" w:rsidRPr="0067196F" w:rsidRDefault="00482BD6" w:rsidP="006009D0">
      <w:pPr>
        <w:spacing w:line="276" w:lineRule="auto"/>
        <w:ind w:left="567"/>
        <w:jc w:val="both"/>
        <w:rPr>
          <w:rFonts w:eastAsiaTheme="minorEastAsia"/>
        </w:rPr>
      </w:pPr>
      <w:r w:rsidRPr="0067196F">
        <w:rPr>
          <w:rFonts w:eastAsiaTheme="minorEastAsia"/>
        </w:rPr>
        <w:t xml:space="preserve"> Результаты анкетирования </w:t>
      </w:r>
      <w:r w:rsidR="0022040E">
        <w:rPr>
          <w:rFonts w:eastAsiaTheme="minorEastAsia"/>
        </w:rPr>
        <w:t>представлены в таблицах 2, 3.</w:t>
      </w:r>
    </w:p>
    <w:p w:rsidR="0067196F" w:rsidRPr="0067196F" w:rsidRDefault="0067196F" w:rsidP="0067196F">
      <w:pPr>
        <w:spacing w:line="276" w:lineRule="auto"/>
        <w:jc w:val="right"/>
        <w:rPr>
          <w:rFonts w:eastAsiaTheme="minorEastAsia"/>
        </w:rPr>
      </w:pPr>
      <w:r w:rsidRPr="0067196F">
        <w:rPr>
          <w:rFonts w:eastAsiaTheme="minorEastAsia"/>
        </w:rPr>
        <w:t>Таблица 2.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1551"/>
        <w:gridCol w:w="872"/>
        <w:gridCol w:w="1418"/>
        <w:gridCol w:w="1276"/>
        <w:gridCol w:w="850"/>
        <w:gridCol w:w="828"/>
      </w:tblGrid>
      <w:tr w:rsidR="0067196F" w:rsidRPr="0067196F" w:rsidTr="00482BD6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6F" w:rsidRPr="0067196F" w:rsidRDefault="00482BD6" w:rsidP="00482BD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Кол-во уч-ся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Кол-во уч-ся, участв</w:t>
            </w:r>
            <w:r w:rsidRPr="0067196F">
              <w:rPr>
                <w:rFonts w:eastAsiaTheme="minorEastAsia"/>
              </w:rPr>
              <w:t>о</w:t>
            </w:r>
            <w:r w:rsidRPr="0067196F">
              <w:rPr>
                <w:rFonts w:eastAsiaTheme="minorEastAsia"/>
              </w:rPr>
              <w:t>вавших в анкетиров</w:t>
            </w:r>
            <w:r w:rsidRPr="0067196F">
              <w:rPr>
                <w:rFonts w:eastAsiaTheme="minorEastAsia"/>
              </w:rPr>
              <w:t>а</w:t>
            </w:r>
            <w:r w:rsidRPr="0067196F">
              <w:rPr>
                <w:rFonts w:eastAsiaTheme="minorEastAsia"/>
              </w:rPr>
              <w:t>нии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Ваши планы по окончании 9-ти классов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Выбрали ли Вы сферу д</w:t>
            </w:r>
            <w:r w:rsidRPr="0067196F">
              <w:rPr>
                <w:rFonts w:eastAsiaTheme="minorEastAsia"/>
              </w:rPr>
              <w:t>е</w:t>
            </w:r>
            <w:r w:rsidRPr="0067196F">
              <w:rPr>
                <w:rFonts w:eastAsiaTheme="minorEastAsia"/>
              </w:rPr>
              <w:t xml:space="preserve">ятельности, профессию </w:t>
            </w:r>
          </w:p>
        </w:tc>
      </w:tr>
      <w:tr w:rsidR="0067196F" w:rsidRPr="0067196F" w:rsidTr="00482BD6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6F" w:rsidRPr="0067196F" w:rsidRDefault="0067196F" w:rsidP="00E5353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6F" w:rsidRPr="0067196F" w:rsidRDefault="0067196F" w:rsidP="00E5353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Учиться в 10 </w:t>
            </w:r>
            <w:proofErr w:type="spellStart"/>
            <w:r w:rsidRPr="0067196F">
              <w:rPr>
                <w:rFonts w:eastAsiaTheme="minorEastAsia"/>
              </w:rPr>
              <w:t>кл</w:t>
            </w:r>
            <w:proofErr w:type="spellEnd"/>
            <w:r w:rsidRPr="0067196F">
              <w:rPr>
                <w:rFonts w:eastAsiaTheme="minorEastAsi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Поступить в уч. зав</w:t>
            </w:r>
            <w:r w:rsidRPr="0067196F">
              <w:rPr>
                <w:rFonts w:eastAsiaTheme="minorEastAsia"/>
              </w:rPr>
              <w:t>е</w:t>
            </w:r>
            <w:r w:rsidRPr="0067196F">
              <w:rPr>
                <w:rFonts w:eastAsiaTheme="minorEastAsia"/>
              </w:rPr>
              <w:t>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Не опр</w:t>
            </w:r>
            <w:r w:rsidRPr="0067196F">
              <w:rPr>
                <w:rFonts w:eastAsiaTheme="minorEastAsia"/>
              </w:rPr>
              <w:t>е</w:t>
            </w:r>
            <w:r w:rsidRPr="0067196F">
              <w:rPr>
                <w:rFonts w:eastAsiaTheme="minorEastAsia"/>
              </w:rPr>
              <w:t>делился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Нет</w:t>
            </w:r>
          </w:p>
        </w:tc>
      </w:tr>
      <w:tr w:rsidR="0067196F" w:rsidRPr="0067196F" w:rsidTr="00482BD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2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9а, 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(39%)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13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(57%)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20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(87%)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(13%)</w:t>
            </w:r>
          </w:p>
        </w:tc>
      </w:tr>
      <w:tr w:rsidR="0067196F" w:rsidRPr="0067196F" w:rsidTr="00482BD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4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14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(70%)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5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(25%)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18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(90%)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(10%)</w:t>
            </w:r>
          </w:p>
        </w:tc>
      </w:tr>
      <w:tr w:rsidR="0067196F" w:rsidRPr="0067196F" w:rsidTr="00482BD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5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 xml:space="preserve">9а, 9б, </w:t>
            </w:r>
            <w:r w:rsidRPr="0067196F">
              <w:rPr>
                <w:rFonts w:eastAsiaTheme="minorEastAsia"/>
              </w:rPr>
              <w:lastRenderedPageBreak/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lastRenderedPageBreak/>
              <w:t>58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31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(74%)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(21%)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33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(79%)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(21%)</w:t>
            </w:r>
          </w:p>
        </w:tc>
      </w:tr>
      <w:tr w:rsidR="0067196F" w:rsidRPr="0067196F" w:rsidTr="00482BD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lastRenderedPageBreak/>
              <w:t>№ 6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9а, 9б, 9в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68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59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36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(61%)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21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(36%)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52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(88%)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7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(12%)</w:t>
            </w:r>
          </w:p>
        </w:tc>
      </w:tr>
      <w:tr w:rsidR="0067196F" w:rsidRPr="0067196F" w:rsidTr="00482BD6">
        <w:trPr>
          <w:trHeight w:val="4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7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12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(80%)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(20%)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14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(93%)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(7%)</w:t>
            </w:r>
          </w:p>
        </w:tc>
      </w:tr>
      <w:tr w:rsidR="0067196F" w:rsidRPr="0067196F" w:rsidTr="00482BD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Им. Некр</w:t>
            </w:r>
            <w:r w:rsidRPr="0067196F">
              <w:rPr>
                <w:rFonts w:eastAsiaTheme="minorEastAsia"/>
              </w:rPr>
              <w:t>а</w:t>
            </w:r>
            <w:r w:rsidRPr="0067196F">
              <w:rPr>
                <w:rFonts w:eastAsiaTheme="minorEastAsia"/>
              </w:rPr>
              <w:t>сова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9а,  9х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23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(82%)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5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(18%)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24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(86%)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(14%)</w:t>
            </w:r>
          </w:p>
        </w:tc>
      </w:tr>
      <w:tr w:rsidR="0067196F" w:rsidRPr="0067196F" w:rsidTr="00482BD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10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9а, 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26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(70%)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10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(27%)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32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(86%)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5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(14%)</w:t>
            </w:r>
          </w:p>
        </w:tc>
      </w:tr>
      <w:tr w:rsidR="0067196F" w:rsidRPr="0067196F" w:rsidTr="00482BD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67196F">
              <w:rPr>
                <w:rFonts w:eastAsiaTheme="minorEastAsia"/>
              </w:rPr>
              <w:t>Гим</w:t>
            </w:r>
            <w:proofErr w:type="spellEnd"/>
            <w:r w:rsidRPr="0067196F">
              <w:rPr>
                <w:rFonts w:eastAsiaTheme="minorEastAsia"/>
              </w:rPr>
              <w:t>. № 2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9а, 9б, 9в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69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45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(75%)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12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(20%)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54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(90%)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6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(10%)</w:t>
            </w:r>
          </w:p>
        </w:tc>
      </w:tr>
      <w:tr w:rsidR="0067196F" w:rsidRPr="0067196F" w:rsidTr="00482BD6">
        <w:trPr>
          <w:trHeight w:val="31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12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9а, 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31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(86%)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(11%)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32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(89%)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(11%)</w:t>
            </w:r>
          </w:p>
        </w:tc>
      </w:tr>
      <w:tr w:rsidR="0067196F" w:rsidRPr="0067196F" w:rsidTr="00482BD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ИТ</w:t>
            </w:r>
            <w:r w:rsidRPr="0067196F">
              <w:rPr>
                <w:rFonts w:eastAsiaTheme="minorEastAsia"/>
              </w:rPr>
              <w:t>О</w:t>
            </w:r>
            <w:r w:rsidRPr="0067196F">
              <w:rPr>
                <w:rFonts w:eastAsiaTheme="minorEastAsia"/>
              </w:rPr>
              <w:t>ГО</w:t>
            </w:r>
          </w:p>
          <w:p w:rsidR="0067196F" w:rsidRPr="0067196F" w:rsidRDefault="0067196F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19 кла</w:t>
            </w:r>
            <w:r w:rsidRPr="0067196F">
              <w:rPr>
                <w:rFonts w:eastAsiaTheme="minorEastAsia"/>
              </w:rPr>
              <w:t>с</w:t>
            </w:r>
            <w:r w:rsidRPr="0067196F">
              <w:rPr>
                <w:rFonts w:eastAsiaTheme="minorEastAsia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320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(78%)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227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(71%)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82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(26%)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11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(3%)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279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(87%)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41</w:t>
            </w:r>
          </w:p>
          <w:p w:rsidR="0067196F" w:rsidRPr="0067196F" w:rsidRDefault="0067196F" w:rsidP="00E5353B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(13%)</w:t>
            </w:r>
          </w:p>
        </w:tc>
      </w:tr>
    </w:tbl>
    <w:p w:rsidR="0067196F" w:rsidRPr="0067196F" w:rsidRDefault="0067196F" w:rsidP="0067196F">
      <w:pPr>
        <w:spacing w:line="276" w:lineRule="auto"/>
        <w:jc w:val="both"/>
        <w:rPr>
          <w:rFonts w:eastAsiaTheme="minorEastAsia"/>
        </w:rPr>
      </w:pPr>
    </w:p>
    <w:p w:rsidR="0067196F" w:rsidRPr="0067196F" w:rsidRDefault="00E5353B" w:rsidP="006009D0">
      <w:pPr>
        <w:spacing w:line="276" w:lineRule="auto"/>
        <w:ind w:left="567" w:firstLine="426"/>
        <w:jc w:val="both"/>
        <w:rPr>
          <w:rFonts w:eastAsiaTheme="minorEastAsia"/>
        </w:rPr>
      </w:pPr>
      <w:r>
        <w:rPr>
          <w:rFonts w:eastAsiaTheme="minorEastAsia"/>
        </w:rPr>
        <w:t>П</w:t>
      </w:r>
      <w:r w:rsidR="0067196F" w:rsidRPr="0067196F">
        <w:rPr>
          <w:rFonts w:eastAsiaTheme="minorEastAsia"/>
        </w:rPr>
        <w:t>о</w:t>
      </w:r>
      <w:r>
        <w:rPr>
          <w:rFonts w:eastAsiaTheme="minorEastAsia"/>
        </w:rPr>
        <w:t xml:space="preserve"> результатам </w:t>
      </w:r>
      <w:r w:rsidR="0067196F" w:rsidRPr="0067196F">
        <w:rPr>
          <w:rFonts w:eastAsiaTheme="minorEastAsia"/>
        </w:rPr>
        <w:t>проса можно сделать вывод, что после 9-го класса собрались продолжить учёбу в 10 классе на начало курса – 53% школьников, по окончании курса – 71%, т.е. на 18% больше. Это объясняется тем, что за время прохождения курса, обучающиеся получили нео</w:t>
      </w:r>
      <w:r w:rsidR="0067196F" w:rsidRPr="0067196F">
        <w:rPr>
          <w:rFonts w:eastAsiaTheme="minorEastAsia"/>
        </w:rPr>
        <w:t>б</w:t>
      </w:r>
      <w:r w:rsidR="0067196F" w:rsidRPr="0067196F">
        <w:rPr>
          <w:rFonts w:eastAsiaTheme="minorEastAsia"/>
        </w:rPr>
        <w:t xml:space="preserve">ходимую информацию о профильных классах, а, пройдя диагностику, смогли выбрать профиль обучения, исходя из своих интересов и способностей. </w:t>
      </w:r>
    </w:p>
    <w:p w:rsidR="0067196F" w:rsidRPr="0067196F" w:rsidRDefault="0067196F" w:rsidP="006009D0">
      <w:pPr>
        <w:spacing w:line="276" w:lineRule="auto"/>
        <w:ind w:left="567" w:firstLine="426"/>
        <w:jc w:val="both"/>
        <w:rPr>
          <w:rFonts w:eastAsiaTheme="minorEastAsia"/>
        </w:rPr>
      </w:pPr>
      <w:r w:rsidRPr="0067196F">
        <w:rPr>
          <w:rFonts w:eastAsiaTheme="minorEastAsia"/>
        </w:rPr>
        <w:t>Результаты анкетирования показывают, что из предложенных школами города профилей обучения, девятиклассники чаще всего выбирают гуманитарный, социально-экономический, физико-математический профили.</w:t>
      </w:r>
    </w:p>
    <w:p w:rsidR="0067196F" w:rsidRPr="0067196F" w:rsidRDefault="0067196F" w:rsidP="006009D0">
      <w:pPr>
        <w:spacing w:line="276" w:lineRule="auto"/>
        <w:ind w:left="567" w:firstLine="426"/>
        <w:jc w:val="both"/>
        <w:rPr>
          <w:rFonts w:eastAsiaTheme="minorEastAsia"/>
        </w:rPr>
      </w:pPr>
      <w:r w:rsidRPr="0067196F">
        <w:rPr>
          <w:rFonts w:eastAsiaTheme="minorEastAsia"/>
        </w:rPr>
        <w:t>В учебные заведения среднего профессионального образования после окончания 9-го кла</w:t>
      </w:r>
      <w:r w:rsidRPr="0067196F">
        <w:rPr>
          <w:rFonts w:eastAsiaTheme="minorEastAsia"/>
        </w:rPr>
        <w:t>с</w:t>
      </w:r>
      <w:r w:rsidRPr="0067196F">
        <w:rPr>
          <w:rFonts w:eastAsiaTheme="minorEastAsia"/>
        </w:rPr>
        <w:t xml:space="preserve">са планируют поступать 26% </w:t>
      </w:r>
      <w:proofErr w:type="gramStart"/>
      <w:r w:rsidRPr="0067196F">
        <w:rPr>
          <w:rFonts w:eastAsiaTheme="minorEastAsia"/>
        </w:rPr>
        <w:t>обучающихся</w:t>
      </w:r>
      <w:proofErr w:type="gramEnd"/>
      <w:r w:rsidRPr="0067196F">
        <w:rPr>
          <w:rFonts w:eastAsiaTheme="minorEastAsia"/>
        </w:rPr>
        <w:t xml:space="preserve"> (на начало курса – 25%), причём, </w:t>
      </w:r>
      <w:r w:rsidR="00482BD6">
        <w:rPr>
          <w:rFonts w:eastAsiaTheme="minorEastAsia"/>
        </w:rPr>
        <w:t xml:space="preserve">большинство </w:t>
      </w:r>
      <w:r w:rsidRPr="0067196F">
        <w:rPr>
          <w:rFonts w:eastAsiaTheme="minorEastAsia"/>
        </w:rPr>
        <w:t xml:space="preserve">остановили свой выбор на Вятском автомобильно-промышленном колледже. </w:t>
      </w:r>
    </w:p>
    <w:p w:rsidR="0067196F" w:rsidRPr="0067196F" w:rsidRDefault="0067196F" w:rsidP="006009D0">
      <w:pPr>
        <w:spacing w:line="276" w:lineRule="auto"/>
        <w:ind w:left="567" w:firstLine="426"/>
        <w:jc w:val="both"/>
        <w:rPr>
          <w:rFonts w:eastAsiaTheme="minorEastAsia"/>
        </w:rPr>
      </w:pPr>
      <w:r w:rsidRPr="0067196F">
        <w:rPr>
          <w:rFonts w:eastAsiaTheme="minorEastAsia"/>
        </w:rPr>
        <w:t>На начало курса не определились с планами после 9-го класса 22% от общего числа опр</w:t>
      </w:r>
      <w:r w:rsidRPr="0067196F">
        <w:rPr>
          <w:rFonts w:eastAsiaTheme="minorEastAsia"/>
        </w:rPr>
        <w:t>о</w:t>
      </w:r>
      <w:r w:rsidRPr="0067196F">
        <w:rPr>
          <w:rFonts w:eastAsiaTheme="minorEastAsia"/>
        </w:rPr>
        <w:t>шенных, по окончании не определившихся обучающихся – 3%, т.е. 19% девятиклассников п</w:t>
      </w:r>
      <w:r w:rsidRPr="0067196F">
        <w:rPr>
          <w:rFonts w:eastAsiaTheme="minorEastAsia"/>
        </w:rPr>
        <w:t>о</w:t>
      </w:r>
      <w:r w:rsidRPr="0067196F">
        <w:rPr>
          <w:rFonts w:eastAsiaTheme="minorEastAsia"/>
        </w:rPr>
        <w:t>сле прохождения курса «Секреты выбора профессии» смогли спланировать дальнейший путь своего обучения.</w:t>
      </w:r>
    </w:p>
    <w:p w:rsidR="0067196F" w:rsidRPr="0067196F" w:rsidRDefault="0067196F" w:rsidP="006009D0">
      <w:pPr>
        <w:spacing w:line="276" w:lineRule="auto"/>
        <w:ind w:left="567" w:firstLine="426"/>
        <w:jc w:val="both"/>
        <w:rPr>
          <w:rFonts w:eastAsiaTheme="minorEastAsia"/>
        </w:rPr>
      </w:pPr>
    </w:p>
    <w:p w:rsidR="0067196F" w:rsidRPr="0067196F" w:rsidRDefault="0067196F" w:rsidP="006009D0">
      <w:pPr>
        <w:spacing w:line="276" w:lineRule="auto"/>
        <w:ind w:left="567" w:firstLine="426"/>
        <w:jc w:val="both"/>
        <w:rPr>
          <w:rFonts w:eastAsiaTheme="minorEastAsia"/>
        </w:rPr>
      </w:pPr>
    </w:p>
    <w:p w:rsidR="0067196F" w:rsidRPr="0067196F" w:rsidRDefault="0067196F" w:rsidP="006009D0">
      <w:pPr>
        <w:spacing w:line="276" w:lineRule="auto"/>
        <w:ind w:left="567" w:firstLine="426"/>
        <w:jc w:val="both"/>
        <w:rPr>
          <w:rFonts w:eastAsiaTheme="minorEastAsia"/>
        </w:rPr>
      </w:pPr>
      <w:r w:rsidRPr="0067196F">
        <w:rPr>
          <w:rFonts w:eastAsiaTheme="minorEastAsia"/>
        </w:rPr>
        <w:t>Наглядно результаты анкетирования представлены в виде диаграммы.</w:t>
      </w:r>
    </w:p>
    <w:p w:rsidR="0067196F" w:rsidRPr="0067196F" w:rsidRDefault="0067196F" w:rsidP="0067196F">
      <w:pPr>
        <w:spacing w:line="276" w:lineRule="auto"/>
        <w:jc w:val="center"/>
        <w:rPr>
          <w:rFonts w:eastAsiaTheme="minorEastAsia"/>
        </w:rPr>
      </w:pPr>
      <w:r w:rsidRPr="0067196F">
        <w:rPr>
          <w:noProof/>
        </w:rPr>
        <w:lastRenderedPageBreak/>
        <w:drawing>
          <wp:inline distT="0" distB="0" distL="0" distR="0" wp14:anchorId="601A77B3" wp14:editId="726EEE75">
            <wp:extent cx="5762625" cy="2581275"/>
            <wp:effectExtent l="0" t="0" r="0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67196F">
        <w:rPr>
          <w:rFonts w:eastAsiaTheme="minorEastAsia"/>
        </w:rPr>
        <w:t xml:space="preserve"> Диаграмма 1. «Ваши планы по окончании 9-ти классов»</w:t>
      </w:r>
    </w:p>
    <w:p w:rsidR="0067196F" w:rsidRPr="0067196F" w:rsidRDefault="0067196F" w:rsidP="0067196F">
      <w:pPr>
        <w:spacing w:line="276" w:lineRule="auto"/>
        <w:jc w:val="both"/>
        <w:rPr>
          <w:rFonts w:eastAsiaTheme="minorEastAsia"/>
        </w:rPr>
      </w:pPr>
    </w:p>
    <w:p w:rsidR="0067196F" w:rsidRPr="0067196F" w:rsidRDefault="0067196F" w:rsidP="006009D0">
      <w:pPr>
        <w:spacing w:line="276" w:lineRule="auto"/>
        <w:ind w:left="567" w:firstLine="426"/>
        <w:jc w:val="both"/>
        <w:rPr>
          <w:rFonts w:eastAsiaTheme="minorEastAsia"/>
        </w:rPr>
      </w:pPr>
      <w:r w:rsidRPr="0067196F">
        <w:rPr>
          <w:rFonts w:eastAsiaTheme="minorEastAsia"/>
        </w:rPr>
        <w:t xml:space="preserve">На вопрос: </w:t>
      </w:r>
      <w:proofErr w:type="gramStart"/>
      <w:r w:rsidRPr="0067196F">
        <w:rPr>
          <w:rFonts w:eastAsiaTheme="minorEastAsia"/>
        </w:rPr>
        <w:t>«Выбрал ли Вы будущую сферу деятельности, профессию: в начале курса утвердительно ответили 37% обучающихся, в конце курса - 87% . Количество обучающихся, определившихся с будущей профессией (сферой деятельности) после прохождения курса во</w:t>
      </w:r>
      <w:r w:rsidRPr="0067196F">
        <w:rPr>
          <w:rFonts w:eastAsiaTheme="minorEastAsia"/>
        </w:rPr>
        <w:t>з</w:t>
      </w:r>
      <w:r w:rsidRPr="0067196F">
        <w:rPr>
          <w:rFonts w:eastAsiaTheme="minorEastAsia"/>
        </w:rPr>
        <w:t>росло на 50</w:t>
      </w:r>
      <w:r w:rsidR="00E5353B">
        <w:rPr>
          <w:rFonts w:eastAsiaTheme="minorEastAsia"/>
        </w:rPr>
        <w:t>%. Вывод:</w:t>
      </w:r>
      <w:r w:rsidRPr="0067196F">
        <w:rPr>
          <w:rFonts w:eastAsiaTheme="minorEastAsia"/>
        </w:rPr>
        <w:t xml:space="preserve"> школьники, пройдя тестирование и изучив </w:t>
      </w:r>
      <w:proofErr w:type="spellStart"/>
      <w:r w:rsidRPr="0067196F">
        <w:rPr>
          <w:rFonts w:eastAsiaTheme="minorEastAsia"/>
        </w:rPr>
        <w:t>профессиограммы</w:t>
      </w:r>
      <w:proofErr w:type="spellEnd"/>
      <w:r w:rsidRPr="0067196F">
        <w:rPr>
          <w:rFonts w:eastAsiaTheme="minorEastAsia"/>
        </w:rPr>
        <w:t>, смогли профессионально определиться, сопоставив свои интересы, способности с требованиями, кот</w:t>
      </w:r>
      <w:r w:rsidRPr="0067196F">
        <w:rPr>
          <w:rFonts w:eastAsiaTheme="minorEastAsia"/>
        </w:rPr>
        <w:t>о</w:t>
      </w:r>
      <w:r w:rsidRPr="0067196F">
        <w:rPr>
          <w:rFonts w:eastAsiaTheme="minorEastAsia"/>
        </w:rPr>
        <w:t>рые предъявляет та или иная профессия к человеку.</w:t>
      </w:r>
      <w:proofErr w:type="gramEnd"/>
    </w:p>
    <w:p w:rsidR="0067196F" w:rsidRPr="0067196F" w:rsidRDefault="0067196F" w:rsidP="006009D0">
      <w:pPr>
        <w:spacing w:line="276" w:lineRule="auto"/>
        <w:ind w:left="567" w:firstLine="426"/>
        <w:jc w:val="both"/>
        <w:rPr>
          <w:rFonts w:eastAsiaTheme="minorEastAsia"/>
        </w:rPr>
      </w:pPr>
      <w:r w:rsidRPr="0067196F">
        <w:rPr>
          <w:rFonts w:eastAsiaTheme="minorEastAsia"/>
        </w:rPr>
        <w:t xml:space="preserve">У 13% </w:t>
      </w:r>
      <w:proofErr w:type="gramStart"/>
      <w:r w:rsidRPr="0067196F">
        <w:rPr>
          <w:rFonts w:eastAsiaTheme="minorEastAsia"/>
        </w:rPr>
        <w:t>обучающихся</w:t>
      </w:r>
      <w:proofErr w:type="gramEnd"/>
      <w:r w:rsidRPr="0067196F">
        <w:rPr>
          <w:rFonts w:eastAsiaTheme="minorEastAsia"/>
        </w:rPr>
        <w:t xml:space="preserve"> имеются затруднения в выборе будущей сферы профессиональной д</w:t>
      </w:r>
      <w:r w:rsidRPr="0067196F">
        <w:rPr>
          <w:rFonts w:eastAsiaTheme="minorEastAsia"/>
        </w:rPr>
        <w:t>е</w:t>
      </w:r>
      <w:r w:rsidRPr="0067196F">
        <w:rPr>
          <w:rFonts w:eastAsiaTheme="minorEastAsia"/>
        </w:rPr>
        <w:t>ятельности на момент окончания курса (диаграмма 2).</w:t>
      </w:r>
    </w:p>
    <w:p w:rsidR="0067196F" w:rsidRPr="0067196F" w:rsidRDefault="0067196F" w:rsidP="006009D0">
      <w:pPr>
        <w:spacing w:line="276" w:lineRule="auto"/>
        <w:ind w:left="567" w:firstLine="426"/>
        <w:jc w:val="both"/>
        <w:rPr>
          <w:rFonts w:eastAsiaTheme="minorEastAsia"/>
        </w:rPr>
      </w:pPr>
    </w:p>
    <w:p w:rsidR="0067196F" w:rsidRPr="0067196F" w:rsidRDefault="0067196F" w:rsidP="0067196F">
      <w:pPr>
        <w:spacing w:line="276" w:lineRule="auto"/>
        <w:jc w:val="both"/>
        <w:rPr>
          <w:rFonts w:eastAsiaTheme="minorEastAsia"/>
        </w:rPr>
      </w:pPr>
      <w:r w:rsidRPr="0067196F">
        <w:rPr>
          <w:noProof/>
        </w:rPr>
        <w:drawing>
          <wp:inline distT="0" distB="0" distL="0" distR="0" wp14:anchorId="24BEF5F1" wp14:editId="4CEDE68E">
            <wp:extent cx="5905500" cy="2305050"/>
            <wp:effectExtent l="0" t="0" r="0" b="0"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7196F" w:rsidRPr="0067196F" w:rsidRDefault="0067196F" w:rsidP="0067196F">
      <w:pPr>
        <w:spacing w:line="276" w:lineRule="auto"/>
        <w:jc w:val="center"/>
        <w:rPr>
          <w:rFonts w:eastAsiaTheme="minorEastAsia"/>
        </w:rPr>
      </w:pPr>
      <w:r w:rsidRPr="0067196F">
        <w:rPr>
          <w:rFonts w:eastAsiaTheme="minorEastAsia"/>
        </w:rPr>
        <w:t>Диаграмма 2. «Выбрали ли Вы сферу будущей профессиональной деятельности»</w:t>
      </w:r>
    </w:p>
    <w:p w:rsidR="0067196F" w:rsidRPr="0067196F" w:rsidRDefault="0067196F" w:rsidP="0067196F">
      <w:pPr>
        <w:spacing w:line="276" w:lineRule="auto"/>
        <w:jc w:val="both"/>
        <w:rPr>
          <w:rFonts w:eastAsiaTheme="minorEastAsia"/>
        </w:rPr>
      </w:pPr>
    </w:p>
    <w:p w:rsidR="0067196F" w:rsidRPr="0067196F" w:rsidRDefault="0067196F" w:rsidP="006009D0">
      <w:pPr>
        <w:spacing w:line="276" w:lineRule="auto"/>
        <w:ind w:left="567"/>
        <w:jc w:val="both"/>
        <w:rPr>
          <w:rFonts w:eastAsiaTheme="minorEastAsia"/>
        </w:rPr>
      </w:pPr>
      <w:r w:rsidRPr="0067196F">
        <w:rPr>
          <w:rFonts w:eastAsiaTheme="minorEastAsia"/>
        </w:rPr>
        <w:t>С помощью анкетирования были выявлены факторы, влияющие на выбор профиля обучения и будущей сферы деятельности.</w:t>
      </w:r>
    </w:p>
    <w:p w:rsidR="00114C7B" w:rsidRDefault="0067196F" w:rsidP="00114C7B">
      <w:pPr>
        <w:spacing w:line="276" w:lineRule="auto"/>
        <w:ind w:left="567" w:firstLine="426"/>
        <w:jc w:val="both"/>
        <w:rPr>
          <w:rFonts w:eastAsiaTheme="minorEastAsia"/>
        </w:rPr>
      </w:pPr>
      <w:r w:rsidRPr="0067196F">
        <w:rPr>
          <w:rFonts w:eastAsiaTheme="minorEastAsia"/>
        </w:rPr>
        <w:t>Проведенный опрос показал, что наибольшее влияние на выбор профиля обучения и буд</w:t>
      </w:r>
      <w:r w:rsidRPr="0067196F">
        <w:rPr>
          <w:rFonts w:eastAsiaTheme="minorEastAsia"/>
        </w:rPr>
        <w:t>у</w:t>
      </w:r>
      <w:r w:rsidRPr="0067196F">
        <w:rPr>
          <w:rFonts w:eastAsiaTheme="minorEastAsia"/>
        </w:rPr>
        <w:t xml:space="preserve">щей сферы профессиональной деятельности оказали занятия </w:t>
      </w:r>
      <w:proofErr w:type="gramStart"/>
      <w:r w:rsidRPr="0067196F">
        <w:rPr>
          <w:rFonts w:eastAsiaTheme="minorEastAsia"/>
        </w:rPr>
        <w:t>в</w:t>
      </w:r>
      <w:proofErr w:type="gramEnd"/>
      <w:r w:rsidRPr="0067196F">
        <w:rPr>
          <w:rFonts w:eastAsiaTheme="minorEastAsia"/>
        </w:rPr>
        <w:t xml:space="preserve"> </w:t>
      </w:r>
      <w:proofErr w:type="gramStart"/>
      <w:r w:rsidRPr="0067196F">
        <w:rPr>
          <w:rFonts w:eastAsiaTheme="minorEastAsia"/>
        </w:rPr>
        <w:t>МУК</w:t>
      </w:r>
      <w:proofErr w:type="gramEnd"/>
      <w:r w:rsidRPr="0067196F">
        <w:rPr>
          <w:rFonts w:eastAsiaTheme="minorEastAsia"/>
        </w:rPr>
        <w:t xml:space="preserve"> по курсу «Секреты выбора профессии» (52%) и родители (44%). </w:t>
      </w:r>
    </w:p>
    <w:p w:rsidR="00114C7B" w:rsidRPr="0067196F" w:rsidRDefault="00114C7B" w:rsidP="00114C7B">
      <w:pPr>
        <w:spacing w:line="276" w:lineRule="auto"/>
        <w:ind w:left="567" w:firstLine="426"/>
        <w:jc w:val="both"/>
        <w:rPr>
          <w:rFonts w:eastAsiaTheme="minorEastAsia"/>
        </w:rPr>
      </w:pPr>
      <w:r w:rsidRPr="0067196F">
        <w:rPr>
          <w:rFonts w:eastAsiaTheme="minorEastAsia"/>
        </w:rPr>
        <w:t>После прохождения информационного и диагностического модуля по окончании курса психологи проводят с девятиклассниками индивидуальные консультации, что дает возмо</w:t>
      </w:r>
      <w:r w:rsidRPr="0067196F">
        <w:rPr>
          <w:rFonts w:eastAsiaTheme="minorEastAsia"/>
        </w:rPr>
        <w:t>ж</w:t>
      </w:r>
      <w:r w:rsidRPr="0067196F">
        <w:rPr>
          <w:rFonts w:eastAsiaTheme="minorEastAsia"/>
        </w:rPr>
        <w:lastRenderedPageBreak/>
        <w:t xml:space="preserve">ность побеседовать с каждым учеником, обсудить результаты диагностических процедур и наметить пути дальнейшего образовательного маршрута.  </w:t>
      </w:r>
    </w:p>
    <w:p w:rsidR="00114C7B" w:rsidRPr="0067196F" w:rsidRDefault="00114C7B" w:rsidP="00114C7B">
      <w:pPr>
        <w:spacing w:line="276" w:lineRule="auto"/>
        <w:ind w:left="567" w:firstLine="426"/>
        <w:jc w:val="both"/>
        <w:rPr>
          <w:rFonts w:eastAsiaTheme="minorEastAsia"/>
        </w:rPr>
      </w:pPr>
      <w:proofErr w:type="gramStart"/>
      <w:r w:rsidRPr="0067196F">
        <w:rPr>
          <w:rFonts w:eastAsiaTheme="minorEastAsia"/>
        </w:rPr>
        <w:t>Далее обучающимся 9 классов предлагается пройти социальные пробы по различным сф</w:t>
      </w:r>
      <w:r w:rsidRPr="0067196F">
        <w:rPr>
          <w:rFonts w:eastAsiaTheme="minorEastAsia"/>
        </w:rPr>
        <w:t>е</w:t>
      </w:r>
      <w:r w:rsidRPr="0067196F">
        <w:rPr>
          <w:rFonts w:eastAsiaTheme="minorEastAsia"/>
        </w:rPr>
        <w:t>рам профессиональной деятельности.</w:t>
      </w:r>
      <w:proofErr w:type="gramEnd"/>
      <w:r w:rsidRPr="0067196F">
        <w:rPr>
          <w:rFonts w:eastAsiaTheme="minorEastAsia"/>
        </w:rPr>
        <w:t xml:space="preserve"> Социальные пробы школьники посещают с учётом рек</w:t>
      </w:r>
      <w:r w:rsidRPr="0067196F">
        <w:rPr>
          <w:rFonts w:eastAsiaTheme="minorEastAsia"/>
        </w:rPr>
        <w:t>о</w:t>
      </w:r>
      <w:r w:rsidRPr="0067196F">
        <w:rPr>
          <w:rFonts w:eastAsiaTheme="minorEastAsia"/>
        </w:rPr>
        <w:t>мендаций психолога на основе диагностики, а также собственных интересов и желаний (кол</w:t>
      </w:r>
      <w:r w:rsidRPr="0067196F">
        <w:rPr>
          <w:rFonts w:eastAsiaTheme="minorEastAsia"/>
        </w:rPr>
        <w:t>и</w:t>
      </w:r>
      <w:r w:rsidRPr="0067196F">
        <w:rPr>
          <w:rFonts w:eastAsiaTheme="minorEastAsia"/>
        </w:rPr>
        <w:t>чество не ограничено). Информация о прохождении обучающимися 9-х классов социальных проб в 2012-2013 учебн</w:t>
      </w:r>
      <w:r>
        <w:rPr>
          <w:rFonts w:eastAsiaTheme="minorEastAsia"/>
        </w:rPr>
        <w:t>ом году представлена в таблице 3.</w:t>
      </w:r>
    </w:p>
    <w:p w:rsidR="00114C7B" w:rsidRPr="0067196F" w:rsidRDefault="00114C7B" w:rsidP="00114C7B">
      <w:pPr>
        <w:spacing w:line="276" w:lineRule="auto"/>
        <w:jc w:val="center"/>
        <w:rPr>
          <w:rFonts w:eastAsiaTheme="minorEastAsia"/>
        </w:rPr>
      </w:pPr>
      <w:r w:rsidRPr="0067196F">
        <w:rPr>
          <w:rFonts w:eastAsiaTheme="minorEastAsia"/>
        </w:rPr>
        <w:t xml:space="preserve">Результаты посещения социальных проб </w:t>
      </w:r>
    </w:p>
    <w:p w:rsidR="00114C7B" w:rsidRPr="0067196F" w:rsidRDefault="00114C7B" w:rsidP="00114C7B">
      <w:pPr>
        <w:spacing w:line="276" w:lineRule="auto"/>
        <w:jc w:val="right"/>
        <w:rPr>
          <w:rFonts w:eastAsiaTheme="minorEastAsia"/>
        </w:rPr>
      </w:pPr>
      <w:r w:rsidRPr="0067196F">
        <w:rPr>
          <w:rFonts w:eastAsiaTheme="minorEastAsia"/>
        </w:rPr>
        <w:t xml:space="preserve">          Т</w:t>
      </w:r>
      <w:r>
        <w:rPr>
          <w:rFonts w:eastAsiaTheme="minorEastAsia"/>
        </w:rPr>
        <w:t>аблица 3</w:t>
      </w:r>
      <w:r w:rsidRPr="0067196F">
        <w:rPr>
          <w:rFonts w:eastAsiaTheme="minorEastAsia"/>
        </w:rPr>
        <w:t>.</w:t>
      </w:r>
    </w:p>
    <w:tbl>
      <w:tblPr>
        <w:tblW w:w="9405" w:type="dxa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630"/>
        <w:gridCol w:w="708"/>
        <w:gridCol w:w="714"/>
        <w:gridCol w:w="602"/>
        <w:gridCol w:w="567"/>
        <w:gridCol w:w="708"/>
        <w:gridCol w:w="851"/>
        <w:gridCol w:w="850"/>
        <w:gridCol w:w="851"/>
        <w:gridCol w:w="850"/>
      </w:tblGrid>
      <w:tr w:rsidR="000541BA" w:rsidRPr="0067196F" w:rsidTr="00482BD6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BA" w:rsidRPr="0067196F" w:rsidRDefault="000541BA" w:rsidP="00482BD6">
            <w:pPr>
              <w:spacing w:line="276" w:lineRule="auto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Сферы деятел</w:t>
            </w:r>
            <w:r w:rsidRPr="0067196F">
              <w:rPr>
                <w:rFonts w:eastAsiaTheme="minorEastAsia"/>
              </w:rPr>
              <w:t>ь</w:t>
            </w:r>
            <w:r w:rsidRPr="0067196F">
              <w:rPr>
                <w:rFonts w:eastAsiaTheme="minorEastAsia"/>
              </w:rPr>
              <w:t>ности</w:t>
            </w:r>
          </w:p>
        </w:tc>
        <w:tc>
          <w:tcPr>
            <w:tcW w:w="7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Количество учащихся прошедших социальные пробы</w:t>
            </w:r>
          </w:p>
        </w:tc>
      </w:tr>
      <w:tr w:rsidR="000541BA" w:rsidRPr="0067196F" w:rsidTr="00482BD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BA" w:rsidRPr="0067196F" w:rsidRDefault="000541BA" w:rsidP="00482BD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им. А. Некр</w:t>
            </w:r>
            <w:r w:rsidRPr="0067196F">
              <w:rPr>
                <w:rFonts w:eastAsiaTheme="minorEastAsia"/>
              </w:rPr>
              <w:t>а</w:t>
            </w:r>
            <w:r w:rsidRPr="0067196F">
              <w:rPr>
                <w:rFonts w:eastAsiaTheme="minorEastAsia"/>
              </w:rPr>
              <w:t>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67196F">
              <w:rPr>
                <w:rFonts w:eastAsiaTheme="minorEastAsia"/>
              </w:rPr>
              <w:t>Гим</w:t>
            </w:r>
            <w:proofErr w:type="spellEnd"/>
            <w:r w:rsidRPr="0067196F">
              <w:rPr>
                <w:rFonts w:eastAsiaTheme="minorEastAsia"/>
              </w:rPr>
              <w:t>.№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№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итого</w:t>
            </w:r>
          </w:p>
        </w:tc>
      </w:tr>
      <w:tr w:rsidR="000541BA" w:rsidRPr="0067196F" w:rsidTr="00482BD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Образование (психология)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192</w:t>
            </w:r>
          </w:p>
        </w:tc>
      </w:tr>
      <w:tr w:rsidR="000541BA" w:rsidRPr="0067196F" w:rsidTr="00482BD6">
        <w:trPr>
          <w:trHeight w:val="60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Экономика и бизнес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150</w:t>
            </w:r>
          </w:p>
        </w:tc>
      </w:tr>
      <w:tr w:rsidR="000541BA" w:rsidRPr="0067196F" w:rsidTr="00482BD6">
        <w:trPr>
          <w:trHeight w:val="55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Делопроизво</w:t>
            </w:r>
            <w:r w:rsidRPr="0067196F">
              <w:rPr>
                <w:rFonts w:eastAsiaTheme="minorEastAsia"/>
              </w:rPr>
              <w:t>д</w:t>
            </w:r>
            <w:r w:rsidRPr="0067196F">
              <w:rPr>
                <w:rFonts w:eastAsiaTheme="minorEastAsia"/>
              </w:rPr>
              <w:t>ство и кадры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140</w:t>
            </w:r>
          </w:p>
        </w:tc>
      </w:tr>
      <w:tr w:rsidR="000541BA" w:rsidRPr="0067196F" w:rsidTr="00482BD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Медицина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131</w:t>
            </w:r>
          </w:p>
        </w:tc>
      </w:tr>
      <w:tr w:rsidR="000541BA" w:rsidRPr="0067196F" w:rsidTr="00482BD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Торговля и общ</w:t>
            </w:r>
            <w:r w:rsidRPr="0067196F">
              <w:rPr>
                <w:rFonts w:eastAsiaTheme="minorEastAsia"/>
              </w:rPr>
              <w:t>е</w:t>
            </w:r>
            <w:r w:rsidRPr="0067196F">
              <w:rPr>
                <w:rFonts w:eastAsiaTheme="minorEastAsia"/>
              </w:rPr>
              <w:t xml:space="preserve">ственное питание      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125</w:t>
            </w:r>
          </w:p>
        </w:tc>
      </w:tr>
      <w:tr w:rsidR="000541BA" w:rsidRPr="0067196F" w:rsidTr="00482BD6">
        <w:trPr>
          <w:trHeight w:val="34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Электротехника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96</w:t>
            </w:r>
          </w:p>
        </w:tc>
      </w:tr>
      <w:tr w:rsidR="000541BA" w:rsidRPr="0067196F" w:rsidTr="00482BD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Химическая пр</w:t>
            </w:r>
            <w:r w:rsidRPr="0067196F">
              <w:rPr>
                <w:rFonts w:eastAsiaTheme="minorEastAsia"/>
              </w:rPr>
              <w:t>о</w:t>
            </w:r>
            <w:r w:rsidRPr="0067196F">
              <w:rPr>
                <w:rFonts w:eastAsiaTheme="minorEastAsia"/>
              </w:rPr>
              <w:t>мышленность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91</w:t>
            </w:r>
          </w:p>
        </w:tc>
      </w:tr>
      <w:tr w:rsidR="000541BA" w:rsidRPr="0067196F" w:rsidTr="00482BD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Экономика и бу</w:t>
            </w:r>
            <w:r w:rsidRPr="0067196F">
              <w:rPr>
                <w:rFonts w:eastAsiaTheme="minorEastAsia"/>
              </w:rPr>
              <w:t>х</w:t>
            </w:r>
            <w:r w:rsidRPr="0067196F">
              <w:rPr>
                <w:rFonts w:eastAsiaTheme="minorEastAsia"/>
              </w:rPr>
              <w:t>галтерский учет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79</w:t>
            </w:r>
          </w:p>
        </w:tc>
      </w:tr>
      <w:tr w:rsidR="000541BA" w:rsidRPr="0067196F" w:rsidTr="00482BD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Информационные Технологии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75</w:t>
            </w:r>
          </w:p>
        </w:tc>
      </w:tr>
      <w:tr w:rsidR="000541BA" w:rsidRPr="0067196F" w:rsidTr="00482BD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Швейная пр</w:t>
            </w:r>
            <w:r w:rsidRPr="0067196F">
              <w:rPr>
                <w:rFonts w:eastAsiaTheme="minorEastAsia"/>
              </w:rPr>
              <w:t>о</w:t>
            </w:r>
            <w:r w:rsidRPr="0067196F">
              <w:rPr>
                <w:rFonts w:eastAsiaTheme="minorEastAsia"/>
              </w:rPr>
              <w:t>мышленность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75</w:t>
            </w:r>
          </w:p>
        </w:tc>
      </w:tr>
      <w:tr w:rsidR="000541BA" w:rsidRPr="0067196F" w:rsidTr="00482BD6">
        <w:trPr>
          <w:trHeight w:val="309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Машиностроение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74</w:t>
            </w:r>
          </w:p>
        </w:tc>
      </w:tr>
      <w:tr w:rsidR="000541BA" w:rsidRPr="0067196F" w:rsidTr="00482BD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ИТОГО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74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134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BA" w:rsidRPr="0067196F" w:rsidRDefault="000541BA" w:rsidP="00482BD6">
            <w:pPr>
              <w:spacing w:line="276" w:lineRule="auto"/>
              <w:jc w:val="center"/>
              <w:rPr>
                <w:rFonts w:eastAsiaTheme="minorEastAsia"/>
              </w:rPr>
            </w:pPr>
            <w:r w:rsidRPr="0067196F">
              <w:rPr>
                <w:rFonts w:eastAsiaTheme="minorEastAsia"/>
              </w:rPr>
              <w:t>1228</w:t>
            </w:r>
          </w:p>
        </w:tc>
      </w:tr>
    </w:tbl>
    <w:p w:rsidR="0067196F" w:rsidRPr="0067196F" w:rsidRDefault="000541BA" w:rsidP="00114C7B">
      <w:pPr>
        <w:spacing w:line="276" w:lineRule="auto"/>
        <w:ind w:left="567" w:firstLine="426"/>
        <w:jc w:val="both"/>
        <w:rPr>
          <w:rFonts w:eastAsiaTheme="minorEastAsia"/>
        </w:rPr>
      </w:pPr>
      <w:r w:rsidRPr="0067196F">
        <w:rPr>
          <w:noProof/>
        </w:rPr>
        <w:t xml:space="preserve"> </w:t>
      </w:r>
      <w:r w:rsidR="0067196F" w:rsidRPr="0067196F">
        <w:rPr>
          <w:rFonts w:eastAsiaTheme="minorEastAsia"/>
        </w:rPr>
        <w:t>По результатам посещения девятиклассниками социальных проб можно сделать вывод, что наибольший интерес школьники проявляют к таким сферам профессиональной деятельн</w:t>
      </w:r>
      <w:r w:rsidR="0067196F" w:rsidRPr="0067196F">
        <w:rPr>
          <w:rFonts w:eastAsiaTheme="minorEastAsia"/>
        </w:rPr>
        <w:t>о</w:t>
      </w:r>
      <w:r w:rsidR="0067196F" w:rsidRPr="0067196F">
        <w:rPr>
          <w:rFonts w:eastAsiaTheme="minorEastAsia"/>
        </w:rPr>
        <w:t>сти как: образование (психология), экономика и бизнес, делопроизводство и кадры, медицина, торговля и общественное питание.</w:t>
      </w:r>
    </w:p>
    <w:p w:rsidR="0067196F" w:rsidRPr="0067196F" w:rsidRDefault="0067196F" w:rsidP="00114C7B">
      <w:pPr>
        <w:spacing w:line="276" w:lineRule="auto"/>
        <w:ind w:left="567" w:hanging="567"/>
        <w:jc w:val="both"/>
        <w:rPr>
          <w:rFonts w:eastAsiaTheme="minorEastAsia"/>
        </w:rPr>
      </w:pPr>
      <w:r w:rsidRPr="0067196F">
        <w:rPr>
          <w:rFonts w:eastAsiaTheme="minorEastAsia"/>
        </w:rPr>
        <w:tab/>
        <w:t xml:space="preserve"> </w:t>
      </w:r>
      <w:r w:rsidR="006009D0">
        <w:rPr>
          <w:rFonts w:eastAsiaTheme="minorEastAsia"/>
        </w:rPr>
        <w:t xml:space="preserve">      </w:t>
      </w:r>
      <w:r w:rsidRPr="0067196F">
        <w:rPr>
          <w:rFonts w:eastAsiaTheme="minorEastAsia"/>
        </w:rPr>
        <w:t>Психологи МУК посетили родительские собрания в школах №6, № 10, гимназия №2 с ц</w:t>
      </w:r>
      <w:r w:rsidRPr="0067196F">
        <w:rPr>
          <w:rFonts w:eastAsiaTheme="minorEastAsia"/>
        </w:rPr>
        <w:t>е</w:t>
      </w:r>
      <w:r w:rsidRPr="0067196F">
        <w:rPr>
          <w:rFonts w:eastAsiaTheme="minorEastAsia"/>
        </w:rPr>
        <w:t>лью разъяснения родителям значимости курса в профильном и профессиональном самоопред</w:t>
      </w:r>
      <w:r w:rsidRPr="0067196F">
        <w:rPr>
          <w:rFonts w:eastAsiaTheme="minorEastAsia"/>
        </w:rPr>
        <w:t>е</w:t>
      </w:r>
      <w:r w:rsidRPr="0067196F">
        <w:rPr>
          <w:rFonts w:eastAsiaTheme="minorEastAsia"/>
        </w:rPr>
        <w:t>лении. Родителям и классным руководителям было подробно представлено содержание инфо</w:t>
      </w:r>
      <w:r w:rsidRPr="0067196F">
        <w:rPr>
          <w:rFonts w:eastAsiaTheme="minorEastAsia"/>
        </w:rPr>
        <w:t>р</w:t>
      </w:r>
      <w:r w:rsidRPr="0067196F">
        <w:rPr>
          <w:rFonts w:eastAsiaTheme="minorEastAsia"/>
        </w:rPr>
        <w:t xml:space="preserve">мационного, диагностического модулей курса и структура проведения социальных проб. </w:t>
      </w:r>
    </w:p>
    <w:p w:rsidR="00114C7B" w:rsidRDefault="00114C7B" w:rsidP="00234702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114C7B" w:rsidRDefault="00114C7B" w:rsidP="00234702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67196F" w:rsidRPr="00234702" w:rsidRDefault="00234702" w:rsidP="00234702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234702">
        <w:rPr>
          <w:rFonts w:eastAsiaTheme="minorEastAsia"/>
          <w:sz w:val="28"/>
          <w:szCs w:val="28"/>
        </w:rPr>
        <w:t>С</w:t>
      </w:r>
      <w:r w:rsidR="0067196F" w:rsidRPr="00234702">
        <w:rPr>
          <w:rFonts w:eastAsiaTheme="minorEastAsia"/>
          <w:sz w:val="28"/>
          <w:szCs w:val="28"/>
        </w:rPr>
        <w:t>равнительный анализ результатов анкетирования обучающихся за последние 3 года.</w:t>
      </w:r>
    </w:p>
    <w:p w:rsidR="0067196F" w:rsidRPr="0067196F" w:rsidRDefault="0067196F" w:rsidP="0067196F">
      <w:pPr>
        <w:spacing w:line="276" w:lineRule="auto"/>
        <w:jc w:val="both"/>
        <w:rPr>
          <w:rFonts w:eastAsiaTheme="minorEastAsia"/>
          <w:highlight w:val="yellow"/>
        </w:rPr>
      </w:pPr>
    </w:p>
    <w:p w:rsidR="0067196F" w:rsidRPr="0067196F" w:rsidRDefault="0067196F" w:rsidP="0067196F">
      <w:pPr>
        <w:tabs>
          <w:tab w:val="left" w:pos="2430"/>
        </w:tabs>
        <w:spacing w:line="276" w:lineRule="auto"/>
        <w:jc w:val="center"/>
        <w:rPr>
          <w:rFonts w:eastAsiaTheme="minorEastAsia"/>
        </w:rPr>
      </w:pPr>
      <w:r w:rsidRPr="0067196F">
        <w:rPr>
          <w:rFonts w:eastAsiaTheme="minorEastAsia"/>
        </w:rPr>
        <w:t xml:space="preserve">Вопрос: «Ваши планы по окончании 9-ти классов?» </w:t>
      </w:r>
    </w:p>
    <w:p w:rsidR="0067196F" w:rsidRPr="0067196F" w:rsidRDefault="0067196F" w:rsidP="0067196F">
      <w:pPr>
        <w:spacing w:line="276" w:lineRule="auto"/>
        <w:jc w:val="both"/>
        <w:rPr>
          <w:rFonts w:eastAsiaTheme="minorEastAsia"/>
        </w:rPr>
      </w:pPr>
      <w:r w:rsidRPr="0067196F">
        <w:rPr>
          <w:rFonts w:eastAsiaTheme="minorEastAsia"/>
          <w:noProof/>
        </w:rPr>
        <w:drawing>
          <wp:inline distT="0" distB="0" distL="0" distR="0" wp14:anchorId="5DB2C4C7" wp14:editId="2E33F56A">
            <wp:extent cx="5581650" cy="2819400"/>
            <wp:effectExtent l="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7196F" w:rsidRPr="0067196F" w:rsidRDefault="0067196F" w:rsidP="0067196F">
      <w:pPr>
        <w:spacing w:line="276" w:lineRule="auto"/>
        <w:jc w:val="center"/>
        <w:rPr>
          <w:rFonts w:eastAsiaTheme="minorEastAsia"/>
        </w:rPr>
      </w:pPr>
      <w:r w:rsidRPr="0067196F">
        <w:rPr>
          <w:rFonts w:eastAsiaTheme="minorEastAsia"/>
        </w:rPr>
        <w:t>На входе</w:t>
      </w:r>
    </w:p>
    <w:p w:rsidR="0067196F" w:rsidRPr="0067196F" w:rsidRDefault="0067196F" w:rsidP="0067196F">
      <w:pPr>
        <w:spacing w:line="276" w:lineRule="auto"/>
        <w:jc w:val="center"/>
        <w:rPr>
          <w:rFonts w:eastAsiaTheme="minorEastAsia"/>
        </w:rPr>
      </w:pPr>
    </w:p>
    <w:p w:rsidR="0067196F" w:rsidRPr="0067196F" w:rsidRDefault="0067196F" w:rsidP="0067196F">
      <w:pPr>
        <w:spacing w:line="276" w:lineRule="auto"/>
        <w:rPr>
          <w:rFonts w:eastAsiaTheme="minorEastAsia"/>
        </w:rPr>
      </w:pPr>
      <w:r w:rsidRPr="0067196F">
        <w:rPr>
          <w:noProof/>
        </w:rPr>
        <w:drawing>
          <wp:inline distT="0" distB="0" distL="0" distR="0" wp14:anchorId="1A5AA54C" wp14:editId="22841A85">
            <wp:extent cx="5638800" cy="2781300"/>
            <wp:effectExtent l="0" t="0" r="0" b="0"/>
            <wp:docPr id="1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7196F" w:rsidRPr="0067196F" w:rsidRDefault="0067196F" w:rsidP="0067196F">
      <w:pPr>
        <w:spacing w:line="276" w:lineRule="auto"/>
        <w:jc w:val="center"/>
        <w:rPr>
          <w:rFonts w:eastAsiaTheme="minorEastAsia"/>
        </w:rPr>
      </w:pPr>
      <w:r w:rsidRPr="0067196F">
        <w:rPr>
          <w:rFonts w:eastAsiaTheme="minorEastAsia"/>
        </w:rPr>
        <w:t>На выходе</w:t>
      </w:r>
    </w:p>
    <w:p w:rsidR="0067196F" w:rsidRPr="0067196F" w:rsidRDefault="0067196F" w:rsidP="0067196F">
      <w:pPr>
        <w:tabs>
          <w:tab w:val="left" w:pos="2430"/>
        </w:tabs>
        <w:spacing w:line="276" w:lineRule="auto"/>
        <w:jc w:val="center"/>
        <w:rPr>
          <w:rFonts w:eastAsiaTheme="minorEastAsia"/>
        </w:rPr>
      </w:pPr>
      <w:r w:rsidRPr="0067196F">
        <w:rPr>
          <w:rFonts w:eastAsiaTheme="minorEastAsia"/>
        </w:rPr>
        <w:t xml:space="preserve">Диаграммы 5,6. Ваши планы по окончании 9-ти классов </w:t>
      </w:r>
    </w:p>
    <w:p w:rsidR="0067196F" w:rsidRPr="0067196F" w:rsidRDefault="0067196F" w:rsidP="006009D0">
      <w:pPr>
        <w:spacing w:line="276" w:lineRule="auto"/>
        <w:ind w:left="709" w:firstLine="425"/>
        <w:jc w:val="both"/>
        <w:rPr>
          <w:rFonts w:eastAsiaTheme="minorEastAsia"/>
        </w:rPr>
      </w:pPr>
      <w:r w:rsidRPr="0067196F">
        <w:rPr>
          <w:rFonts w:eastAsiaTheme="minorEastAsia"/>
        </w:rPr>
        <w:t>Из приведённых диаграмм можно сделать вывод о том, что наблюдается стабильно выс</w:t>
      </w:r>
      <w:r w:rsidRPr="0067196F">
        <w:rPr>
          <w:rFonts w:eastAsiaTheme="minorEastAsia"/>
        </w:rPr>
        <w:t>о</w:t>
      </w:r>
      <w:r w:rsidRPr="0067196F">
        <w:rPr>
          <w:rFonts w:eastAsiaTheme="minorEastAsia"/>
        </w:rPr>
        <w:t>кий процент обучающихся, желающих продолжить обучение в 10 классе. После прохождения курса этот показатель в среднем увеличивается на 21%.</w:t>
      </w:r>
    </w:p>
    <w:p w:rsidR="0067196F" w:rsidRPr="0067196F" w:rsidRDefault="0067196F" w:rsidP="006009D0">
      <w:pPr>
        <w:spacing w:line="276" w:lineRule="auto"/>
        <w:ind w:left="709" w:firstLine="425"/>
        <w:jc w:val="both"/>
        <w:rPr>
          <w:rFonts w:eastAsiaTheme="minorEastAsia"/>
        </w:rPr>
      </w:pPr>
      <w:r w:rsidRPr="0067196F">
        <w:rPr>
          <w:rFonts w:eastAsiaTheme="minorEastAsia"/>
        </w:rPr>
        <w:t>Показатель желающих поступить в учебные заведения по окончании 9-ти классов, в 2012-2013 учебном году повысился на 5% по сравнению с прошлым годом.</w:t>
      </w:r>
    </w:p>
    <w:p w:rsidR="0067196F" w:rsidRPr="0067196F" w:rsidRDefault="0067196F" w:rsidP="006009D0">
      <w:pPr>
        <w:spacing w:line="276" w:lineRule="auto"/>
        <w:ind w:left="709" w:firstLine="425"/>
        <w:jc w:val="both"/>
        <w:rPr>
          <w:rFonts w:eastAsiaTheme="minorEastAsia"/>
        </w:rPr>
      </w:pPr>
      <w:r w:rsidRPr="0067196F">
        <w:rPr>
          <w:rFonts w:eastAsiaTheme="minorEastAsia"/>
        </w:rPr>
        <w:tab/>
        <w:t>В 2012-2013 учебном году, как и предыдущем, сохранился высокий процент неопред</w:t>
      </w:r>
      <w:r w:rsidRPr="0067196F">
        <w:rPr>
          <w:rFonts w:eastAsiaTheme="minorEastAsia"/>
        </w:rPr>
        <w:t>е</w:t>
      </w:r>
      <w:r w:rsidRPr="0067196F">
        <w:rPr>
          <w:rFonts w:eastAsiaTheme="minorEastAsia"/>
        </w:rPr>
        <w:t>лившихся с планами продолжения обучения на начало курса (22%). На конец курса данный показатель уменьшился на 19% и составляет 3%.</w:t>
      </w:r>
    </w:p>
    <w:p w:rsidR="0067196F" w:rsidRPr="0067196F" w:rsidRDefault="0067196F" w:rsidP="006009D0">
      <w:pPr>
        <w:spacing w:line="276" w:lineRule="auto"/>
        <w:ind w:left="709" w:firstLine="425"/>
        <w:jc w:val="center"/>
        <w:rPr>
          <w:rFonts w:eastAsiaTheme="minorEastAsia"/>
        </w:rPr>
      </w:pPr>
      <w:r w:rsidRPr="0067196F">
        <w:rPr>
          <w:rFonts w:eastAsiaTheme="minorEastAsia"/>
        </w:rPr>
        <w:t>Вопрос: «Выбрали ли Вы сферу будущей профессиональной деятельности»?</w:t>
      </w:r>
    </w:p>
    <w:p w:rsidR="0067196F" w:rsidRPr="0067196F" w:rsidRDefault="0067196F" w:rsidP="0067196F">
      <w:pPr>
        <w:spacing w:line="276" w:lineRule="auto"/>
        <w:jc w:val="center"/>
        <w:rPr>
          <w:rFonts w:eastAsiaTheme="minorEastAsia"/>
        </w:rPr>
      </w:pPr>
      <w:r w:rsidRPr="0067196F">
        <w:rPr>
          <w:noProof/>
        </w:rPr>
        <w:lastRenderedPageBreak/>
        <w:drawing>
          <wp:inline distT="0" distB="0" distL="0" distR="0" wp14:anchorId="40FA25DA" wp14:editId="578AE540">
            <wp:extent cx="5334000" cy="2802452"/>
            <wp:effectExtent l="0" t="0" r="0" b="0"/>
            <wp:docPr id="1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7196F" w:rsidRPr="0067196F" w:rsidRDefault="0067196F" w:rsidP="0067196F">
      <w:pPr>
        <w:spacing w:line="276" w:lineRule="auto"/>
        <w:jc w:val="center"/>
        <w:rPr>
          <w:rFonts w:eastAsiaTheme="minorEastAsia"/>
        </w:rPr>
      </w:pPr>
      <w:r w:rsidRPr="0067196F">
        <w:rPr>
          <w:rFonts w:eastAsiaTheme="minorEastAsia"/>
        </w:rPr>
        <w:t>На входе</w:t>
      </w:r>
    </w:p>
    <w:p w:rsidR="0067196F" w:rsidRPr="0067196F" w:rsidRDefault="0067196F" w:rsidP="0067196F">
      <w:pPr>
        <w:spacing w:line="276" w:lineRule="auto"/>
        <w:jc w:val="center"/>
        <w:rPr>
          <w:rFonts w:eastAsiaTheme="minorEastAsia"/>
        </w:rPr>
      </w:pPr>
      <w:r w:rsidRPr="0067196F">
        <w:rPr>
          <w:noProof/>
        </w:rPr>
        <w:drawing>
          <wp:inline distT="0" distB="0" distL="0" distR="0" wp14:anchorId="0689A5EA" wp14:editId="69AEB76E">
            <wp:extent cx="5067300" cy="2178293"/>
            <wp:effectExtent l="0" t="0" r="0" b="0"/>
            <wp:docPr id="1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7196F" w:rsidRPr="0067196F" w:rsidRDefault="0067196F" w:rsidP="0067196F">
      <w:pPr>
        <w:tabs>
          <w:tab w:val="left" w:pos="900"/>
        </w:tabs>
        <w:spacing w:line="276" w:lineRule="auto"/>
        <w:jc w:val="center"/>
        <w:rPr>
          <w:rFonts w:eastAsiaTheme="minorEastAsia"/>
        </w:rPr>
      </w:pPr>
      <w:r w:rsidRPr="0067196F">
        <w:rPr>
          <w:rFonts w:eastAsiaTheme="minorEastAsia"/>
        </w:rPr>
        <w:t>На выходе</w:t>
      </w:r>
    </w:p>
    <w:p w:rsidR="0067196F" w:rsidRPr="0067196F" w:rsidRDefault="0067196F" w:rsidP="0067196F">
      <w:pPr>
        <w:spacing w:line="276" w:lineRule="auto"/>
        <w:jc w:val="center"/>
        <w:rPr>
          <w:rFonts w:eastAsiaTheme="minorEastAsia"/>
        </w:rPr>
      </w:pPr>
      <w:r w:rsidRPr="0067196F">
        <w:rPr>
          <w:rFonts w:eastAsiaTheme="minorEastAsia"/>
        </w:rPr>
        <w:t>Диаграммы 7, 8.</w:t>
      </w:r>
    </w:p>
    <w:p w:rsidR="0067196F" w:rsidRPr="0067196F" w:rsidRDefault="0067196F" w:rsidP="006009D0">
      <w:pPr>
        <w:spacing w:line="276" w:lineRule="auto"/>
        <w:ind w:left="567" w:firstLine="567"/>
        <w:jc w:val="both"/>
        <w:rPr>
          <w:rFonts w:eastAsiaTheme="minorEastAsia"/>
        </w:rPr>
      </w:pPr>
      <w:r w:rsidRPr="0067196F">
        <w:rPr>
          <w:rFonts w:eastAsiaTheme="minorEastAsia"/>
        </w:rPr>
        <w:t>Наблюдается положительная тенденция степени самоопределения школьников по отн</w:t>
      </w:r>
      <w:r w:rsidRPr="0067196F">
        <w:rPr>
          <w:rFonts w:eastAsiaTheme="minorEastAsia"/>
        </w:rPr>
        <w:t>о</w:t>
      </w:r>
      <w:r w:rsidRPr="0067196F">
        <w:rPr>
          <w:rFonts w:eastAsiaTheme="minorEastAsia"/>
        </w:rPr>
        <w:t>шению к выбору будущей сферы профессиональной деятельности. В среднем на момент око</w:t>
      </w:r>
      <w:r w:rsidRPr="0067196F">
        <w:rPr>
          <w:rFonts w:eastAsiaTheme="minorEastAsia"/>
        </w:rPr>
        <w:t>н</w:t>
      </w:r>
      <w:r w:rsidRPr="0067196F">
        <w:rPr>
          <w:rFonts w:eastAsiaTheme="minorEastAsia"/>
        </w:rPr>
        <w:t>чания курса она увеличивается на 49%, что говорит об эффективности курса.</w:t>
      </w:r>
    </w:p>
    <w:p w:rsidR="0067196F" w:rsidRPr="0067196F" w:rsidRDefault="0067196F" w:rsidP="0067196F">
      <w:pPr>
        <w:tabs>
          <w:tab w:val="left" w:pos="4095"/>
        </w:tabs>
        <w:spacing w:line="276" w:lineRule="auto"/>
        <w:jc w:val="center"/>
        <w:rPr>
          <w:rFonts w:eastAsiaTheme="minorEastAsia"/>
        </w:rPr>
      </w:pPr>
      <w:r w:rsidRPr="0067196F">
        <w:rPr>
          <w:rFonts w:eastAsiaTheme="minorEastAsia"/>
        </w:rPr>
        <w:t xml:space="preserve">Вопрос: «Что Вы получили от курса «Секреты выбора профессии»» </w:t>
      </w:r>
    </w:p>
    <w:p w:rsidR="00114C7B" w:rsidRDefault="00234702" w:rsidP="0067196F">
      <w:pPr>
        <w:tabs>
          <w:tab w:val="left" w:pos="4095"/>
        </w:tabs>
        <w:spacing w:line="276" w:lineRule="auto"/>
        <w:jc w:val="center"/>
        <w:rPr>
          <w:rFonts w:eastAsiaTheme="minorEastAsia"/>
        </w:rPr>
      </w:pPr>
      <w:r w:rsidRPr="0067196F">
        <w:rPr>
          <w:noProof/>
        </w:rPr>
        <w:drawing>
          <wp:inline distT="0" distB="0" distL="0" distR="0" wp14:anchorId="6EBFE45B" wp14:editId="52A85864">
            <wp:extent cx="5648325" cy="2076450"/>
            <wp:effectExtent l="0" t="0" r="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67196F">
        <w:rPr>
          <w:rFonts w:eastAsiaTheme="minorEastAsia"/>
        </w:rPr>
        <w:t xml:space="preserve"> </w:t>
      </w:r>
    </w:p>
    <w:p w:rsidR="0067196F" w:rsidRPr="0067196F" w:rsidRDefault="0067196F" w:rsidP="0067196F">
      <w:pPr>
        <w:tabs>
          <w:tab w:val="left" w:pos="4095"/>
        </w:tabs>
        <w:spacing w:line="276" w:lineRule="auto"/>
        <w:jc w:val="center"/>
        <w:rPr>
          <w:rFonts w:eastAsiaTheme="minorEastAsia"/>
        </w:rPr>
      </w:pPr>
      <w:r w:rsidRPr="0067196F">
        <w:rPr>
          <w:rFonts w:eastAsiaTheme="minorEastAsia"/>
        </w:rPr>
        <w:t>(возможно несколько вариантов ответа):</w:t>
      </w:r>
    </w:p>
    <w:p w:rsidR="0067196F" w:rsidRPr="0067196F" w:rsidRDefault="0067196F" w:rsidP="0067196F">
      <w:pPr>
        <w:spacing w:line="276" w:lineRule="auto"/>
        <w:jc w:val="center"/>
        <w:rPr>
          <w:noProof/>
        </w:rPr>
      </w:pPr>
    </w:p>
    <w:p w:rsidR="0067196F" w:rsidRPr="0067196F" w:rsidRDefault="0067196F" w:rsidP="0067196F">
      <w:pPr>
        <w:spacing w:line="276" w:lineRule="auto"/>
        <w:jc w:val="center"/>
        <w:rPr>
          <w:rFonts w:eastAsiaTheme="minorEastAsia"/>
        </w:rPr>
      </w:pPr>
      <w:r w:rsidRPr="0067196F">
        <w:rPr>
          <w:rFonts w:eastAsiaTheme="minorEastAsia"/>
        </w:rPr>
        <w:t xml:space="preserve"> Диаграмма 9.</w:t>
      </w:r>
    </w:p>
    <w:p w:rsidR="0067196F" w:rsidRPr="0067196F" w:rsidRDefault="0067196F" w:rsidP="006009D0">
      <w:pPr>
        <w:spacing w:line="276" w:lineRule="auto"/>
        <w:ind w:left="709" w:hanging="709"/>
        <w:jc w:val="both"/>
        <w:rPr>
          <w:rFonts w:eastAsiaTheme="minorEastAsia"/>
        </w:rPr>
      </w:pPr>
      <w:r w:rsidRPr="0067196F">
        <w:rPr>
          <w:rFonts w:eastAsiaTheme="minorEastAsia"/>
        </w:rPr>
        <w:lastRenderedPageBreak/>
        <w:tab/>
      </w:r>
      <w:r w:rsidR="006009D0">
        <w:rPr>
          <w:rFonts w:eastAsiaTheme="minorEastAsia"/>
        </w:rPr>
        <w:t xml:space="preserve">    </w:t>
      </w:r>
      <w:r w:rsidR="00FB784F">
        <w:rPr>
          <w:rFonts w:eastAsiaTheme="minorEastAsia"/>
        </w:rPr>
        <w:t>В</w:t>
      </w:r>
      <w:r w:rsidRPr="0067196F">
        <w:rPr>
          <w:rFonts w:eastAsiaTheme="minorEastAsia"/>
        </w:rPr>
        <w:t>ывод</w:t>
      </w:r>
      <w:r w:rsidR="00FB784F">
        <w:rPr>
          <w:rFonts w:eastAsiaTheme="minorEastAsia"/>
        </w:rPr>
        <w:t>:</w:t>
      </w:r>
      <w:r w:rsidRPr="0067196F">
        <w:rPr>
          <w:rFonts w:eastAsiaTheme="minorEastAsia"/>
        </w:rPr>
        <w:t xml:space="preserve"> об эффективности курса в профильном и профессиональном самоопределении </w:t>
      </w:r>
      <w:proofErr w:type="gramStart"/>
      <w:r w:rsidRPr="0067196F">
        <w:rPr>
          <w:rFonts w:eastAsiaTheme="minorEastAsia"/>
        </w:rPr>
        <w:t>об</w:t>
      </w:r>
      <w:r w:rsidRPr="0067196F">
        <w:rPr>
          <w:rFonts w:eastAsiaTheme="minorEastAsia"/>
        </w:rPr>
        <w:t>у</w:t>
      </w:r>
      <w:r w:rsidRPr="0067196F">
        <w:rPr>
          <w:rFonts w:eastAsiaTheme="minorEastAsia"/>
        </w:rPr>
        <w:t>чающихся</w:t>
      </w:r>
      <w:proofErr w:type="gramEnd"/>
      <w:r w:rsidRPr="0067196F">
        <w:rPr>
          <w:rFonts w:eastAsiaTheme="minorEastAsia"/>
        </w:rPr>
        <w:t>, свидетельствуют стабильные положител</w:t>
      </w:r>
      <w:r w:rsidR="00FB784F">
        <w:rPr>
          <w:rFonts w:eastAsiaTheme="minorEastAsia"/>
        </w:rPr>
        <w:t>ьные результаты за последние 3</w:t>
      </w:r>
      <w:r w:rsidRPr="0067196F">
        <w:rPr>
          <w:rFonts w:eastAsiaTheme="minorEastAsia"/>
        </w:rPr>
        <w:t xml:space="preserve"> года ре</w:t>
      </w:r>
      <w:r w:rsidRPr="0067196F">
        <w:rPr>
          <w:rFonts w:eastAsiaTheme="minorEastAsia"/>
        </w:rPr>
        <w:t>а</w:t>
      </w:r>
      <w:r w:rsidRPr="0067196F">
        <w:rPr>
          <w:rFonts w:eastAsiaTheme="minorEastAsia"/>
        </w:rPr>
        <w:t>лизации курса «Секреты выбора профессии».</w:t>
      </w:r>
    </w:p>
    <w:p w:rsidR="0067196F" w:rsidRPr="0067196F" w:rsidRDefault="0067196F" w:rsidP="006009D0">
      <w:pPr>
        <w:spacing w:line="276" w:lineRule="auto"/>
        <w:ind w:left="709" w:hanging="709"/>
        <w:jc w:val="both"/>
        <w:rPr>
          <w:rFonts w:eastAsiaTheme="minorEastAsia"/>
        </w:rPr>
      </w:pPr>
      <w:r w:rsidRPr="0067196F">
        <w:rPr>
          <w:rFonts w:eastAsiaTheme="minorEastAsia"/>
        </w:rPr>
        <w:tab/>
        <w:t xml:space="preserve"> </w:t>
      </w:r>
      <w:r w:rsidR="006009D0">
        <w:rPr>
          <w:rFonts w:eastAsiaTheme="minorEastAsia"/>
        </w:rPr>
        <w:t xml:space="preserve">     </w:t>
      </w:r>
      <w:proofErr w:type="gramStart"/>
      <w:r w:rsidRPr="0067196F">
        <w:rPr>
          <w:rFonts w:eastAsiaTheme="minorEastAsia"/>
        </w:rPr>
        <w:t xml:space="preserve">Высокий показатель (в среднем 63%), указывает на то, что курс помогает обучающимся </w:t>
      </w:r>
      <w:r w:rsidR="006009D0">
        <w:rPr>
          <w:rFonts w:eastAsiaTheme="minorEastAsia"/>
        </w:rPr>
        <w:t xml:space="preserve">   </w:t>
      </w:r>
      <w:r w:rsidRPr="0067196F">
        <w:rPr>
          <w:rFonts w:eastAsiaTheme="minorEastAsia"/>
        </w:rPr>
        <w:t>сориентироваться в мире профессий и определиться с выбором сферы профессиональной де</w:t>
      </w:r>
      <w:r w:rsidRPr="0067196F">
        <w:rPr>
          <w:rFonts w:eastAsiaTheme="minorEastAsia"/>
        </w:rPr>
        <w:t>я</w:t>
      </w:r>
      <w:r w:rsidRPr="0067196F">
        <w:rPr>
          <w:rFonts w:eastAsiaTheme="minorEastAsia"/>
        </w:rPr>
        <w:t xml:space="preserve">тельности. </w:t>
      </w:r>
      <w:proofErr w:type="gramEnd"/>
    </w:p>
    <w:p w:rsidR="0067196F" w:rsidRPr="0067196F" w:rsidRDefault="0067196F" w:rsidP="006009D0">
      <w:pPr>
        <w:spacing w:line="276" w:lineRule="auto"/>
        <w:ind w:left="709" w:hanging="709"/>
        <w:jc w:val="both"/>
        <w:rPr>
          <w:rFonts w:eastAsiaTheme="minorEastAsia"/>
        </w:rPr>
      </w:pPr>
      <w:r w:rsidRPr="0067196F">
        <w:rPr>
          <w:rFonts w:eastAsiaTheme="minorEastAsia"/>
        </w:rPr>
        <w:tab/>
        <w:t>Наибольшее количество обучающихся (в среднем 80%) отмечает, что курс помог им узнать себя, свои интересы, способности и склонности, разобраться в себе как личности, что в дал</w:t>
      </w:r>
      <w:r w:rsidRPr="0067196F">
        <w:rPr>
          <w:rFonts w:eastAsiaTheme="minorEastAsia"/>
        </w:rPr>
        <w:t>ь</w:t>
      </w:r>
      <w:r w:rsidRPr="0067196F">
        <w:rPr>
          <w:rFonts w:eastAsiaTheme="minorEastAsia"/>
        </w:rPr>
        <w:t>нейшем позволит им сделать адекватный профессиональный выбор.</w:t>
      </w:r>
    </w:p>
    <w:p w:rsidR="0067196F" w:rsidRPr="0067196F" w:rsidRDefault="0067196F" w:rsidP="006009D0">
      <w:pPr>
        <w:spacing w:line="276" w:lineRule="auto"/>
        <w:ind w:left="709" w:firstLine="425"/>
        <w:jc w:val="both"/>
        <w:rPr>
          <w:rFonts w:eastAsiaTheme="minorEastAsia"/>
        </w:rPr>
      </w:pPr>
      <w:proofErr w:type="gramStart"/>
      <w:r w:rsidRPr="0067196F">
        <w:rPr>
          <w:rFonts w:eastAsiaTheme="minorEastAsia"/>
        </w:rPr>
        <w:t>Результаты проведённого анализа свидетельствуют о том, что реализация программы ку</w:t>
      </w:r>
      <w:r w:rsidRPr="0067196F">
        <w:rPr>
          <w:rFonts w:eastAsiaTheme="minorEastAsia"/>
        </w:rPr>
        <w:t>р</w:t>
      </w:r>
      <w:r w:rsidRPr="0067196F">
        <w:rPr>
          <w:rFonts w:eastAsiaTheme="minorEastAsia"/>
        </w:rPr>
        <w:t>са «Секреты выбора профессии», направленная на расширение представлений подростков о мире профессий, о собственных склонностях и возможностях, способствует формированию у обучающихся способности выбирать, самоопределяться, ориентироваться в новых социал</w:t>
      </w:r>
      <w:r w:rsidRPr="0067196F">
        <w:rPr>
          <w:rFonts w:eastAsiaTheme="minorEastAsia"/>
        </w:rPr>
        <w:t>ь</w:t>
      </w:r>
      <w:r w:rsidRPr="0067196F">
        <w:rPr>
          <w:rFonts w:eastAsiaTheme="minorEastAsia"/>
        </w:rPr>
        <w:t>ных условиях.</w:t>
      </w:r>
      <w:proofErr w:type="gramEnd"/>
    </w:p>
    <w:p w:rsidR="00EC335D" w:rsidRPr="005A11B6" w:rsidRDefault="00EC335D" w:rsidP="006009D0">
      <w:pPr>
        <w:ind w:left="709" w:hanging="709"/>
        <w:jc w:val="both"/>
      </w:pPr>
    </w:p>
    <w:p w:rsidR="0088568B" w:rsidRPr="00B67039" w:rsidRDefault="00244D0A" w:rsidP="00B67039">
      <w:pPr>
        <w:pStyle w:val="af"/>
        <w:numPr>
          <w:ilvl w:val="0"/>
          <w:numId w:val="56"/>
        </w:numPr>
        <w:jc w:val="center"/>
        <w:rPr>
          <w:b/>
          <w:sz w:val="28"/>
          <w:szCs w:val="28"/>
        </w:rPr>
      </w:pPr>
      <w:r w:rsidRPr="00B67039">
        <w:rPr>
          <w:b/>
          <w:sz w:val="28"/>
          <w:szCs w:val="28"/>
        </w:rPr>
        <w:t xml:space="preserve">Программы </w:t>
      </w:r>
      <w:r w:rsidR="0088568B" w:rsidRPr="00B67039">
        <w:rPr>
          <w:b/>
          <w:sz w:val="28"/>
          <w:szCs w:val="28"/>
        </w:rPr>
        <w:t xml:space="preserve">профессиональной ориентации </w:t>
      </w:r>
    </w:p>
    <w:p w:rsidR="00F001ED" w:rsidRPr="0022040E" w:rsidRDefault="0088568B" w:rsidP="00F001ED">
      <w:pPr>
        <w:jc w:val="center"/>
        <w:rPr>
          <w:b/>
          <w:sz w:val="28"/>
          <w:szCs w:val="28"/>
        </w:rPr>
      </w:pPr>
      <w:r w:rsidRPr="0022040E">
        <w:rPr>
          <w:b/>
          <w:sz w:val="28"/>
          <w:szCs w:val="28"/>
        </w:rPr>
        <w:t>«Выбор профессии через учебный предмет»</w:t>
      </w:r>
    </w:p>
    <w:p w:rsidR="002B6407" w:rsidRPr="0022040E" w:rsidRDefault="002B6407" w:rsidP="00F001ED">
      <w:pPr>
        <w:jc w:val="center"/>
        <w:rPr>
          <w:b/>
          <w:sz w:val="28"/>
          <w:szCs w:val="28"/>
        </w:rPr>
      </w:pPr>
    </w:p>
    <w:p w:rsidR="0022040E" w:rsidRPr="0022040E" w:rsidRDefault="006009D0" w:rsidP="0022040E">
      <w:pPr>
        <w:ind w:firstLine="709"/>
        <w:jc w:val="both"/>
      </w:pPr>
      <w:r>
        <w:rPr>
          <w:b/>
          <w:i/>
        </w:rPr>
        <w:t xml:space="preserve">     </w:t>
      </w:r>
      <w:r w:rsidR="0022040E" w:rsidRPr="0022040E">
        <w:rPr>
          <w:b/>
          <w:i/>
        </w:rPr>
        <w:t>Цель</w:t>
      </w:r>
      <w:r w:rsidR="0022040E" w:rsidRPr="0022040E">
        <w:t xml:space="preserve"> организации </w:t>
      </w:r>
      <w:proofErr w:type="spellStart"/>
      <w:r w:rsidR="0022040E" w:rsidRPr="0022040E">
        <w:t>профориентационных</w:t>
      </w:r>
      <w:proofErr w:type="spellEnd"/>
      <w:r w:rsidR="0022040E" w:rsidRPr="0022040E">
        <w:t xml:space="preserve"> курсов: </w:t>
      </w:r>
    </w:p>
    <w:p w:rsidR="0022040E" w:rsidRPr="0022040E" w:rsidRDefault="0022040E" w:rsidP="006009D0">
      <w:pPr>
        <w:ind w:left="709"/>
        <w:jc w:val="both"/>
      </w:pPr>
      <w:r w:rsidRPr="0022040E">
        <w:t>Формирование готовности старшеклассников к социальному и профессиональному самоопр</w:t>
      </w:r>
      <w:r w:rsidRPr="0022040E">
        <w:t>е</w:t>
      </w:r>
      <w:r w:rsidRPr="0022040E">
        <w:t>делению через учебный предмет.</w:t>
      </w:r>
    </w:p>
    <w:p w:rsidR="0022040E" w:rsidRPr="0022040E" w:rsidRDefault="006009D0" w:rsidP="0022040E">
      <w:pPr>
        <w:ind w:firstLine="709"/>
        <w:jc w:val="both"/>
        <w:rPr>
          <w:b/>
          <w:i/>
        </w:rPr>
      </w:pPr>
      <w:r>
        <w:rPr>
          <w:b/>
          <w:i/>
        </w:rPr>
        <w:t xml:space="preserve">    </w:t>
      </w:r>
      <w:r w:rsidR="0022040E" w:rsidRPr="0022040E">
        <w:rPr>
          <w:b/>
          <w:i/>
        </w:rPr>
        <w:t>Задачи:</w:t>
      </w:r>
    </w:p>
    <w:p w:rsidR="0022040E" w:rsidRPr="0022040E" w:rsidRDefault="0022040E" w:rsidP="00980023">
      <w:pPr>
        <w:numPr>
          <w:ilvl w:val="0"/>
          <w:numId w:val="25"/>
        </w:numPr>
        <w:contextualSpacing/>
        <w:jc w:val="both"/>
      </w:pPr>
      <w:r w:rsidRPr="0022040E">
        <w:t>Создание условий для успешного выбора профиля дальнейшего обучения, професси</w:t>
      </w:r>
      <w:r w:rsidRPr="0022040E">
        <w:t>о</w:t>
      </w:r>
      <w:r w:rsidRPr="0022040E">
        <w:t>нальной ориентации школьников;</w:t>
      </w:r>
    </w:p>
    <w:p w:rsidR="0022040E" w:rsidRPr="0022040E" w:rsidRDefault="0022040E" w:rsidP="00980023">
      <w:pPr>
        <w:numPr>
          <w:ilvl w:val="0"/>
          <w:numId w:val="25"/>
        </w:numPr>
        <w:contextualSpacing/>
        <w:jc w:val="both"/>
      </w:pPr>
      <w:r w:rsidRPr="0022040E">
        <w:t>Систематизация и обобщение изученного материала по предмету;</w:t>
      </w:r>
    </w:p>
    <w:p w:rsidR="0022040E" w:rsidRPr="0022040E" w:rsidRDefault="0022040E" w:rsidP="00980023">
      <w:pPr>
        <w:numPr>
          <w:ilvl w:val="0"/>
          <w:numId w:val="25"/>
        </w:numPr>
        <w:contextualSpacing/>
        <w:jc w:val="both"/>
      </w:pPr>
      <w:r w:rsidRPr="0022040E">
        <w:t>Расширение и углубление знаний, умений, навыков в соответствующей    области;</w:t>
      </w:r>
    </w:p>
    <w:p w:rsidR="0022040E" w:rsidRPr="0022040E" w:rsidRDefault="0022040E" w:rsidP="00980023">
      <w:pPr>
        <w:numPr>
          <w:ilvl w:val="0"/>
          <w:numId w:val="25"/>
        </w:numPr>
        <w:contextualSpacing/>
        <w:jc w:val="both"/>
      </w:pPr>
      <w:r w:rsidRPr="0022040E">
        <w:t>Подготовка к итоговой аттестации, олимпиадам, конкурсам.</w:t>
      </w:r>
    </w:p>
    <w:p w:rsidR="0022040E" w:rsidRPr="0022040E" w:rsidRDefault="0022040E" w:rsidP="006009D0">
      <w:pPr>
        <w:ind w:left="567" w:firstLine="709"/>
        <w:jc w:val="both"/>
      </w:pPr>
      <w:r w:rsidRPr="0022040E">
        <w:t xml:space="preserve">Программа курсов по всем предметам содержит </w:t>
      </w:r>
      <w:proofErr w:type="spellStart"/>
      <w:r w:rsidRPr="0022040E">
        <w:t>профориентационный</w:t>
      </w:r>
      <w:proofErr w:type="spellEnd"/>
      <w:r w:rsidRPr="0022040E">
        <w:t xml:space="preserve"> блок, который включает теоретические сведения о профессиях, где требуются знания данного предмета и практическую часть - решение задач, выполнение упражнений, деловые игры.</w:t>
      </w:r>
    </w:p>
    <w:p w:rsidR="0022040E" w:rsidRPr="0022040E" w:rsidRDefault="0022040E" w:rsidP="006009D0">
      <w:pPr>
        <w:ind w:left="567" w:firstLine="709"/>
        <w:jc w:val="both"/>
      </w:pPr>
      <w:proofErr w:type="gramStart"/>
      <w:r w:rsidRPr="0022040E">
        <w:t>В 2012-2013 уч. году организовано 13 групп по 10 предметам: математика (1гр. - 11 класс, 1гр.- 8 класс), биология (1гр. - 11 класс), обществознание (1гр. - 11 класс),  английский язык (1гр. - 11 класс), русский язык (2гр.- 11 класс), литература (1гр. - 11 класс), история (1гр. - 11 класс), ОБЖ (1гр. - 10,11 класс), экономика (1гр. - 10,11 класс), химия (1 гр. - 9 класс, 1гр. -  11 класс), Руководство</w:t>
      </w:r>
      <w:proofErr w:type="gramEnd"/>
      <w:r w:rsidRPr="0022040E">
        <w:t xml:space="preserve"> курсами  осуществляют 12 педагогов из школ города, с которыми з</w:t>
      </w:r>
      <w:r w:rsidRPr="0022040E">
        <w:t>а</w:t>
      </w:r>
      <w:r w:rsidRPr="0022040E">
        <w:t>ключены трудовые договоры по совместительству и 1 педагог МКОУ МУК:</w:t>
      </w:r>
    </w:p>
    <w:p w:rsidR="0022040E" w:rsidRPr="0022040E" w:rsidRDefault="0022040E" w:rsidP="006009D0">
      <w:pPr>
        <w:ind w:left="567" w:firstLine="709"/>
        <w:jc w:val="both"/>
      </w:pPr>
      <w:r w:rsidRPr="0022040E">
        <w:t xml:space="preserve">10 учителей с высшей категорией –77%, </w:t>
      </w:r>
    </w:p>
    <w:p w:rsidR="0022040E" w:rsidRPr="0022040E" w:rsidRDefault="0022040E" w:rsidP="006009D0">
      <w:pPr>
        <w:ind w:left="567" w:firstLine="709"/>
        <w:jc w:val="both"/>
      </w:pPr>
      <w:r w:rsidRPr="0022040E">
        <w:t>3 учителя с первой      категорией – 23 %.</w:t>
      </w:r>
    </w:p>
    <w:p w:rsidR="0022040E" w:rsidRPr="0022040E" w:rsidRDefault="0022040E" w:rsidP="0022040E">
      <w:pPr>
        <w:ind w:left="142"/>
        <w:jc w:val="center"/>
        <w:rPr>
          <w:sz w:val="28"/>
          <w:szCs w:val="28"/>
        </w:rPr>
      </w:pPr>
      <w:r w:rsidRPr="0022040E">
        <w:rPr>
          <w:sz w:val="28"/>
          <w:szCs w:val="28"/>
        </w:rPr>
        <w:t>Количество учителей, ведущих курсы</w:t>
      </w:r>
      <w:r>
        <w:rPr>
          <w:sz w:val="28"/>
          <w:szCs w:val="28"/>
        </w:rPr>
        <w:t xml:space="preserve"> </w:t>
      </w:r>
    </w:p>
    <w:tbl>
      <w:tblPr>
        <w:tblW w:w="9039" w:type="dxa"/>
        <w:tblInd w:w="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851"/>
        <w:gridCol w:w="567"/>
        <w:gridCol w:w="708"/>
        <w:gridCol w:w="709"/>
        <w:gridCol w:w="851"/>
        <w:gridCol w:w="708"/>
        <w:gridCol w:w="676"/>
        <w:gridCol w:w="851"/>
        <w:gridCol w:w="850"/>
        <w:gridCol w:w="851"/>
      </w:tblGrid>
      <w:tr w:rsidR="0022040E" w:rsidRPr="0022040E" w:rsidTr="00114C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>МУК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22040E">
              <w:rPr>
                <w:i/>
                <w:sz w:val="22"/>
                <w:szCs w:val="22"/>
              </w:rPr>
              <w:t>Гим</w:t>
            </w:r>
            <w:proofErr w:type="spellEnd"/>
            <w:r w:rsidRPr="0022040E">
              <w:rPr>
                <w:i/>
                <w:sz w:val="22"/>
                <w:szCs w:val="22"/>
              </w:rPr>
              <w:t xml:space="preserve">  2</w:t>
            </w:r>
          </w:p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22040E">
              <w:rPr>
                <w:i/>
                <w:sz w:val="22"/>
                <w:szCs w:val="22"/>
              </w:rPr>
              <w:t>Шк</w:t>
            </w:r>
            <w:proofErr w:type="spellEnd"/>
            <w:r w:rsidRPr="0022040E">
              <w:rPr>
                <w:i/>
                <w:sz w:val="22"/>
                <w:szCs w:val="22"/>
              </w:rPr>
              <w:t xml:space="preserve"> 6</w:t>
            </w:r>
          </w:p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>Шк10</w:t>
            </w:r>
          </w:p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22040E">
              <w:rPr>
                <w:i/>
                <w:sz w:val="22"/>
                <w:szCs w:val="22"/>
              </w:rPr>
              <w:t>Шк</w:t>
            </w:r>
            <w:proofErr w:type="spellEnd"/>
            <w:r w:rsidRPr="0022040E">
              <w:rPr>
                <w:i/>
                <w:sz w:val="22"/>
                <w:szCs w:val="22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22040E">
              <w:rPr>
                <w:i/>
                <w:sz w:val="22"/>
                <w:szCs w:val="22"/>
              </w:rPr>
              <w:t>Шк</w:t>
            </w:r>
            <w:proofErr w:type="spellEnd"/>
            <w:r w:rsidRPr="0022040E">
              <w:rPr>
                <w:i/>
                <w:sz w:val="22"/>
                <w:szCs w:val="22"/>
              </w:rPr>
              <w:t xml:space="preserve"> 12</w:t>
            </w:r>
          </w:p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>Лицей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22040E">
              <w:rPr>
                <w:i/>
                <w:sz w:val="22"/>
                <w:szCs w:val="22"/>
              </w:rPr>
              <w:t>Шк</w:t>
            </w:r>
            <w:proofErr w:type="spellEnd"/>
            <w:r w:rsidRPr="0022040E">
              <w:rPr>
                <w:i/>
                <w:sz w:val="22"/>
                <w:szCs w:val="22"/>
              </w:rPr>
              <w:t xml:space="preserve"> 7</w:t>
            </w:r>
          </w:p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22040E">
              <w:rPr>
                <w:i/>
                <w:sz w:val="22"/>
                <w:szCs w:val="22"/>
              </w:rPr>
              <w:t>Шк</w:t>
            </w:r>
            <w:proofErr w:type="spellEnd"/>
            <w:r w:rsidRPr="0022040E">
              <w:rPr>
                <w:i/>
                <w:sz w:val="22"/>
                <w:szCs w:val="22"/>
              </w:rPr>
              <w:t xml:space="preserve"> 2</w:t>
            </w:r>
          </w:p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</w:p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22040E">
              <w:rPr>
                <w:i/>
                <w:sz w:val="22"/>
                <w:szCs w:val="22"/>
              </w:rPr>
              <w:t>Шк</w:t>
            </w:r>
            <w:proofErr w:type="spellEnd"/>
            <w:r w:rsidRPr="0022040E">
              <w:rPr>
                <w:i/>
                <w:sz w:val="22"/>
                <w:szCs w:val="22"/>
              </w:rPr>
              <w:t xml:space="preserve"> 5</w:t>
            </w:r>
          </w:p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22040E">
              <w:rPr>
                <w:i/>
                <w:sz w:val="22"/>
                <w:szCs w:val="22"/>
              </w:rPr>
              <w:t>Шк</w:t>
            </w:r>
            <w:proofErr w:type="spellEnd"/>
            <w:r w:rsidRPr="0022040E">
              <w:rPr>
                <w:i/>
                <w:sz w:val="22"/>
                <w:szCs w:val="22"/>
              </w:rPr>
              <w:t xml:space="preserve"> 8</w:t>
            </w:r>
          </w:p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>Гим</w:t>
            </w:r>
            <w:proofErr w:type="gramStart"/>
            <w:r w:rsidRPr="0022040E">
              <w:rPr>
                <w:i/>
                <w:sz w:val="22"/>
                <w:szCs w:val="22"/>
              </w:rPr>
              <w:t>1</w:t>
            </w:r>
            <w:proofErr w:type="gramEnd"/>
          </w:p>
          <w:p w:rsidR="0022040E" w:rsidRPr="0022040E" w:rsidRDefault="0022040E" w:rsidP="002204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2040E" w:rsidRPr="0022040E" w:rsidTr="00114C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  <w:r w:rsidRPr="0022040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  <w:r w:rsidRPr="002204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  <w:r w:rsidRPr="0022040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  <w:r w:rsidRPr="0022040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  <w:r w:rsidRPr="0022040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  <w:r w:rsidRPr="0022040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  <w:r w:rsidRPr="0022040E">
              <w:t>4</w:t>
            </w:r>
          </w:p>
        </w:tc>
      </w:tr>
    </w:tbl>
    <w:p w:rsidR="0022040E" w:rsidRPr="0022040E" w:rsidRDefault="0022040E" w:rsidP="00114C7B">
      <w:pPr>
        <w:ind w:left="567" w:firstLine="426"/>
      </w:pPr>
      <w:r w:rsidRPr="0022040E">
        <w:t>Среднегодовая численность обучающихся на курсах в 2012-2013 году -  250 человек.</w:t>
      </w:r>
    </w:p>
    <w:p w:rsidR="0022040E" w:rsidRPr="0022040E" w:rsidRDefault="0022040E" w:rsidP="00114C7B">
      <w:pPr>
        <w:ind w:left="567"/>
        <w:jc w:val="both"/>
      </w:pPr>
      <w:r w:rsidRPr="0022040E">
        <w:t>*Условные обозначения: «Н» – количество обучающихся на начало года - 325, «К» – на конец года – 176 человек.</w:t>
      </w:r>
      <w:r w:rsidR="00FB784F">
        <w:t xml:space="preserve"> </w:t>
      </w:r>
      <w:proofErr w:type="gramStart"/>
      <w:r w:rsidRPr="0022040E">
        <w:t>Численный состав обучающихся на курсах на конец учебного года, соста</w:t>
      </w:r>
      <w:r w:rsidRPr="0022040E">
        <w:t>в</w:t>
      </w:r>
      <w:r w:rsidRPr="0022040E">
        <w:t>ляет 54 %</w:t>
      </w:r>
      <w:r w:rsidRPr="0022040E">
        <w:rPr>
          <w:color w:val="FF0000"/>
        </w:rPr>
        <w:t xml:space="preserve"> </w:t>
      </w:r>
      <w:r w:rsidRPr="0022040E">
        <w:t>от состава на начало учебного года.</w:t>
      </w:r>
      <w:proofErr w:type="gramEnd"/>
      <w:r w:rsidRPr="0022040E">
        <w:t xml:space="preserve"> Показатель ниже, чем в предыдущие годы. Это связано с изменением решений обучающихся к концу первого полугодия, относительно в</w:t>
      </w:r>
      <w:r w:rsidRPr="0022040E">
        <w:t>ы</w:t>
      </w:r>
      <w:r w:rsidRPr="0022040E">
        <w:lastRenderedPageBreak/>
        <w:t xml:space="preserve">бранных ими ЕГЭ в начале года. Например, по истории задания ЕГЭ </w:t>
      </w:r>
      <w:proofErr w:type="gramStart"/>
      <w:r w:rsidRPr="0022040E">
        <w:t>усложнились и увелич</w:t>
      </w:r>
      <w:r w:rsidRPr="0022040E">
        <w:t>и</w:t>
      </w:r>
      <w:r w:rsidRPr="0022040E">
        <w:t>лось</w:t>
      </w:r>
      <w:proofErr w:type="gramEnd"/>
      <w:r w:rsidRPr="0022040E">
        <w:t xml:space="preserve"> количество заданий в части «В» и части «С», поэтому многие к началу второго полугодия изменили выбор предметов и  не стали посещать занятия</w:t>
      </w:r>
      <w:r w:rsidR="00FB784F">
        <w:t>.</w:t>
      </w:r>
      <w:r w:rsidRPr="0022040E">
        <w:t xml:space="preserve"> </w:t>
      </w:r>
    </w:p>
    <w:p w:rsidR="00FB784F" w:rsidRDefault="00FB784F" w:rsidP="0022040E">
      <w:pPr>
        <w:jc w:val="center"/>
        <w:rPr>
          <w:bCs/>
          <w:color w:val="000000"/>
          <w:sz w:val="28"/>
          <w:szCs w:val="28"/>
        </w:rPr>
      </w:pPr>
    </w:p>
    <w:p w:rsidR="0022040E" w:rsidRPr="0022040E" w:rsidRDefault="0022040E" w:rsidP="0022040E">
      <w:pPr>
        <w:jc w:val="center"/>
        <w:rPr>
          <w:bCs/>
          <w:color w:val="000000"/>
          <w:sz w:val="28"/>
          <w:szCs w:val="28"/>
        </w:rPr>
      </w:pPr>
      <w:r w:rsidRPr="0022040E">
        <w:rPr>
          <w:bCs/>
          <w:color w:val="000000"/>
          <w:sz w:val="28"/>
          <w:szCs w:val="28"/>
        </w:rPr>
        <w:t xml:space="preserve">Контингент </w:t>
      </w:r>
      <w:proofErr w:type="gramStart"/>
      <w:r w:rsidRPr="0022040E">
        <w:rPr>
          <w:bCs/>
          <w:color w:val="000000"/>
          <w:sz w:val="28"/>
          <w:szCs w:val="28"/>
        </w:rPr>
        <w:t>обучающихся</w:t>
      </w:r>
      <w:proofErr w:type="gramEnd"/>
      <w:r w:rsidRPr="0022040E">
        <w:rPr>
          <w:bCs/>
          <w:color w:val="000000"/>
          <w:sz w:val="28"/>
          <w:szCs w:val="28"/>
        </w:rPr>
        <w:t xml:space="preserve"> по  курсу «Выбор профессии через учебный предмет» </w:t>
      </w:r>
    </w:p>
    <w:tbl>
      <w:tblPr>
        <w:tblW w:w="9178" w:type="dxa"/>
        <w:tblInd w:w="1136" w:type="dxa"/>
        <w:tblLayout w:type="fixed"/>
        <w:tblLook w:val="00A0" w:firstRow="1" w:lastRow="0" w:firstColumn="1" w:lastColumn="0" w:noHBand="0" w:noVBand="0"/>
      </w:tblPr>
      <w:tblGrid>
        <w:gridCol w:w="1668"/>
        <w:gridCol w:w="425"/>
        <w:gridCol w:w="601"/>
        <w:gridCol w:w="601"/>
        <w:gridCol w:w="567"/>
        <w:gridCol w:w="675"/>
        <w:gridCol w:w="567"/>
        <w:gridCol w:w="567"/>
        <w:gridCol w:w="567"/>
        <w:gridCol w:w="708"/>
        <w:gridCol w:w="531"/>
        <w:gridCol w:w="567"/>
        <w:gridCol w:w="567"/>
        <w:gridCol w:w="567"/>
      </w:tblGrid>
      <w:tr w:rsidR="0022040E" w:rsidRPr="0022040E" w:rsidTr="00114C7B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2040E">
              <w:rPr>
                <w:b/>
                <w:bCs/>
                <w:i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r w:rsidRPr="0022040E">
              <w:rPr>
                <w:i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r w:rsidRPr="0022040E">
              <w:rPr>
                <w:i/>
                <w:color w:val="000000"/>
                <w:sz w:val="20"/>
                <w:szCs w:val="20"/>
              </w:rPr>
              <w:t>Гимн №1</w:t>
            </w:r>
          </w:p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r w:rsidRPr="0022040E">
              <w:rPr>
                <w:i/>
                <w:color w:val="000000"/>
                <w:sz w:val="20"/>
                <w:szCs w:val="20"/>
              </w:rPr>
              <w:t>Гимн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2040E">
              <w:rPr>
                <w:i/>
                <w:color w:val="000000"/>
                <w:sz w:val="20"/>
                <w:szCs w:val="20"/>
              </w:rPr>
              <w:t>Шк</w:t>
            </w:r>
            <w:proofErr w:type="spellEnd"/>
            <w:r w:rsidRPr="0022040E">
              <w:rPr>
                <w:i/>
                <w:color w:val="000000"/>
                <w:sz w:val="20"/>
                <w:szCs w:val="20"/>
              </w:rPr>
              <w:t>. № 2</w:t>
            </w:r>
          </w:p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r w:rsidRPr="0022040E">
              <w:rPr>
                <w:i/>
                <w:color w:val="000000"/>
                <w:sz w:val="20"/>
                <w:szCs w:val="20"/>
              </w:rPr>
              <w:t>Лицей</w:t>
            </w:r>
          </w:p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2040E">
              <w:rPr>
                <w:i/>
                <w:color w:val="000000"/>
                <w:sz w:val="20"/>
                <w:szCs w:val="20"/>
              </w:rPr>
              <w:t>Шк</w:t>
            </w:r>
            <w:proofErr w:type="spellEnd"/>
            <w:r w:rsidRPr="0022040E">
              <w:rPr>
                <w:i/>
                <w:color w:val="000000"/>
                <w:sz w:val="20"/>
                <w:szCs w:val="20"/>
              </w:rPr>
              <w:t xml:space="preserve">  № 4</w:t>
            </w:r>
          </w:p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2040E">
              <w:rPr>
                <w:i/>
                <w:color w:val="000000"/>
                <w:sz w:val="20"/>
                <w:szCs w:val="20"/>
              </w:rPr>
              <w:t>Шк</w:t>
            </w:r>
            <w:proofErr w:type="spellEnd"/>
            <w:r w:rsidRPr="0022040E">
              <w:rPr>
                <w:i/>
                <w:color w:val="000000"/>
                <w:sz w:val="20"/>
                <w:szCs w:val="20"/>
              </w:rPr>
              <w:t xml:space="preserve">  №5</w:t>
            </w:r>
          </w:p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2040E">
              <w:rPr>
                <w:i/>
                <w:color w:val="000000"/>
                <w:sz w:val="20"/>
                <w:szCs w:val="20"/>
              </w:rPr>
              <w:t>Шк</w:t>
            </w:r>
            <w:proofErr w:type="spellEnd"/>
            <w:r w:rsidRPr="0022040E">
              <w:rPr>
                <w:i/>
                <w:color w:val="000000"/>
                <w:sz w:val="20"/>
                <w:szCs w:val="20"/>
              </w:rPr>
              <w:t xml:space="preserve"> № 6</w:t>
            </w:r>
          </w:p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sz w:val="20"/>
                <w:szCs w:val="20"/>
              </w:rPr>
            </w:pPr>
            <w:proofErr w:type="spellStart"/>
            <w:r w:rsidRPr="0022040E">
              <w:rPr>
                <w:i/>
                <w:sz w:val="20"/>
                <w:szCs w:val="20"/>
              </w:rPr>
              <w:t>Шк</w:t>
            </w:r>
            <w:proofErr w:type="spellEnd"/>
            <w:r w:rsidRPr="0022040E">
              <w:rPr>
                <w:i/>
                <w:sz w:val="20"/>
                <w:szCs w:val="20"/>
              </w:rPr>
              <w:t xml:space="preserve">  № 7</w:t>
            </w:r>
          </w:p>
          <w:p w:rsidR="0022040E" w:rsidRPr="0022040E" w:rsidRDefault="0022040E" w:rsidP="0022040E">
            <w:pPr>
              <w:ind w:left="113" w:right="113"/>
              <w:rPr>
                <w:i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2040E">
              <w:rPr>
                <w:i/>
                <w:color w:val="000000"/>
                <w:sz w:val="20"/>
                <w:szCs w:val="20"/>
              </w:rPr>
              <w:t>Шк</w:t>
            </w:r>
            <w:proofErr w:type="spellEnd"/>
            <w:r w:rsidRPr="0022040E">
              <w:rPr>
                <w:i/>
                <w:color w:val="000000"/>
                <w:sz w:val="20"/>
                <w:szCs w:val="20"/>
              </w:rPr>
              <w:t xml:space="preserve"> № 8</w:t>
            </w:r>
          </w:p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2040E">
              <w:rPr>
                <w:i/>
                <w:color w:val="000000"/>
                <w:sz w:val="20"/>
                <w:szCs w:val="20"/>
              </w:rPr>
              <w:t>Шк</w:t>
            </w:r>
            <w:proofErr w:type="spellEnd"/>
            <w:r w:rsidRPr="0022040E">
              <w:rPr>
                <w:i/>
                <w:color w:val="000000"/>
                <w:sz w:val="20"/>
                <w:szCs w:val="20"/>
              </w:rPr>
              <w:t xml:space="preserve">  № 10</w:t>
            </w:r>
          </w:p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2040E">
              <w:rPr>
                <w:i/>
                <w:color w:val="000000"/>
                <w:sz w:val="20"/>
                <w:szCs w:val="20"/>
              </w:rPr>
              <w:t>Шк</w:t>
            </w:r>
            <w:proofErr w:type="spellEnd"/>
            <w:r w:rsidRPr="0022040E">
              <w:rPr>
                <w:i/>
                <w:color w:val="000000"/>
                <w:sz w:val="20"/>
                <w:szCs w:val="20"/>
              </w:rPr>
              <w:t xml:space="preserve"> № 12</w:t>
            </w:r>
          </w:p>
          <w:p w:rsidR="0022040E" w:rsidRPr="0022040E" w:rsidRDefault="0022040E" w:rsidP="0022040E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040E" w:rsidRPr="0022040E" w:rsidRDefault="0022040E" w:rsidP="0022040E">
            <w:pPr>
              <w:ind w:left="113" w:right="11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2040E">
              <w:rPr>
                <w:b/>
                <w:bCs/>
                <w:i/>
                <w:color w:val="000000"/>
                <w:sz w:val="20"/>
                <w:szCs w:val="20"/>
              </w:rPr>
              <w:t>Итого</w:t>
            </w:r>
          </w:p>
        </w:tc>
      </w:tr>
      <w:tr w:rsidR="0022040E" w:rsidRPr="0022040E" w:rsidTr="00114C7B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ОБЖ 10-11 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>.  (К</w:t>
            </w:r>
            <w:r w:rsidRPr="0022040E">
              <w:rPr>
                <w:bCs/>
                <w:color w:val="000000"/>
                <w:sz w:val="16"/>
                <w:szCs w:val="16"/>
              </w:rPr>
              <w:t>о</w:t>
            </w:r>
            <w:r w:rsidRPr="0022040E">
              <w:rPr>
                <w:bCs/>
                <w:color w:val="000000"/>
                <w:sz w:val="16"/>
                <w:szCs w:val="16"/>
              </w:rPr>
              <w:t xml:space="preserve">рякин О. Н.)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14</w:t>
            </w:r>
          </w:p>
        </w:tc>
      </w:tr>
      <w:tr w:rsidR="0022040E" w:rsidRPr="0022040E" w:rsidTr="00114C7B">
        <w:trPr>
          <w:trHeight w:val="20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22040E" w:rsidRPr="0022040E" w:rsidTr="00114C7B">
        <w:trPr>
          <w:trHeight w:val="33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Обществознание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11 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>.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(</w:t>
            </w:r>
            <w:r w:rsidRPr="0022040E">
              <w:rPr>
                <w:bCs/>
                <w:color w:val="000000"/>
                <w:sz w:val="16"/>
                <w:szCs w:val="16"/>
              </w:rPr>
              <w:t>Беликова Е. Ю.)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4 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48</w:t>
            </w:r>
          </w:p>
        </w:tc>
      </w:tr>
      <w:tr w:rsidR="0022040E" w:rsidRPr="0022040E" w:rsidTr="00114C7B">
        <w:trPr>
          <w:trHeight w:val="18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20</w:t>
            </w:r>
          </w:p>
        </w:tc>
      </w:tr>
      <w:tr w:rsidR="0022040E" w:rsidRPr="0022040E" w:rsidTr="00114C7B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Английский Яз. 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11 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>.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(Макарова А. В.)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4 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17</w:t>
            </w:r>
          </w:p>
        </w:tc>
      </w:tr>
      <w:tr w:rsidR="0022040E" w:rsidRPr="0022040E" w:rsidTr="00114C7B">
        <w:trPr>
          <w:trHeight w:val="33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9</w:t>
            </w:r>
          </w:p>
        </w:tc>
      </w:tr>
      <w:tr w:rsidR="0022040E" w:rsidRPr="0022040E" w:rsidTr="00114C7B">
        <w:trPr>
          <w:trHeight w:val="33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Экономика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8-11 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>.</w:t>
            </w:r>
            <w:r w:rsidRPr="0022040E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Ахшабаева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 Л. И.)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11</w:t>
            </w:r>
          </w:p>
        </w:tc>
      </w:tr>
      <w:tr w:rsidR="0022040E" w:rsidRPr="0022040E" w:rsidTr="00114C7B">
        <w:trPr>
          <w:trHeight w:val="33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2040E" w:rsidRPr="0022040E" w:rsidTr="00114C7B">
        <w:trPr>
          <w:trHeight w:val="33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Литература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11 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.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(Колодкина Л.Г.)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20</w:t>
            </w:r>
          </w:p>
        </w:tc>
      </w:tr>
      <w:tr w:rsidR="0022040E" w:rsidRPr="0022040E" w:rsidTr="00114C7B">
        <w:trPr>
          <w:trHeight w:val="2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9</w:t>
            </w:r>
          </w:p>
        </w:tc>
      </w:tr>
      <w:tr w:rsidR="0022040E" w:rsidRPr="0022040E" w:rsidTr="00114C7B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Биология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11 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.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Будымко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 И.Е.)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45</w:t>
            </w:r>
          </w:p>
        </w:tc>
      </w:tr>
      <w:tr w:rsidR="0022040E" w:rsidRPr="0022040E" w:rsidTr="00114C7B">
        <w:trPr>
          <w:trHeight w:val="33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24</w:t>
            </w:r>
          </w:p>
        </w:tc>
      </w:tr>
      <w:tr w:rsidR="0022040E" w:rsidRPr="0022040E" w:rsidTr="00114C7B">
        <w:trPr>
          <w:trHeight w:val="31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Математика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11кл.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2040E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Мачина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 О.Н.)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4 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29</w:t>
            </w:r>
          </w:p>
        </w:tc>
      </w:tr>
      <w:tr w:rsidR="0022040E" w:rsidRPr="0022040E" w:rsidTr="00114C7B">
        <w:trPr>
          <w:trHeight w:val="3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0E" w:rsidRPr="0022040E" w:rsidRDefault="0022040E" w:rsidP="0022040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4 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22040E" w:rsidRPr="0022040E" w:rsidTr="00114C7B">
        <w:trPr>
          <w:trHeight w:val="2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18"/>
                <w:szCs w:val="18"/>
              </w:rPr>
            </w:pPr>
            <w:r w:rsidRPr="0022040E">
              <w:rPr>
                <w:bCs/>
                <w:color w:val="000000"/>
                <w:sz w:val="18"/>
                <w:szCs w:val="18"/>
              </w:rPr>
              <w:t xml:space="preserve">Математика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8"/>
                <w:szCs w:val="18"/>
              </w:rPr>
            </w:pPr>
            <w:r w:rsidRPr="0022040E">
              <w:rPr>
                <w:bCs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22040E">
              <w:rPr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22040E">
              <w:rPr>
                <w:bCs/>
                <w:color w:val="000000"/>
                <w:sz w:val="18"/>
                <w:szCs w:val="18"/>
              </w:rPr>
              <w:t>.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Чаузова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 Н.С.)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7</w:t>
            </w:r>
          </w:p>
        </w:tc>
      </w:tr>
      <w:tr w:rsidR="0022040E" w:rsidRPr="0022040E" w:rsidTr="00114C7B">
        <w:trPr>
          <w:trHeight w:val="3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7</w:t>
            </w:r>
          </w:p>
        </w:tc>
      </w:tr>
      <w:tr w:rsidR="0022040E" w:rsidRPr="0022040E" w:rsidTr="00114C7B">
        <w:trPr>
          <w:trHeight w:val="28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Химия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.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(Карелина Л. М.)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16</w:t>
            </w:r>
          </w:p>
        </w:tc>
      </w:tr>
      <w:tr w:rsidR="0022040E" w:rsidRPr="0022040E" w:rsidTr="00114C7B">
        <w:trPr>
          <w:trHeight w:val="3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0E" w:rsidRPr="0022040E" w:rsidRDefault="0022040E" w:rsidP="0022040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7</w:t>
            </w:r>
          </w:p>
        </w:tc>
      </w:tr>
      <w:tr w:rsidR="0022040E" w:rsidRPr="0022040E" w:rsidTr="00114C7B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Химия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.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Сычугова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 С. Ю.)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7</w:t>
            </w:r>
          </w:p>
        </w:tc>
      </w:tr>
      <w:tr w:rsidR="0022040E" w:rsidRPr="0022040E" w:rsidTr="00114C7B">
        <w:trPr>
          <w:trHeight w:val="33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0E" w:rsidRPr="0022040E" w:rsidRDefault="0022040E" w:rsidP="0022040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6</w:t>
            </w:r>
          </w:p>
        </w:tc>
      </w:tr>
      <w:tr w:rsidR="0022040E" w:rsidRPr="0022040E" w:rsidTr="00114C7B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История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11 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>.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Пестрикова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 О.Л.)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40</w:t>
            </w:r>
          </w:p>
        </w:tc>
      </w:tr>
      <w:tr w:rsidR="0022040E" w:rsidRPr="0022040E" w:rsidTr="00114C7B">
        <w:trPr>
          <w:trHeight w:val="33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8</w:t>
            </w:r>
          </w:p>
        </w:tc>
      </w:tr>
      <w:tr w:rsidR="0022040E" w:rsidRPr="0022040E" w:rsidTr="00114C7B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Русский яз.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11кл.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 (Дымченко С. А.)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29</w:t>
            </w:r>
          </w:p>
        </w:tc>
      </w:tr>
      <w:tr w:rsidR="0022040E" w:rsidRPr="0022040E" w:rsidTr="00114C7B">
        <w:trPr>
          <w:trHeight w:val="24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16</w:t>
            </w:r>
          </w:p>
        </w:tc>
      </w:tr>
      <w:tr w:rsidR="0022040E" w:rsidRPr="0022040E" w:rsidTr="00114C7B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>Русский яз.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11кл. </w:t>
            </w:r>
          </w:p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  <w:r w:rsidRPr="0022040E"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2040E">
              <w:rPr>
                <w:bCs/>
                <w:color w:val="000000"/>
                <w:sz w:val="16"/>
                <w:szCs w:val="16"/>
              </w:rPr>
              <w:t>Зимирева</w:t>
            </w:r>
            <w:proofErr w:type="spellEnd"/>
            <w:r w:rsidRPr="0022040E">
              <w:rPr>
                <w:bCs/>
                <w:color w:val="000000"/>
                <w:sz w:val="16"/>
                <w:szCs w:val="16"/>
              </w:rPr>
              <w:t xml:space="preserve"> Л.А.)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2 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C00000"/>
                <w:sz w:val="20"/>
                <w:szCs w:val="20"/>
              </w:rPr>
            </w:pPr>
            <w:r w:rsidRPr="0022040E">
              <w:rPr>
                <w:color w:val="C00000"/>
                <w:sz w:val="20"/>
                <w:szCs w:val="20"/>
              </w:rPr>
              <w:t>42</w:t>
            </w:r>
          </w:p>
        </w:tc>
      </w:tr>
      <w:tr w:rsidR="0022040E" w:rsidRPr="0022040E" w:rsidTr="00114C7B">
        <w:trPr>
          <w:trHeight w:val="26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7030A0"/>
                <w:sz w:val="20"/>
                <w:szCs w:val="20"/>
              </w:rPr>
            </w:pPr>
            <w:r w:rsidRPr="0022040E">
              <w:rPr>
                <w:color w:val="7030A0"/>
                <w:sz w:val="20"/>
                <w:szCs w:val="20"/>
              </w:rPr>
              <w:t>-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22</w:t>
            </w:r>
          </w:p>
        </w:tc>
      </w:tr>
      <w:tr w:rsidR="0022040E" w:rsidRPr="0022040E" w:rsidTr="00114C7B">
        <w:trPr>
          <w:trHeight w:val="42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040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  <w:p w:rsidR="0022040E" w:rsidRPr="0022040E" w:rsidRDefault="0022040E" w:rsidP="002204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040E">
              <w:rPr>
                <w:b/>
                <w:bCs/>
                <w:color w:val="000000"/>
                <w:sz w:val="22"/>
                <w:szCs w:val="22"/>
              </w:rPr>
              <w:t xml:space="preserve"> 2012-2013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/>
                <w:color w:val="C00000"/>
                <w:sz w:val="20"/>
                <w:szCs w:val="20"/>
              </w:rPr>
            </w:pPr>
            <w:r w:rsidRPr="0022040E">
              <w:rPr>
                <w:b/>
                <w:color w:val="C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22040E">
              <w:rPr>
                <w:b/>
                <w:color w:val="C00000"/>
                <w:sz w:val="20"/>
                <w:szCs w:val="20"/>
              </w:rPr>
              <w:t>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22040E">
              <w:rPr>
                <w:b/>
                <w:color w:val="C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22040E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22040E">
              <w:rPr>
                <w:b/>
                <w:color w:val="C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22040E">
              <w:rPr>
                <w:b/>
                <w:color w:val="C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22040E">
              <w:rPr>
                <w:b/>
                <w:color w:val="C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22040E">
              <w:rPr>
                <w:b/>
                <w:color w:val="C00000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22040E">
              <w:rPr>
                <w:b/>
                <w:color w:val="C00000"/>
                <w:sz w:val="20"/>
                <w:szCs w:val="20"/>
              </w:rPr>
              <w:t>27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22040E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22040E">
              <w:rPr>
                <w:b/>
                <w:color w:val="C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22040E">
              <w:rPr>
                <w:b/>
                <w:color w:val="C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22040E">
              <w:rPr>
                <w:b/>
                <w:color w:val="C00000"/>
                <w:sz w:val="20"/>
                <w:szCs w:val="20"/>
              </w:rPr>
              <w:t>325</w:t>
            </w:r>
          </w:p>
        </w:tc>
      </w:tr>
      <w:tr w:rsidR="0022040E" w:rsidRPr="0022040E" w:rsidTr="00114C7B">
        <w:trPr>
          <w:trHeight w:val="42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/>
                <w:color w:val="000000"/>
                <w:sz w:val="20"/>
                <w:szCs w:val="20"/>
              </w:rPr>
            </w:pPr>
            <w:r w:rsidRPr="0022040E">
              <w:rPr>
                <w:b/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sz w:val="20"/>
                <w:szCs w:val="20"/>
              </w:rPr>
            </w:pPr>
            <w:r w:rsidRPr="0022040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sz w:val="20"/>
                <w:szCs w:val="20"/>
              </w:rPr>
            </w:pPr>
            <w:r w:rsidRPr="0022040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sz w:val="20"/>
                <w:szCs w:val="20"/>
              </w:rPr>
            </w:pPr>
            <w:r w:rsidRPr="002204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sz w:val="20"/>
                <w:szCs w:val="20"/>
              </w:rPr>
            </w:pPr>
            <w:r w:rsidRPr="0022040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2040E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2040E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2040E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sz w:val="20"/>
                <w:szCs w:val="20"/>
              </w:rPr>
            </w:pPr>
            <w:r w:rsidRPr="0022040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2040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2040E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2040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2040E">
              <w:rPr>
                <w:b/>
                <w:color w:val="000000"/>
                <w:sz w:val="20"/>
                <w:szCs w:val="20"/>
              </w:rPr>
              <w:t>176</w:t>
            </w:r>
          </w:p>
        </w:tc>
      </w:tr>
      <w:tr w:rsidR="0022040E" w:rsidRPr="0022040E" w:rsidTr="00114C7B">
        <w:trPr>
          <w:trHeight w:val="29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22"/>
                <w:szCs w:val="22"/>
              </w:rPr>
            </w:pPr>
            <w:r w:rsidRPr="0022040E">
              <w:rPr>
                <w:bCs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317</w:t>
            </w:r>
          </w:p>
        </w:tc>
      </w:tr>
      <w:tr w:rsidR="0022040E" w:rsidRPr="0022040E" w:rsidTr="00114C7B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272</w:t>
            </w:r>
          </w:p>
        </w:tc>
      </w:tr>
      <w:tr w:rsidR="0022040E" w:rsidRPr="0022040E" w:rsidTr="00114C7B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22"/>
                <w:szCs w:val="22"/>
              </w:rPr>
            </w:pPr>
            <w:r w:rsidRPr="0022040E">
              <w:rPr>
                <w:bCs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353</w:t>
            </w:r>
          </w:p>
        </w:tc>
      </w:tr>
      <w:tr w:rsidR="0022040E" w:rsidRPr="0022040E" w:rsidTr="00114C7B">
        <w:trPr>
          <w:trHeight w:val="3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0E" w:rsidRPr="0022040E" w:rsidRDefault="0022040E" w:rsidP="0022040E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219</w:t>
            </w:r>
          </w:p>
        </w:tc>
      </w:tr>
      <w:tr w:rsidR="0022040E" w:rsidRPr="0022040E" w:rsidTr="00114C7B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22"/>
                <w:szCs w:val="22"/>
              </w:rPr>
            </w:pPr>
            <w:r w:rsidRPr="0022040E">
              <w:rPr>
                <w:bCs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369</w:t>
            </w:r>
          </w:p>
        </w:tc>
      </w:tr>
      <w:tr w:rsidR="0022040E" w:rsidRPr="0022040E" w:rsidTr="00114C7B">
        <w:trPr>
          <w:trHeight w:val="3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0E" w:rsidRPr="0022040E" w:rsidRDefault="0022040E" w:rsidP="0022040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214</w:t>
            </w:r>
          </w:p>
        </w:tc>
      </w:tr>
      <w:tr w:rsidR="0022040E" w:rsidRPr="0022040E" w:rsidTr="00114C7B"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bCs/>
                <w:color w:val="000000"/>
                <w:sz w:val="22"/>
                <w:szCs w:val="22"/>
              </w:rPr>
            </w:pPr>
            <w:r w:rsidRPr="0022040E">
              <w:rPr>
                <w:bCs/>
                <w:color w:val="000000"/>
                <w:sz w:val="22"/>
                <w:szCs w:val="22"/>
              </w:rPr>
              <w:t>2008-2009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360</w:t>
            </w:r>
          </w:p>
        </w:tc>
      </w:tr>
      <w:tr w:rsidR="0022040E" w:rsidRPr="0022040E" w:rsidTr="00114C7B">
        <w:trPr>
          <w:trHeight w:val="3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0E" w:rsidRPr="0022040E" w:rsidRDefault="0022040E" w:rsidP="0022040E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sz w:val="20"/>
                <w:szCs w:val="20"/>
                <w:highlight w:val="yellow"/>
              </w:rPr>
            </w:pPr>
            <w:r w:rsidRPr="0022040E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right"/>
              <w:rPr>
                <w:color w:val="000000"/>
                <w:sz w:val="20"/>
                <w:szCs w:val="20"/>
              </w:rPr>
            </w:pPr>
            <w:r w:rsidRPr="0022040E">
              <w:rPr>
                <w:bCs/>
                <w:color w:val="000000"/>
                <w:sz w:val="20"/>
                <w:szCs w:val="20"/>
              </w:rPr>
              <w:t>224</w:t>
            </w:r>
          </w:p>
        </w:tc>
      </w:tr>
    </w:tbl>
    <w:p w:rsidR="0022040E" w:rsidRPr="0022040E" w:rsidRDefault="0022040E" w:rsidP="0022040E">
      <w:pPr>
        <w:jc w:val="center"/>
        <w:rPr>
          <w:color w:val="FF0000"/>
        </w:rPr>
      </w:pPr>
      <w:r w:rsidRPr="0022040E">
        <w:rPr>
          <w:color w:val="FF0000"/>
        </w:rPr>
        <w:lastRenderedPageBreak/>
        <w:t xml:space="preserve"> </w:t>
      </w:r>
    </w:p>
    <w:p w:rsidR="001903DA" w:rsidRDefault="001903DA" w:rsidP="0022040E">
      <w:pPr>
        <w:jc w:val="center"/>
        <w:rPr>
          <w:color w:val="FF0000"/>
        </w:rPr>
      </w:pPr>
    </w:p>
    <w:p w:rsidR="001903DA" w:rsidRDefault="001903DA" w:rsidP="0022040E">
      <w:pPr>
        <w:jc w:val="center"/>
        <w:rPr>
          <w:color w:val="FF0000"/>
        </w:rPr>
      </w:pPr>
    </w:p>
    <w:p w:rsidR="0022040E" w:rsidRPr="0022040E" w:rsidRDefault="0022040E" w:rsidP="0022040E">
      <w:pPr>
        <w:jc w:val="center"/>
        <w:rPr>
          <w:sz w:val="28"/>
          <w:szCs w:val="28"/>
        </w:rPr>
      </w:pPr>
      <w:r w:rsidRPr="0022040E">
        <w:rPr>
          <w:color w:val="FF0000"/>
        </w:rPr>
        <w:t xml:space="preserve"> </w:t>
      </w:r>
      <w:r w:rsidRPr="0022040E">
        <w:rPr>
          <w:sz w:val="28"/>
          <w:szCs w:val="28"/>
        </w:rPr>
        <w:t xml:space="preserve">Расписание занятий по </w:t>
      </w:r>
      <w:proofErr w:type="spellStart"/>
      <w:r w:rsidRPr="0022040E">
        <w:rPr>
          <w:sz w:val="28"/>
          <w:szCs w:val="28"/>
        </w:rPr>
        <w:t>профориентационному</w:t>
      </w:r>
      <w:proofErr w:type="spellEnd"/>
      <w:r w:rsidRPr="0022040E">
        <w:rPr>
          <w:sz w:val="28"/>
          <w:szCs w:val="28"/>
        </w:rPr>
        <w:t xml:space="preserve"> курсу</w:t>
      </w:r>
    </w:p>
    <w:p w:rsidR="0022040E" w:rsidRPr="0022040E" w:rsidRDefault="0022040E" w:rsidP="0022040E">
      <w:pPr>
        <w:jc w:val="center"/>
        <w:rPr>
          <w:sz w:val="28"/>
          <w:szCs w:val="28"/>
        </w:rPr>
      </w:pPr>
      <w:r w:rsidRPr="0022040E">
        <w:rPr>
          <w:sz w:val="28"/>
          <w:szCs w:val="28"/>
        </w:rPr>
        <w:t xml:space="preserve"> «Выбор профессии через учебный предмет»</w:t>
      </w:r>
    </w:p>
    <w:p w:rsidR="0022040E" w:rsidRPr="0022040E" w:rsidRDefault="0022040E" w:rsidP="0022040E">
      <w:pPr>
        <w:jc w:val="center"/>
        <w:rPr>
          <w:sz w:val="28"/>
          <w:szCs w:val="28"/>
        </w:rPr>
      </w:pP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2835"/>
        <w:gridCol w:w="3920"/>
      </w:tblGrid>
      <w:tr w:rsidR="0022040E" w:rsidRPr="0022040E" w:rsidTr="003F439B">
        <w:tc>
          <w:tcPr>
            <w:tcW w:w="568" w:type="dxa"/>
          </w:tcPr>
          <w:p w:rsidR="0022040E" w:rsidRPr="0022040E" w:rsidRDefault="0022040E" w:rsidP="0022040E">
            <w:pPr>
              <w:jc w:val="center"/>
            </w:pPr>
            <w:r w:rsidRPr="0022040E">
              <w:t>№</w:t>
            </w:r>
          </w:p>
        </w:tc>
        <w:tc>
          <w:tcPr>
            <w:tcW w:w="1984" w:type="dxa"/>
          </w:tcPr>
          <w:p w:rsidR="0022040E" w:rsidRPr="0022040E" w:rsidRDefault="0022040E" w:rsidP="0022040E">
            <w:pPr>
              <w:jc w:val="center"/>
            </w:pPr>
            <w:r w:rsidRPr="0022040E">
              <w:t>Предмет, класс</w:t>
            </w:r>
          </w:p>
        </w:tc>
        <w:tc>
          <w:tcPr>
            <w:tcW w:w="2835" w:type="dxa"/>
          </w:tcPr>
          <w:p w:rsidR="0022040E" w:rsidRPr="0022040E" w:rsidRDefault="0022040E" w:rsidP="0022040E">
            <w:pPr>
              <w:jc w:val="center"/>
            </w:pPr>
            <w:r w:rsidRPr="0022040E">
              <w:t>Ф.И.О. учителя</w:t>
            </w:r>
          </w:p>
        </w:tc>
        <w:tc>
          <w:tcPr>
            <w:tcW w:w="3920" w:type="dxa"/>
          </w:tcPr>
          <w:p w:rsidR="0022040E" w:rsidRPr="0022040E" w:rsidRDefault="0022040E" w:rsidP="0022040E">
            <w:pPr>
              <w:jc w:val="center"/>
            </w:pPr>
            <w:r w:rsidRPr="0022040E">
              <w:t>Место и время проведения</w:t>
            </w:r>
          </w:p>
        </w:tc>
      </w:tr>
      <w:tr w:rsidR="0022040E" w:rsidRPr="0022040E" w:rsidTr="003F439B">
        <w:trPr>
          <w:trHeight w:val="492"/>
        </w:trPr>
        <w:tc>
          <w:tcPr>
            <w:tcW w:w="568" w:type="dxa"/>
          </w:tcPr>
          <w:p w:rsidR="0022040E" w:rsidRPr="0022040E" w:rsidRDefault="0022040E" w:rsidP="0022040E">
            <w:pPr>
              <w:jc w:val="center"/>
              <w:rPr>
                <w:color w:val="000000"/>
              </w:rPr>
            </w:pPr>
            <w:r w:rsidRPr="0022040E">
              <w:rPr>
                <w:color w:val="000000"/>
              </w:rPr>
              <w:t>1.</w:t>
            </w:r>
          </w:p>
        </w:tc>
        <w:tc>
          <w:tcPr>
            <w:tcW w:w="1984" w:type="dxa"/>
          </w:tcPr>
          <w:p w:rsidR="0022040E" w:rsidRPr="0022040E" w:rsidRDefault="0022040E" w:rsidP="0022040E">
            <w:pPr>
              <w:jc w:val="center"/>
              <w:rPr>
                <w:color w:val="000000"/>
              </w:rPr>
            </w:pPr>
            <w:r w:rsidRPr="0022040E">
              <w:rPr>
                <w:color w:val="000000"/>
              </w:rPr>
              <w:t xml:space="preserve">Математика   </w:t>
            </w:r>
          </w:p>
          <w:p w:rsidR="0022040E" w:rsidRPr="007C617E" w:rsidRDefault="0022040E" w:rsidP="007C617E">
            <w:pPr>
              <w:jc w:val="center"/>
            </w:pPr>
            <w:r w:rsidRPr="0022040E">
              <w:rPr>
                <w:color w:val="000000"/>
              </w:rPr>
              <w:t xml:space="preserve"> 11 класс</w:t>
            </w:r>
          </w:p>
        </w:tc>
        <w:tc>
          <w:tcPr>
            <w:tcW w:w="2835" w:type="dxa"/>
          </w:tcPr>
          <w:p w:rsidR="0022040E" w:rsidRPr="0022040E" w:rsidRDefault="0022040E" w:rsidP="007C617E">
            <w:pPr>
              <w:jc w:val="center"/>
              <w:rPr>
                <w:color w:val="000000"/>
              </w:rPr>
            </w:pPr>
            <w:proofErr w:type="spellStart"/>
            <w:r w:rsidRPr="0022040E">
              <w:rPr>
                <w:color w:val="000000"/>
              </w:rPr>
              <w:t>Мачина</w:t>
            </w:r>
            <w:proofErr w:type="spellEnd"/>
            <w:r w:rsidRPr="0022040E">
              <w:rPr>
                <w:color w:val="000000"/>
              </w:rPr>
              <w:t xml:space="preserve"> Ольга Никол</w:t>
            </w:r>
            <w:r w:rsidRPr="0022040E">
              <w:rPr>
                <w:color w:val="000000"/>
              </w:rPr>
              <w:t>а</w:t>
            </w:r>
            <w:r w:rsidRPr="0022040E">
              <w:rPr>
                <w:color w:val="000000"/>
              </w:rPr>
              <w:t>евна</w:t>
            </w:r>
          </w:p>
        </w:tc>
        <w:tc>
          <w:tcPr>
            <w:tcW w:w="3920" w:type="dxa"/>
          </w:tcPr>
          <w:p w:rsidR="0022040E" w:rsidRPr="0022040E" w:rsidRDefault="0022040E" w:rsidP="0022040E">
            <w:pPr>
              <w:jc w:val="center"/>
              <w:rPr>
                <w:color w:val="000000"/>
              </w:rPr>
            </w:pPr>
            <w:r w:rsidRPr="0022040E">
              <w:t>Гимназия №1 Вторник 16.00 к.302</w:t>
            </w:r>
          </w:p>
        </w:tc>
      </w:tr>
      <w:tr w:rsidR="0022040E" w:rsidRPr="0022040E" w:rsidTr="003F439B">
        <w:trPr>
          <w:trHeight w:val="344"/>
        </w:trPr>
        <w:tc>
          <w:tcPr>
            <w:tcW w:w="568" w:type="dxa"/>
          </w:tcPr>
          <w:p w:rsidR="0022040E" w:rsidRPr="0022040E" w:rsidRDefault="0022040E" w:rsidP="0022040E">
            <w:pPr>
              <w:jc w:val="center"/>
            </w:pPr>
            <w:r w:rsidRPr="0022040E">
              <w:t>2.</w:t>
            </w:r>
          </w:p>
        </w:tc>
        <w:tc>
          <w:tcPr>
            <w:tcW w:w="1984" w:type="dxa"/>
          </w:tcPr>
          <w:p w:rsidR="0022040E" w:rsidRPr="0022040E" w:rsidRDefault="0022040E" w:rsidP="0022040E">
            <w:pPr>
              <w:jc w:val="center"/>
            </w:pPr>
            <w:r w:rsidRPr="0022040E">
              <w:t>Русский язык</w:t>
            </w:r>
          </w:p>
          <w:p w:rsidR="0022040E" w:rsidRPr="0022040E" w:rsidRDefault="0022040E" w:rsidP="0022040E">
            <w:pPr>
              <w:jc w:val="center"/>
            </w:pPr>
            <w:r w:rsidRPr="0022040E">
              <w:t>11 класс</w:t>
            </w:r>
          </w:p>
        </w:tc>
        <w:tc>
          <w:tcPr>
            <w:tcW w:w="2835" w:type="dxa"/>
          </w:tcPr>
          <w:p w:rsidR="0022040E" w:rsidRPr="0022040E" w:rsidRDefault="0022040E" w:rsidP="0022040E">
            <w:pPr>
              <w:jc w:val="center"/>
            </w:pPr>
            <w:proofErr w:type="spellStart"/>
            <w:r w:rsidRPr="0022040E">
              <w:t>Зимирева</w:t>
            </w:r>
            <w:proofErr w:type="spellEnd"/>
            <w:r w:rsidRPr="0022040E">
              <w:t xml:space="preserve"> Людмила Алексеевна</w:t>
            </w:r>
          </w:p>
        </w:tc>
        <w:tc>
          <w:tcPr>
            <w:tcW w:w="3920" w:type="dxa"/>
          </w:tcPr>
          <w:p w:rsidR="0022040E" w:rsidRPr="0022040E" w:rsidRDefault="0022040E" w:rsidP="0022040E">
            <w:pPr>
              <w:jc w:val="center"/>
            </w:pPr>
            <w:r w:rsidRPr="0022040E">
              <w:t>Школа № 6 Вторник 15.00 к.307</w:t>
            </w:r>
          </w:p>
        </w:tc>
      </w:tr>
      <w:tr w:rsidR="0022040E" w:rsidRPr="0022040E" w:rsidTr="003F439B">
        <w:trPr>
          <w:trHeight w:val="391"/>
        </w:trPr>
        <w:tc>
          <w:tcPr>
            <w:tcW w:w="568" w:type="dxa"/>
          </w:tcPr>
          <w:p w:rsidR="0022040E" w:rsidRPr="0022040E" w:rsidRDefault="0022040E" w:rsidP="0022040E">
            <w:pPr>
              <w:jc w:val="center"/>
            </w:pPr>
            <w:r w:rsidRPr="0022040E">
              <w:t>3.</w:t>
            </w:r>
          </w:p>
        </w:tc>
        <w:tc>
          <w:tcPr>
            <w:tcW w:w="1984" w:type="dxa"/>
          </w:tcPr>
          <w:p w:rsidR="0022040E" w:rsidRPr="0022040E" w:rsidRDefault="0022040E" w:rsidP="0022040E">
            <w:pPr>
              <w:jc w:val="center"/>
            </w:pPr>
            <w:r w:rsidRPr="0022040E">
              <w:t>Русский язык</w:t>
            </w:r>
          </w:p>
          <w:p w:rsidR="0022040E" w:rsidRPr="0022040E" w:rsidRDefault="0022040E" w:rsidP="0022040E">
            <w:pPr>
              <w:jc w:val="center"/>
            </w:pPr>
            <w:r w:rsidRPr="0022040E">
              <w:t xml:space="preserve">11 класс </w:t>
            </w:r>
          </w:p>
        </w:tc>
        <w:tc>
          <w:tcPr>
            <w:tcW w:w="2835" w:type="dxa"/>
          </w:tcPr>
          <w:p w:rsidR="0022040E" w:rsidRPr="0022040E" w:rsidRDefault="0022040E" w:rsidP="0022040E">
            <w:pPr>
              <w:jc w:val="center"/>
            </w:pPr>
            <w:r w:rsidRPr="0022040E">
              <w:t xml:space="preserve">Дымченко </w:t>
            </w:r>
          </w:p>
          <w:p w:rsidR="0022040E" w:rsidRPr="0022040E" w:rsidRDefault="0022040E" w:rsidP="0022040E">
            <w:pPr>
              <w:jc w:val="center"/>
            </w:pPr>
            <w:r w:rsidRPr="0022040E">
              <w:t>Светлана Альбертовна</w:t>
            </w:r>
          </w:p>
        </w:tc>
        <w:tc>
          <w:tcPr>
            <w:tcW w:w="3920" w:type="dxa"/>
          </w:tcPr>
          <w:p w:rsidR="0022040E" w:rsidRPr="0022040E" w:rsidRDefault="0022040E" w:rsidP="0022040E">
            <w:pPr>
              <w:jc w:val="center"/>
            </w:pPr>
            <w:r w:rsidRPr="0022040E">
              <w:t>Гимназия №1 Среда 15.00 к. 407</w:t>
            </w:r>
          </w:p>
        </w:tc>
      </w:tr>
      <w:tr w:rsidR="0022040E" w:rsidRPr="0022040E" w:rsidTr="003F439B">
        <w:trPr>
          <w:trHeight w:val="425"/>
        </w:trPr>
        <w:tc>
          <w:tcPr>
            <w:tcW w:w="568" w:type="dxa"/>
          </w:tcPr>
          <w:p w:rsidR="0022040E" w:rsidRPr="0022040E" w:rsidRDefault="0022040E" w:rsidP="0022040E">
            <w:pPr>
              <w:jc w:val="center"/>
            </w:pPr>
            <w:r w:rsidRPr="0022040E">
              <w:t>4.</w:t>
            </w:r>
          </w:p>
        </w:tc>
        <w:tc>
          <w:tcPr>
            <w:tcW w:w="1984" w:type="dxa"/>
          </w:tcPr>
          <w:p w:rsidR="0022040E" w:rsidRPr="0022040E" w:rsidRDefault="0022040E" w:rsidP="0022040E">
            <w:pPr>
              <w:jc w:val="center"/>
            </w:pPr>
            <w:r w:rsidRPr="0022040E">
              <w:t>Биология</w:t>
            </w:r>
          </w:p>
          <w:p w:rsidR="0022040E" w:rsidRPr="0022040E" w:rsidRDefault="0022040E" w:rsidP="0022040E">
            <w:pPr>
              <w:jc w:val="center"/>
            </w:pPr>
            <w:r w:rsidRPr="0022040E">
              <w:t>11 класс</w:t>
            </w:r>
          </w:p>
        </w:tc>
        <w:tc>
          <w:tcPr>
            <w:tcW w:w="2835" w:type="dxa"/>
          </w:tcPr>
          <w:p w:rsidR="0022040E" w:rsidRPr="0022040E" w:rsidRDefault="0022040E" w:rsidP="0022040E">
            <w:pPr>
              <w:jc w:val="center"/>
            </w:pPr>
            <w:proofErr w:type="spellStart"/>
            <w:r w:rsidRPr="0022040E">
              <w:t>Будымко</w:t>
            </w:r>
            <w:proofErr w:type="spellEnd"/>
            <w:r w:rsidRPr="0022040E">
              <w:t xml:space="preserve"> Инна Евген</w:t>
            </w:r>
            <w:r w:rsidRPr="0022040E">
              <w:t>ь</w:t>
            </w:r>
            <w:r w:rsidRPr="0022040E">
              <w:t>евна</w:t>
            </w:r>
          </w:p>
        </w:tc>
        <w:tc>
          <w:tcPr>
            <w:tcW w:w="3920" w:type="dxa"/>
          </w:tcPr>
          <w:p w:rsidR="0022040E" w:rsidRPr="0022040E" w:rsidRDefault="0022040E" w:rsidP="0022040E">
            <w:pPr>
              <w:jc w:val="center"/>
            </w:pPr>
            <w:r w:rsidRPr="0022040E">
              <w:t>Школа № 6 Среда 15.00 к.205</w:t>
            </w:r>
          </w:p>
        </w:tc>
      </w:tr>
      <w:tr w:rsidR="0022040E" w:rsidRPr="0022040E" w:rsidTr="003F439B">
        <w:trPr>
          <w:trHeight w:val="539"/>
        </w:trPr>
        <w:tc>
          <w:tcPr>
            <w:tcW w:w="568" w:type="dxa"/>
          </w:tcPr>
          <w:p w:rsidR="0022040E" w:rsidRPr="0022040E" w:rsidRDefault="0022040E" w:rsidP="0022040E">
            <w:pPr>
              <w:jc w:val="center"/>
            </w:pPr>
            <w:r w:rsidRPr="0022040E">
              <w:t>5.</w:t>
            </w:r>
          </w:p>
        </w:tc>
        <w:tc>
          <w:tcPr>
            <w:tcW w:w="1984" w:type="dxa"/>
          </w:tcPr>
          <w:p w:rsidR="0022040E" w:rsidRPr="0022040E" w:rsidRDefault="0022040E" w:rsidP="007C617E">
            <w:pPr>
              <w:jc w:val="center"/>
            </w:pPr>
            <w:r w:rsidRPr="0022040E">
              <w:t>Английский язык 11 класс</w:t>
            </w:r>
          </w:p>
        </w:tc>
        <w:tc>
          <w:tcPr>
            <w:tcW w:w="2835" w:type="dxa"/>
          </w:tcPr>
          <w:p w:rsidR="0022040E" w:rsidRPr="0022040E" w:rsidRDefault="0022040E" w:rsidP="007C617E">
            <w:pPr>
              <w:jc w:val="center"/>
              <w:rPr>
                <w:color w:val="000000"/>
              </w:rPr>
            </w:pPr>
            <w:r w:rsidRPr="0022040E">
              <w:rPr>
                <w:color w:val="000000"/>
              </w:rPr>
              <w:t>Макарова Анастасия В</w:t>
            </w:r>
            <w:r w:rsidRPr="0022040E">
              <w:rPr>
                <w:color w:val="000000"/>
              </w:rPr>
              <w:t>и</w:t>
            </w:r>
            <w:r w:rsidRPr="0022040E">
              <w:rPr>
                <w:color w:val="000000"/>
              </w:rPr>
              <w:t>тальевна</w:t>
            </w:r>
          </w:p>
        </w:tc>
        <w:tc>
          <w:tcPr>
            <w:tcW w:w="3920" w:type="dxa"/>
          </w:tcPr>
          <w:p w:rsidR="0022040E" w:rsidRPr="0022040E" w:rsidRDefault="0022040E" w:rsidP="0022040E">
            <w:pPr>
              <w:jc w:val="center"/>
              <w:rPr>
                <w:color w:val="FF0000"/>
              </w:rPr>
            </w:pPr>
            <w:r w:rsidRPr="0022040E">
              <w:rPr>
                <w:color w:val="000000"/>
              </w:rPr>
              <w:t>Лицей Понедельник 15-00 к.315</w:t>
            </w:r>
          </w:p>
        </w:tc>
      </w:tr>
      <w:tr w:rsidR="0022040E" w:rsidRPr="0022040E" w:rsidTr="003F439B">
        <w:trPr>
          <w:trHeight w:val="284"/>
        </w:trPr>
        <w:tc>
          <w:tcPr>
            <w:tcW w:w="568" w:type="dxa"/>
          </w:tcPr>
          <w:p w:rsidR="0022040E" w:rsidRPr="0022040E" w:rsidRDefault="0022040E" w:rsidP="0022040E">
            <w:pPr>
              <w:jc w:val="center"/>
            </w:pPr>
            <w:r w:rsidRPr="0022040E">
              <w:t>6.</w:t>
            </w:r>
          </w:p>
        </w:tc>
        <w:tc>
          <w:tcPr>
            <w:tcW w:w="1984" w:type="dxa"/>
          </w:tcPr>
          <w:p w:rsidR="0022040E" w:rsidRPr="0022040E" w:rsidRDefault="0022040E" w:rsidP="0022040E">
            <w:pPr>
              <w:jc w:val="center"/>
            </w:pPr>
            <w:r w:rsidRPr="0022040E">
              <w:t xml:space="preserve">Литература </w:t>
            </w:r>
          </w:p>
          <w:p w:rsidR="0022040E" w:rsidRPr="0022040E" w:rsidRDefault="0022040E" w:rsidP="0022040E">
            <w:pPr>
              <w:jc w:val="center"/>
            </w:pPr>
            <w:r w:rsidRPr="0022040E">
              <w:t xml:space="preserve">11 класс </w:t>
            </w:r>
          </w:p>
        </w:tc>
        <w:tc>
          <w:tcPr>
            <w:tcW w:w="2835" w:type="dxa"/>
          </w:tcPr>
          <w:p w:rsidR="0022040E" w:rsidRPr="0022040E" w:rsidRDefault="0022040E" w:rsidP="007C617E">
            <w:pPr>
              <w:jc w:val="center"/>
            </w:pPr>
            <w:r w:rsidRPr="0022040E">
              <w:t>Колодкина Лариса Гео</w:t>
            </w:r>
            <w:r w:rsidRPr="0022040E">
              <w:t>р</w:t>
            </w:r>
            <w:r w:rsidRPr="0022040E">
              <w:t>гиевна</w:t>
            </w:r>
          </w:p>
        </w:tc>
        <w:tc>
          <w:tcPr>
            <w:tcW w:w="3920" w:type="dxa"/>
          </w:tcPr>
          <w:p w:rsidR="0022040E" w:rsidRPr="0022040E" w:rsidRDefault="0022040E" w:rsidP="0022040E">
            <w:pPr>
              <w:jc w:val="center"/>
            </w:pPr>
            <w:r w:rsidRPr="0022040E">
              <w:t>Гимназия №2 Четверг 15.00 к.207</w:t>
            </w:r>
          </w:p>
        </w:tc>
      </w:tr>
      <w:tr w:rsidR="0022040E" w:rsidRPr="0022040E" w:rsidTr="003F439B">
        <w:trPr>
          <w:trHeight w:val="331"/>
        </w:trPr>
        <w:tc>
          <w:tcPr>
            <w:tcW w:w="568" w:type="dxa"/>
          </w:tcPr>
          <w:p w:rsidR="0022040E" w:rsidRPr="0022040E" w:rsidRDefault="0022040E" w:rsidP="0022040E">
            <w:pPr>
              <w:jc w:val="center"/>
              <w:rPr>
                <w:color w:val="000000"/>
              </w:rPr>
            </w:pPr>
            <w:r w:rsidRPr="0022040E">
              <w:rPr>
                <w:color w:val="000000"/>
              </w:rPr>
              <w:t>7.</w:t>
            </w:r>
          </w:p>
        </w:tc>
        <w:tc>
          <w:tcPr>
            <w:tcW w:w="1984" w:type="dxa"/>
          </w:tcPr>
          <w:p w:rsidR="0022040E" w:rsidRPr="0022040E" w:rsidRDefault="0022040E" w:rsidP="0022040E">
            <w:pPr>
              <w:jc w:val="center"/>
              <w:rPr>
                <w:color w:val="000000"/>
              </w:rPr>
            </w:pPr>
            <w:r w:rsidRPr="0022040E">
              <w:rPr>
                <w:color w:val="000000"/>
              </w:rPr>
              <w:t>ОБЖ</w:t>
            </w:r>
          </w:p>
          <w:p w:rsidR="0022040E" w:rsidRPr="0022040E" w:rsidRDefault="0022040E" w:rsidP="0022040E">
            <w:pPr>
              <w:jc w:val="center"/>
            </w:pPr>
            <w:r w:rsidRPr="0022040E">
              <w:rPr>
                <w:color w:val="000000"/>
              </w:rPr>
              <w:t>10-11 класс</w:t>
            </w:r>
          </w:p>
        </w:tc>
        <w:tc>
          <w:tcPr>
            <w:tcW w:w="2835" w:type="dxa"/>
          </w:tcPr>
          <w:p w:rsidR="0022040E" w:rsidRPr="0022040E" w:rsidRDefault="0022040E" w:rsidP="007C617E">
            <w:pPr>
              <w:jc w:val="center"/>
              <w:rPr>
                <w:color w:val="000000"/>
              </w:rPr>
            </w:pPr>
            <w:r w:rsidRPr="0022040E">
              <w:rPr>
                <w:color w:val="000000"/>
              </w:rPr>
              <w:t>Корякин Олег Никола</w:t>
            </w:r>
            <w:r w:rsidRPr="0022040E">
              <w:rPr>
                <w:color w:val="000000"/>
              </w:rPr>
              <w:t>е</w:t>
            </w:r>
            <w:r w:rsidRPr="0022040E">
              <w:rPr>
                <w:color w:val="000000"/>
              </w:rPr>
              <w:t>вич</w:t>
            </w:r>
          </w:p>
        </w:tc>
        <w:tc>
          <w:tcPr>
            <w:tcW w:w="3920" w:type="dxa"/>
          </w:tcPr>
          <w:p w:rsidR="0022040E" w:rsidRPr="0022040E" w:rsidRDefault="0022040E" w:rsidP="0022040E">
            <w:pPr>
              <w:jc w:val="center"/>
              <w:rPr>
                <w:color w:val="000000"/>
              </w:rPr>
            </w:pPr>
            <w:r w:rsidRPr="0022040E">
              <w:t>Школа №10 Вторник 14.30</w:t>
            </w:r>
          </w:p>
        </w:tc>
      </w:tr>
      <w:tr w:rsidR="0022040E" w:rsidRPr="0022040E" w:rsidTr="003F439B">
        <w:trPr>
          <w:trHeight w:val="365"/>
        </w:trPr>
        <w:tc>
          <w:tcPr>
            <w:tcW w:w="568" w:type="dxa"/>
          </w:tcPr>
          <w:p w:rsidR="0022040E" w:rsidRPr="0022040E" w:rsidRDefault="0022040E" w:rsidP="0022040E">
            <w:pPr>
              <w:jc w:val="center"/>
              <w:rPr>
                <w:color w:val="000000"/>
              </w:rPr>
            </w:pPr>
            <w:r w:rsidRPr="0022040E">
              <w:rPr>
                <w:color w:val="000000"/>
              </w:rPr>
              <w:t>8.</w:t>
            </w:r>
          </w:p>
        </w:tc>
        <w:tc>
          <w:tcPr>
            <w:tcW w:w="1984" w:type="dxa"/>
          </w:tcPr>
          <w:p w:rsidR="0022040E" w:rsidRPr="0022040E" w:rsidRDefault="0022040E" w:rsidP="0022040E">
            <w:pPr>
              <w:jc w:val="center"/>
              <w:rPr>
                <w:color w:val="000000"/>
              </w:rPr>
            </w:pPr>
            <w:r w:rsidRPr="0022040E">
              <w:rPr>
                <w:color w:val="000000"/>
              </w:rPr>
              <w:t>Обществознание</w:t>
            </w:r>
          </w:p>
          <w:p w:rsidR="0022040E" w:rsidRPr="0022040E" w:rsidRDefault="0022040E" w:rsidP="0022040E">
            <w:pPr>
              <w:jc w:val="center"/>
            </w:pPr>
            <w:r w:rsidRPr="0022040E">
              <w:rPr>
                <w:color w:val="000000"/>
              </w:rPr>
              <w:t>11 класс</w:t>
            </w:r>
            <w:r w:rsidRPr="0022040E">
              <w:t xml:space="preserve"> </w:t>
            </w:r>
          </w:p>
        </w:tc>
        <w:tc>
          <w:tcPr>
            <w:tcW w:w="2835" w:type="dxa"/>
          </w:tcPr>
          <w:p w:rsidR="0022040E" w:rsidRPr="0022040E" w:rsidRDefault="0022040E" w:rsidP="0022040E">
            <w:pPr>
              <w:jc w:val="center"/>
              <w:rPr>
                <w:color w:val="000000"/>
              </w:rPr>
            </w:pPr>
            <w:r w:rsidRPr="0022040E">
              <w:rPr>
                <w:color w:val="000000"/>
              </w:rPr>
              <w:t>Беликова Елена Юрьевна</w:t>
            </w:r>
          </w:p>
          <w:p w:rsidR="0022040E" w:rsidRPr="0022040E" w:rsidRDefault="0022040E" w:rsidP="0022040E">
            <w:pPr>
              <w:jc w:val="center"/>
              <w:rPr>
                <w:color w:val="000000"/>
              </w:rPr>
            </w:pPr>
          </w:p>
        </w:tc>
        <w:tc>
          <w:tcPr>
            <w:tcW w:w="3920" w:type="dxa"/>
          </w:tcPr>
          <w:p w:rsidR="0022040E" w:rsidRPr="0022040E" w:rsidRDefault="0022040E" w:rsidP="0022040E">
            <w:pPr>
              <w:jc w:val="center"/>
              <w:rPr>
                <w:color w:val="000000"/>
              </w:rPr>
            </w:pPr>
            <w:r w:rsidRPr="0022040E">
              <w:t>Школа № 6 Четверг 15.00 к.407</w:t>
            </w:r>
          </w:p>
        </w:tc>
      </w:tr>
      <w:tr w:rsidR="0022040E" w:rsidRPr="0022040E" w:rsidTr="007C617E">
        <w:trPr>
          <w:trHeight w:val="451"/>
        </w:trPr>
        <w:tc>
          <w:tcPr>
            <w:tcW w:w="568" w:type="dxa"/>
          </w:tcPr>
          <w:p w:rsidR="0022040E" w:rsidRPr="0022040E" w:rsidRDefault="0022040E" w:rsidP="0022040E">
            <w:pPr>
              <w:jc w:val="center"/>
            </w:pPr>
            <w:r w:rsidRPr="0022040E">
              <w:t>9.</w:t>
            </w:r>
          </w:p>
        </w:tc>
        <w:tc>
          <w:tcPr>
            <w:tcW w:w="1984" w:type="dxa"/>
          </w:tcPr>
          <w:p w:rsidR="0022040E" w:rsidRPr="0022040E" w:rsidRDefault="0022040E" w:rsidP="0022040E">
            <w:pPr>
              <w:jc w:val="center"/>
            </w:pPr>
            <w:r w:rsidRPr="0022040E">
              <w:t>История</w:t>
            </w:r>
          </w:p>
          <w:p w:rsidR="0022040E" w:rsidRPr="0022040E" w:rsidRDefault="0022040E" w:rsidP="0022040E">
            <w:pPr>
              <w:jc w:val="center"/>
            </w:pPr>
            <w:r w:rsidRPr="0022040E">
              <w:t>11 класс</w:t>
            </w:r>
          </w:p>
        </w:tc>
        <w:tc>
          <w:tcPr>
            <w:tcW w:w="2835" w:type="dxa"/>
          </w:tcPr>
          <w:p w:rsidR="0022040E" w:rsidRPr="0022040E" w:rsidRDefault="0022040E" w:rsidP="007C617E">
            <w:pPr>
              <w:jc w:val="center"/>
            </w:pPr>
            <w:proofErr w:type="spellStart"/>
            <w:r w:rsidRPr="0022040E">
              <w:t>Пестрикова</w:t>
            </w:r>
            <w:proofErr w:type="spellEnd"/>
            <w:r w:rsidRPr="0022040E">
              <w:t xml:space="preserve"> Ольга Ле</w:t>
            </w:r>
            <w:r w:rsidRPr="0022040E">
              <w:t>о</w:t>
            </w:r>
            <w:r w:rsidRPr="0022040E">
              <w:t>нидовна</w:t>
            </w:r>
          </w:p>
        </w:tc>
        <w:tc>
          <w:tcPr>
            <w:tcW w:w="3920" w:type="dxa"/>
          </w:tcPr>
          <w:p w:rsidR="0022040E" w:rsidRPr="0022040E" w:rsidRDefault="0022040E" w:rsidP="0022040E">
            <w:pPr>
              <w:jc w:val="center"/>
            </w:pPr>
            <w:r w:rsidRPr="0022040E">
              <w:t>Школа №5 Вторник 15.00 к.19</w:t>
            </w:r>
          </w:p>
        </w:tc>
      </w:tr>
      <w:tr w:rsidR="0022040E" w:rsidRPr="0022040E" w:rsidTr="003F439B">
        <w:trPr>
          <w:trHeight w:val="551"/>
        </w:trPr>
        <w:tc>
          <w:tcPr>
            <w:tcW w:w="568" w:type="dxa"/>
          </w:tcPr>
          <w:p w:rsidR="0022040E" w:rsidRPr="0022040E" w:rsidRDefault="0022040E" w:rsidP="0022040E">
            <w:pPr>
              <w:jc w:val="center"/>
            </w:pPr>
            <w:r w:rsidRPr="0022040E">
              <w:t>10.</w:t>
            </w:r>
          </w:p>
        </w:tc>
        <w:tc>
          <w:tcPr>
            <w:tcW w:w="1984" w:type="dxa"/>
          </w:tcPr>
          <w:p w:rsidR="0022040E" w:rsidRPr="0022040E" w:rsidRDefault="0022040E" w:rsidP="0022040E">
            <w:pPr>
              <w:jc w:val="center"/>
            </w:pPr>
            <w:r w:rsidRPr="0022040E">
              <w:t>Экономика</w:t>
            </w:r>
          </w:p>
          <w:p w:rsidR="0022040E" w:rsidRPr="0022040E" w:rsidRDefault="0022040E" w:rsidP="0022040E">
            <w:pPr>
              <w:jc w:val="center"/>
            </w:pPr>
            <w:r w:rsidRPr="0022040E">
              <w:t>8-11 класс</w:t>
            </w:r>
          </w:p>
        </w:tc>
        <w:tc>
          <w:tcPr>
            <w:tcW w:w="2835" w:type="dxa"/>
          </w:tcPr>
          <w:p w:rsidR="0022040E" w:rsidRPr="0022040E" w:rsidRDefault="0022040E" w:rsidP="007C617E">
            <w:pPr>
              <w:jc w:val="center"/>
            </w:pPr>
            <w:proofErr w:type="spellStart"/>
            <w:r w:rsidRPr="0022040E">
              <w:t>Ахшабаева</w:t>
            </w:r>
            <w:proofErr w:type="spellEnd"/>
            <w:r w:rsidRPr="0022040E">
              <w:t xml:space="preserve"> Людмила Игоревна</w:t>
            </w:r>
          </w:p>
        </w:tc>
        <w:tc>
          <w:tcPr>
            <w:tcW w:w="3920" w:type="dxa"/>
          </w:tcPr>
          <w:p w:rsidR="0022040E" w:rsidRPr="0022040E" w:rsidRDefault="0022040E" w:rsidP="0022040E">
            <w:pPr>
              <w:jc w:val="center"/>
            </w:pPr>
            <w:r w:rsidRPr="0022040E">
              <w:t>Школа №10 Понедельник 15.30 к. 405</w:t>
            </w:r>
          </w:p>
        </w:tc>
      </w:tr>
      <w:tr w:rsidR="0022040E" w:rsidRPr="0022040E" w:rsidTr="003F439B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2040E" w:rsidRPr="0022040E" w:rsidRDefault="00FB784F" w:rsidP="0022040E">
            <w:pPr>
              <w:jc w:val="center"/>
            </w:pPr>
            <w:r>
              <w:t>11</w:t>
            </w:r>
            <w:r w:rsidR="0022040E" w:rsidRPr="0022040E">
              <w:t>.</w:t>
            </w:r>
          </w:p>
        </w:tc>
        <w:tc>
          <w:tcPr>
            <w:tcW w:w="1984" w:type="dxa"/>
          </w:tcPr>
          <w:p w:rsidR="0022040E" w:rsidRPr="0022040E" w:rsidRDefault="0022040E" w:rsidP="0022040E">
            <w:pPr>
              <w:jc w:val="center"/>
            </w:pPr>
            <w:r w:rsidRPr="0022040E">
              <w:t>Математика</w:t>
            </w:r>
          </w:p>
          <w:p w:rsidR="0022040E" w:rsidRPr="0022040E" w:rsidRDefault="0022040E" w:rsidP="0022040E">
            <w:pPr>
              <w:jc w:val="center"/>
            </w:pPr>
            <w:r w:rsidRPr="0022040E">
              <w:t>8 класс</w:t>
            </w:r>
          </w:p>
        </w:tc>
        <w:tc>
          <w:tcPr>
            <w:tcW w:w="2835" w:type="dxa"/>
          </w:tcPr>
          <w:p w:rsidR="0022040E" w:rsidRPr="0022040E" w:rsidRDefault="0022040E" w:rsidP="007C617E">
            <w:pPr>
              <w:jc w:val="center"/>
            </w:pPr>
            <w:proofErr w:type="spellStart"/>
            <w:r w:rsidRPr="0022040E">
              <w:t>Чаузова</w:t>
            </w:r>
            <w:proofErr w:type="spellEnd"/>
            <w:r w:rsidRPr="0022040E">
              <w:t xml:space="preserve"> Надежда Степ</w:t>
            </w:r>
            <w:r w:rsidRPr="0022040E">
              <w:t>а</w:t>
            </w:r>
            <w:r w:rsidRPr="0022040E">
              <w:t>новна</w:t>
            </w:r>
          </w:p>
        </w:tc>
        <w:tc>
          <w:tcPr>
            <w:tcW w:w="3920" w:type="dxa"/>
          </w:tcPr>
          <w:p w:rsidR="0022040E" w:rsidRPr="0022040E" w:rsidRDefault="0022040E" w:rsidP="0022040E">
            <w:pPr>
              <w:jc w:val="center"/>
            </w:pPr>
            <w:r w:rsidRPr="0022040E">
              <w:t>Гимназия №1 Вторник 15-00 к. 405</w:t>
            </w:r>
          </w:p>
        </w:tc>
      </w:tr>
      <w:tr w:rsidR="0022040E" w:rsidRPr="0022040E" w:rsidTr="003F439B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2040E" w:rsidRPr="0022040E" w:rsidRDefault="00FB784F" w:rsidP="0022040E">
            <w:pPr>
              <w:jc w:val="center"/>
            </w:pPr>
            <w:r>
              <w:t>12</w:t>
            </w:r>
            <w:r w:rsidR="0022040E" w:rsidRPr="0022040E">
              <w:t>.</w:t>
            </w:r>
          </w:p>
        </w:tc>
        <w:tc>
          <w:tcPr>
            <w:tcW w:w="1984" w:type="dxa"/>
          </w:tcPr>
          <w:p w:rsidR="0022040E" w:rsidRPr="0022040E" w:rsidRDefault="0022040E" w:rsidP="0022040E">
            <w:pPr>
              <w:jc w:val="center"/>
            </w:pPr>
            <w:r w:rsidRPr="0022040E">
              <w:t>Химия</w:t>
            </w:r>
          </w:p>
          <w:p w:rsidR="0022040E" w:rsidRPr="0022040E" w:rsidRDefault="0022040E" w:rsidP="0022040E">
            <w:pPr>
              <w:jc w:val="center"/>
            </w:pPr>
            <w:r w:rsidRPr="0022040E">
              <w:t>9 класс</w:t>
            </w:r>
          </w:p>
        </w:tc>
        <w:tc>
          <w:tcPr>
            <w:tcW w:w="2835" w:type="dxa"/>
          </w:tcPr>
          <w:p w:rsidR="0022040E" w:rsidRPr="0022040E" w:rsidRDefault="0022040E" w:rsidP="007C617E">
            <w:pPr>
              <w:jc w:val="center"/>
            </w:pPr>
            <w:proofErr w:type="spellStart"/>
            <w:r w:rsidRPr="0022040E">
              <w:t>Сычугова</w:t>
            </w:r>
            <w:proofErr w:type="spellEnd"/>
            <w:r w:rsidRPr="0022040E">
              <w:t xml:space="preserve"> Светлана Юрьевна</w:t>
            </w:r>
          </w:p>
        </w:tc>
        <w:tc>
          <w:tcPr>
            <w:tcW w:w="3920" w:type="dxa"/>
          </w:tcPr>
          <w:p w:rsidR="0022040E" w:rsidRPr="0022040E" w:rsidRDefault="0022040E" w:rsidP="0022040E">
            <w:pPr>
              <w:jc w:val="center"/>
            </w:pPr>
            <w:r w:rsidRPr="0022040E">
              <w:t>Гимназия №1 Четверг 15-00 к.226</w:t>
            </w:r>
          </w:p>
        </w:tc>
      </w:tr>
      <w:tr w:rsidR="0022040E" w:rsidRPr="0022040E" w:rsidTr="003F439B">
        <w:tblPrEx>
          <w:tblLook w:val="04A0" w:firstRow="1" w:lastRow="0" w:firstColumn="1" w:lastColumn="0" w:noHBand="0" w:noVBand="1"/>
        </w:tblPrEx>
        <w:tc>
          <w:tcPr>
            <w:tcW w:w="568" w:type="dxa"/>
          </w:tcPr>
          <w:p w:rsidR="0022040E" w:rsidRPr="0022040E" w:rsidRDefault="00FB784F" w:rsidP="0022040E">
            <w:pPr>
              <w:jc w:val="center"/>
            </w:pPr>
            <w:r>
              <w:t>13</w:t>
            </w:r>
            <w:r w:rsidR="0022040E" w:rsidRPr="0022040E">
              <w:t>.</w:t>
            </w:r>
          </w:p>
        </w:tc>
        <w:tc>
          <w:tcPr>
            <w:tcW w:w="1984" w:type="dxa"/>
          </w:tcPr>
          <w:p w:rsidR="0022040E" w:rsidRPr="0022040E" w:rsidRDefault="0022040E" w:rsidP="0022040E">
            <w:pPr>
              <w:jc w:val="center"/>
            </w:pPr>
            <w:r w:rsidRPr="0022040E">
              <w:t>Химия</w:t>
            </w:r>
          </w:p>
          <w:p w:rsidR="0022040E" w:rsidRPr="0022040E" w:rsidRDefault="0022040E" w:rsidP="0022040E">
            <w:pPr>
              <w:jc w:val="center"/>
            </w:pPr>
            <w:r w:rsidRPr="0022040E">
              <w:t>10 класс</w:t>
            </w:r>
          </w:p>
        </w:tc>
        <w:tc>
          <w:tcPr>
            <w:tcW w:w="2835" w:type="dxa"/>
          </w:tcPr>
          <w:p w:rsidR="0022040E" w:rsidRPr="0022040E" w:rsidRDefault="0022040E" w:rsidP="007C617E">
            <w:pPr>
              <w:jc w:val="center"/>
            </w:pPr>
            <w:r w:rsidRPr="0022040E">
              <w:t>Карелина Людмила М</w:t>
            </w:r>
            <w:r w:rsidRPr="0022040E">
              <w:t>и</w:t>
            </w:r>
            <w:r w:rsidRPr="0022040E">
              <w:t>хайловна</w:t>
            </w:r>
          </w:p>
        </w:tc>
        <w:tc>
          <w:tcPr>
            <w:tcW w:w="3920" w:type="dxa"/>
          </w:tcPr>
          <w:p w:rsidR="0022040E" w:rsidRPr="0022040E" w:rsidRDefault="0022040E" w:rsidP="0022040E">
            <w:pPr>
              <w:jc w:val="center"/>
            </w:pPr>
            <w:r w:rsidRPr="0022040E">
              <w:t>МКОУ МУК Среда 15-00 к.25</w:t>
            </w:r>
          </w:p>
        </w:tc>
      </w:tr>
    </w:tbl>
    <w:p w:rsidR="007C617E" w:rsidRDefault="007C617E" w:rsidP="007C617E">
      <w:pPr>
        <w:pStyle w:val="af4"/>
        <w:keepNext/>
      </w:pPr>
    </w:p>
    <w:p w:rsidR="007C617E" w:rsidRDefault="007C617E" w:rsidP="007C617E"/>
    <w:p w:rsidR="007C617E" w:rsidRDefault="007C617E" w:rsidP="007C617E"/>
    <w:p w:rsidR="007C617E" w:rsidRDefault="007C617E" w:rsidP="007C617E"/>
    <w:p w:rsidR="007C617E" w:rsidRDefault="007C617E" w:rsidP="007C617E"/>
    <w:p w:rsidR="007C617E" w:rsidRDefault="007C617E" w:rsidP="007C617E"/>
    <w:p w:rsidR="007C617E" w:rsidRDefault="007C617E" w:rsidP="007C617E"/>
    <w:p w:rsidR="007C617E" w:rsidRDefault="007C617E" w:rsidP="007C617E"/>
    <w:p w:rsidR="007C617E" w:rsidRDefault="007C617E" w:rsidP="007C617E"/>
    <w:p w:rsidR="007C617E" w:rsidRDefault="007C617E" w:rsidP="007C617E"/>
    <w:p w:rsidR="007C617E" w:rsidRDefault="007C617E" w:rsidP="007C617E"/>
    <w:p w:rsidR="007C617E" w:rsidRDefault="007C617E" w:rsidP="007C617E"/>
    <w:p w:rsidR="007C617E" w:rsidRDefault="007C617E" w:rsidP="007C617E"/>
    <w:p w:rsidR="007C617E" w:rsidRDefault="007C617E" w:rsidP="007C617E"/>
    <w:p w:rsidR="007C617E" w:rsidRDefault="007C617E" w:rsidP="007C617E"/>
    <w:p w:rsidR="007C617E" w:rsidRDefault="007C617E" w:rsidP="007C617E"/>
    <w:p w:rsidR="007C617E" w:rsidRDefault="007C617E" w:rsidP="007C617E"/>
    <w:p w:rsidR="007C617E" w:rsidRDefault="007C617E" w:rsidP="007C617E"/>
    <w:p w:rsidR="007C617E" w:rsidRDefault="007C617E" w:rsidP="007C617E"/>
    <w:p w:rsidR="001903DA" w:rsidRPr="001903DA" w:rsidRDefault="001903DA" w:rsidP="001903DA">
      <w:pPr>
        <w:jc w:val="center"/>
        <w:rPr>
          <w:sz w:val="28"/>
          <w:szCs w:val="28"/>
        </w:rPr>
      </w:pPr>
      <w:r w:rsidRPr="001903DA">
        <w:rPr>
          <w:sz w:val="28"/>
          <w:szCs w:val="28"/>
        </w:rPr>
        <w:t>Выступления на олимпиадах и конкурсах обучающихся на курсах:</w:t>
      </w:r>
    </w:p>
    <w:p w:rsidR="007C617E" w:rsidRPr="007C617E" w:rsidRDefault="007C617E" w:rsidP="007C61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126"/>
        <w:gridCol w:w="2268"/>
        <w:gridCol w:w="2127"/>
      </w:tblGrid>
      <w:tr w:rsidR="00C60B51" w:rsidRPr="0022040E" w:rsidTr="007C617E">
        <w:trPr>
          <w:jc w:val="center"/>
        </w:trPr>
        <w:tc>
          <w:tcPr>
            <w:tcW w:w="534" w:type="dxa"/>
          </w:tcPr>
          <w:p w:rsidR="00C60B51" w:rsidRPr="00C60B51" w:rsidRDefault="00C60B51" w:rsidP="007C617E">
            <w:pPr>
              <w:jc w:val="center"/>
            </w:pPr>
            <w:r w:rsidRPr="00C60B51">
              <w:t>№</w:t>
            </w:r>
          </w:p>
        </w:tc>
        <w:tc>
          <w:tcPr>
            <w:tcW w:w="1984" w:type="dxa"/>
          </w:tcPr>
          <w:p w:rsidR="00C60B51" w:rsidRPr="00C60B51" w:rsidRDefault="00C60B51" w:rsidP="007C617E">
            <w:pPr>
              <w:jc w:val="center"/>
            </w:pPr>
            <w:r w:rsidRPr="00C60B51">
              <w:t>предмет</w:t>
            </w:r>
          </w:p>
        </w:tc>
        <w:tc>
          <w:tcPr>
            <w:tcW w:w="2126" w:type="dxa"/>
          </w:tcPr>
          <w:p w:rsidR="00C60B51" w:rsidRPr="00C60B51" w:rsidRDefault="00C60B51" w:rsidP="007C617E">
            <w:pPr>
              <w:jc w:val="center"/>
            </w:pPr>
            <w:r w:rsidRPr="00C60B51">
              <w:t>Ф.И.О.</w:t>
            </w:r>
          </w:p>
        </w:tc>
        <w:tc>
          <w:tcPr>
            <w:tcW w:w="2268" w:type="dxa"/>
          </w:tcPr>
          <w:p w:rsidR="00C60B51" w:rsidRPr="00C60B51" w:rsidRDefault="00C60B51" w:rsidP="007C617E">
            <w:pPr>
              <w:jc w:val="center"/>
            </w:pPr>
            <w:r w:rsidRPr="00C60B51">
              <w:t>Результат участия в ВОШ</w:t>
            </w:r>
          </w:p>
        </w:tc>
        <w:tc>
          <w:tcPr>
            <w:tcW w:w="2127" w:type="dxa"/>
          </w:tcPr>
          <w:p w:rsidR="00C60B51" w:rsidRPr="00C60B51" w:rsidRDefault="00C60B51" w:rsidP="007C617E">
            <w:pPr>
              <w:jc w:val="center"/>
            </w:pPr>
            <w:r w:rsidRPr="00C60B51">
              <w:t xml:space="preserve">Результат участия в </w:t>
            </w:r>
            <w:proofErr w:type="spellStart"/>
            <w:r w:rsidRPr="00C60B51">
              <w:t>др</w:t>
            </w:r>
            <w:proofErr w:type="gramStart"/>
            <w:r w:rsidRPr="00C60B51">
              <w:t>.о</w:t>
            </w:r>
            <w:proofErr w:type="gramEnd"/>
            <w:r w:rsidRPr="00C60B51">
              <w:t>лимпиадах</w:t>
            </w:r>
            <w:proofErr w:type="spellEnd"/>
            <w:r w:rsidRPr="00C60B51">
              <w:t xml:space="preserve"> и конкурсах</w:t>
            </w:r>
          </w:p>
        </w:tc>
      </w:tr>
      <w:tr w:rsidR="00C60B51" w:rsidRPr="0022040E" w:rsidTr="007C617E">
        <w:trPr>
          <w:trHeight w:val="492"/>
          <w:jc w:val="center"/>
        </w:trPr>
        <w:tc>
          <w:tcPr>
            <w:tcW w:w="534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1.</w:t>
            </w:r>
          </w:p>
        </w:tc>
        <w:tc>
          <w:tcPr>
            <w:tcW w:w="1984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 xml:space="preserve">Математика   </w:t>
            </w:r>
          </w:p>
          <w:p w:rsidR="00C60B51" w:rsidRPr="00C60B51" w:rsidRDefault="00C60B51" w:rsidP="007C617E">
            <w:pPr>
              <w:jc w:val="center"/>
            </w:pPr>
            <w:r w:rsidRPr="00C60B51">
              <w:rPr>
                <w:color w:val="000000"/>
              </w:rPr>
              <w:t xml:space="preserve"> 11 класс</w:t>
            </w:r>
          </w:p>
          <w:p w:rsidR="00C60B51" w:rsidRPr="00C60B51" w:rsidRDefault="00C60B51" w:rsidP="007C617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proofErr w:type="spellStart"/>
            <w:r w:rsidRPr="00C60B51">
              <w:rPr>
                <w:color w:val="000000"/>
              </w:rPr>
              <w:t>Мачина</w:t>
            </w:r>
            <w:proofErr w:type="spellEnd"/>
            <w:r w:rsidRPr="00C60B51">
              <w:rPr>
                <w:color w:val="000000"/>
              </w:rPr>
              <w:t xml:space="preserve"> Ольга Николаевна</w:t>
            </w:r>
          </w:p>
          <w:p w:rsidR="00C60B51" w:rsidRPr="00C60B51" w:rsidRDefault="00C60B51" w:rsidP="007C617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Муниципальный этап:</w:t>
            </w:r>
            <w:r w:rsidR="007C617E">
              <w:rPr>
                <w:color w:val="000000"/>
              </w:rPr>
              <w:t xml:space="preserve"> </w:t>
            </w:r>
            <w:r w:rsidRPr="00C60B51">
              <w:rPr>
                <w:color w:val="000000"/>
              </w:rPr>
              <w:t>2 призера</w:t>
            </w:r>
          </w:p>
        </w:tc>
        <w:tc>
          <w:tcPr>
            <w:tcW w:w="2127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-</w:t>
            </w:r>
          </w:p>
        </w:tc>
      </w:tr>
      <w:tr w:rsidR="00C60B51" w:rsidRPr="0022040E" w:rsidTr="007C617E">
        <w:trPr>
          <w:trHeight w:val="344"/>
          <w:jc w:val="center"/>
        </w:trPr>
        <w:tc>
          <w:tcPr>
            <w:tcW w:w="534" w:type="dxa"/>
          </w:tcPr>
          <w:p w:rsidR="00C60B51" w:rsidRPr="00C60B51" w:rsidRDefault="00C60B51" w:rsidP="007C617E">
            <w:pPr>
              <w:jc w:val="center"/>
            </w:pPr>
            <w:r w:rsidRPr="00C60B51">
              <w:t>2.</w:t>
            </w:r>
          </w:p>
        </w:tc>
        <w:tc>
          <w:tcPr>
            <w:tcW w:w="1984" w:type="dxa"/>
          </w:tcPr>
          <w:p w:rsidR="00C60B51" w:rsidRPr="00C60B51" w:rsidRDefault="00C60B51" w:rsidP="007C617E">
            <w:pPr>
              <w:jc w:val="center"/>
            </w:pPr>
            <w:r w:rsidRPr="00C60B51">
              <w:t>Русский язык</w:t>
            </w:r>
          </w:p>
          <w:p w:rsidR="00C60B51" w:rsidRPr="00C60B51" w:rsidRDefault="00C60B51" w:rsidP="007C617E">
            <w:pPr>
              <w:jc w:val="center"/>
            </w:pPr>
            <w:r w:rsidRPr="00C60B51">
              <w:t>11 класс</w:t>
            </w:r>
          </w:p>
        </w:tc>
        <w:tc>
          <w:tcPr>
            <w:tcW w:w="2126" w:type="dxa"/>
          </w:tcPr>
          <w:p w:rsidR="00C60B51" w:rsidRPr="00C60B51" w:rsidRDefault="00C60B51" w:rsidP="007C617E">
            <w:pPr>
              <w:jc w:val="center"/>
            </w:pPr>
            <w:proofErr w:type="spellStart"/>
            <w:r w:rsidRPr="00C60B51">
              <w:t>Зимирева</w:t>
            </w:r>
            <w:proofErr w:type="spellEnd"/>
            <w:r w:rsidRPr="00C60B51">
              <w:t xml:space="preserve"> Людм</w:t>
            </w:r>
            <w:r w:rsidRPr="00C60B51">
              <w:t>и</w:t>
            </w:r>
            <w:r w:rsidRPr="00C60B51">
              <w:t>ла Алексеевна</w:t>
            </w:r>
          </w:p>
        </w:tc>
        <w:tc>
          <w:tcPr>
            <w:tcW w:w="2268" w:type="dxa"/>
          </w:tcPr>
          <w:p w:rsidR="00C60B51" w:rsidRPr="00C60B51" w:rsidRDefault="00C60B51" w:rsidP="007C617E">
            <w:pPr>
              <w:jc w:val="center"/>
            </w:pPr>
            <w:r w:rsidRPr="00C60B51">
              <w:rPr>
                <w:color w:val="000000"/>
              </w:rPr>
              <w:t>Муниципальный этап:1 призер</w:t>
            </w:r>
          </w:p>
        </w:tc>
        <w:tc>
          <w:tcPr>
            <w:tcW w:w="2127" w:type="dxa"/>
          </w:tcPr>
          <w:p w:rsidR="00C60B51" w:rsidRPr="00C60B51" w:rsidRDefault="00C60B51" w:rsidP="007C617E">
            <w:pPr>
              <w:jc w:val="center"/>
            </w:pPr>
            <w:r w:rsidRPr="00C60B51">
              <w:t>-</w:t>
            </w:r>
          </w:p>
        </w:tc>
      </w:tr>
      <w:tr w:rsidR="00C60B51" w:rsidRPr="0022040E" w:rsidTr="007C617E">
        <w:trPr>
          <w:trHeight w:val="391"/>
          <w:jc w:val="center"/>
        </w:trPr>
        <w:tc>
          <w:tcPr>
            <w:tcW w:w="534" w:type="dxa"/>
          </w:tcPr>
          <w:p w:rsidR="00C60B51" w:rsidRPr="00C60B51" w:rsidRDefault="00C60B51" w:rsidP="007C617E">
            <w:pPr>
              <w:jc w:val="center"/>
            </w:pPr>
            <w:r w:rsidRPr="00C60B51">
              <w:t>3.</w:t>
            </w:r>
          </w:p>
        </w:tc>
        <w:tc>
          <w:tcPr>
            <w:tcW w:w="1984" w:type="dxa"/>
          </w:tcPr>
          <w:p w:rsidR="00C60B51" w:rsidRPr="00C60B51" w:rsidRDefault="00C60B51" w:rsidP="007C617E">
            <w:pPr>
              <w:jc w:val="center"/>
            </w:pPr>
            <w:r w:rsidRPr="00C60B51">
              <w:t>Русский язык</w:t>
            </w:r>
          </w:p>
          <w:p w:rsidR="00C60B51" w:rsidRPr="00C60B51" w:rsidRDefault="00C60B51" w:rsidP="007C617E">
            <w:pPr>
              <w:jc w:val="center"/>
            </w:pPr>
            <w:r w:rsidRPr="00C60B51">
              <w:t xml:space="preserve">11 класс </w:t>
            </w:r>
          </w:p>
        </w:tc>
        <w:tc>
          <w:tcPr>
            <w:tcW w:w="2126" w:type="dxa"/>
          </w:tcPr>
          <w:p w:rsidR="00C60B51" w:rsidRPr="00C60B51" w:rsidRDefault="00C60B51" w:rsidP="007C617E">
            <w:pPr>
              <w:jc w:val="center"/>
            </w:pPr>
            <w:r w:rsidRPr="00C60B51">
              <w:t xml:space="preserve">Дымченко </w:t>
            </w:r>
          </w:p>
          <w:p w:rsidR="00C60B51" w:rsidRPr="00C60B51" w:rsidRDefault="00C60B51" w:rsidP="007C617E">
            <w:pPr>
              <w:jc w:val="center"/>
            </w:pPr>
            <w:r w:rsidRPr="00C60B51">
              <w:t>Светлана Альбе</w:t>
            </w:r>
            <w:r w:rsidRPr="00C60B51">
              <w:t>р</w:t>
            </w:r>
            <w:r w:rsidRPr="00C60B51">
              <w:t>товна</w:t>
            </w:r>
          </w:p>
        </w:tc>
        <w:tc>
          <w:tcPr>
            <w:tcW w:w="2268" w:type="dxa"/>
          </w:tcPr>
          <w:p w:rsidR="00C60B51" w:rsidRPr="00C60B51" w:rsidRDefault="00C60B51" w:rsidP="007C617E">
            <w:pPr>
              <w:jc w:val="center"/>
            </w:pPr>
            <w:r w:rsidRPr="00C60B51">
              <w:rPr>
                <w:color w:val="000000"/>
              </w:rPr>
              <w:t>Муниципальный этап:1 призер</w:t>
            </w:r>
          </w:p>
        </w:tc>
        <w:tc>
          <w:tcPr>
            <w:tcW w:w="2127" w:type="dxa"/>
          </w:tcPr>
          <w:p w:rsidR="00C60B51" w:rsidRPr="00C60B51" w:rsidRDefault="00C60B51" w:rsidP="007C617E">
            <w:pPr>
              <w:jc w:val="center"/>
            </w:pPr>
            <w:r w:rsidRPr="00C60B51">
              <w:t>-</w:t>
            </w:r>
          </w:p>
        </w:tc>
      </w:tr>
      <w:tr w:rsidR="00C60B51" w:rsidRPr="0022040E" w:rsidTr="007C617E">
        <w:trPr>
          <w:trHeight w:val="425"/>
          <w:jc w:val="center"/>
        </w:trPr>
        <w:tc>
          <w:tcPr>
            <w:tcW w:w="534" w:type="dxa"/>
          </w:tcPr>
          <w:p w:rsidR="00C60B51" w:rsidRPr="00C60B51" w:rsidRDefault="00C60B51" w:rsidP="007C617E">
            <w:pPr>
              <w:jc w:val="center"/>
            </w:pPr>
            <w:r w:rsidRPr="00C60B51">
              <w:t>4.</w:t>
            </w:r>
          </w:p>
        </w:tc>
        <w:tc>
          <w:tcPr>
            <w:tcW w:w="1984" w:type="dxa"/>
          </w:tcPr>
          <w:p w:rsidR="00C60B51" w:rsidRPr="00C60B51" w:rsidRDefault="00C60B51" w:rsidP="007C617E">
            <w:pPr>
              <w:jc w:val="center"/>
            </w:pPr>
            <w:r w:rsidRPr="00C60B51">
              <w:t>Биология</w:t>
            </w:r>
          </w:p>
          <w:p w:rsidR="00C60B51" w:rsidRPr="00C60B51" w:rsidRDefault="00C60B51" w:rsidP="007C617E">
            <w:pPr>
              <w:jc w:val="center"/>
            </w:pPr>
            <w:r w:rsidRPr="00C60B51">
              <w:t>11 класс</w:t>
            </w:r>
          </w:p>
        </w:tc>
        <w:tc>
          <w:tcPr>
            <w:tcW w:w="2126" w:type="dxa"/>
          </w:tcPr>
          <w:p w:rsidR="00C60B51" w:rsidRPr="00C60B51" w:rsidRDefault="00C60B51" w:rsidP="007C617E">
            <w:pPr>
              <w:jc w:val="center"/>
            </w:pPr>
            <w:proofErr w:type="spellStart"/>
            <w:r w:rsidRPr="00C60B51">
              <w:t>Будымко</w:t>
            </w:r>
            <w:proofErr w:type="spellEnd"/>
            <w:r w:rsidRPr="00C60B51">
              <w:t xml:space="preserve"> Инна Евгеньевна</w:t>
            </w:r>
          </w:p>
        </w:tc>
        <w:tc>
          <w:tcPr>
            <w:tcW w:w="2268" w:type="dxa"/>
          </w:tcPr>
          <w:p w:rsidR="00C60B51" w:rsidRPr="00C60B51" w:rsidRDefault="00C60B51" w:rsidP="007C617E">
            <w:pPr>
              <w:jc w:val="center"/>
            </w:pPr>
            <w:r w:rsidRPr="00C60B51">
              <w:rPr>
                <w:color w:val="000000"/>
              </w:rPr>
              <w:t>Муниципальный этап:1 призер</w:t>
            </w:r>
          </w:p>
        </w:tc>
        <w:tc>
          <w:tcPr>
            <w:tcW w:w="2127" w:type="dxa"/>
          </w:tcPr>
          <w:p w:rsidR="00C60B51" w:rsidRPr="00C60B51" w:rsidRDefault="00C60B51" w:rsidP="007C617E">
            <w:pPr>
              <w:jc w:val="center"/>
            </w:pPr>
            <w:r w:rsidRPr="00C60B51">
              <w:t>-</w:t>
            </w:r>
          </w:p>
        </w:tc>
      </w:tr>
      <w:tr w:rsidR="00C60B51" w:rsidRPr="0022040E" w:rsidTr="007C617E">
        <w:trPr>
          <w:trHeight w:val="539"/>
          <w:jc w:val="center"/>
        </w:trPr>
        <w:tc>
          <w:tcPr>
            <w:tcW w:w="534" w:type="dxa"/>
          </w:tcPr>
          <w:p w:rsidR="00C60B51" w:rsidRPr="00C60B51" w:rsidRDefault="00C60B51" w:rsidP="007C617E">
            <w:pPr>
              <w:jc w:val="center"/>
            </w:pPr>
            <w:r w:rsidRPr="00C60B51">
              <w:t>5.</w:t>
            </w:r>
          </w:p>
        </w:tc>
        <w:tc>
          <w:tcPr>
            <w:tcW w:w="1984" w:type="dxa"/>
          </w:tcPr>
          <w:p w:rsidR="00C60B51" w:rsidRPr="00C60B51" w:rsidRDefault="00C60B51" w:rsidP="007C617E">
            <w:pPr>
              <w:jc w:val="center"/>
            </w:pPr>
            <w:r w:rsidRPr="00C60B51">
              <w:t>Английский язык 11 класс</w:t>
            </w:r>
          </w:p>
        </w:tc>
        <w:tc>
          <w:tcPr>
            <w:tcW w:w="2126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Макарова Анаст</w:t>
            </w:r>
            <w:r w:rsidRPr="00C60B51">
              <w:rPr>
                <w:color w:val="000000"/>
              </w:rPr>
              <w:t>а</w:t>
            </w:r>
            <w:r w:rsidRPr="00C60B51">
              <w:rPr>
                <w:color w:val="000000"/>
              </w:rPr>
              <w:t>сия Витальевна</w:t>
            </w:r>
          </w:p>
        </w:tc>
        <w:tc>
          <w:tcPr>
            <w:tcW w:w="2268" w:type="dxa"/>
          </w:tcPr>
          <w:p w:rsidR="00C60B51" w:rsidRPr="00C60B51" w:rsidRDefault="00C60B51" w:rsidP="007C617E">
            <w:pPr>
              <w:jc w:val="center"/>
              <w:rPr>
                <w:color w:val="FF0000"/>
              </w:rPr>
            </w:pPr>
            <w:r w:rsidRPr="00C60B51">
              <w:rPr>
                <w:color w:val="000000"/>
              </w:rPr>
              <w:t>Муниципальный этап:1 призер</w:t>
            </w:r>
          </w:p>
        </w:tc>
        <w:tc>
          <w:tcPr>
            <w:tcW w:w="2127" w:type="dxa"/>
          </w:tcPr>
          <w:p w:rsidR="00C60B51" w:rsidRPr="00C60B51" w:rsidRDefault="00C60B51" w:rsidP="007C617E">
            <w:pPr>
              <w:jc w:val="center"/>
            </w:pPr>
            <w:r w:rsidRPr="00C60B51">
              <w:t>Школьный ур</w:t>
            </w:r>
            <w:r w:rsidRPr="00C60B51">
              <w:t>о</w:t>
            </w:r>
            <w:r w:rsidRPr="00C60B51">
              <w:t>вень:1 победитель</w:t>
            </w:r>
          </w:p>
        </w:tc>
      </w:tr>
      <w:tr w:rsidR="00C60B51" w:rsidRPr="0022040E" w:rsidTr="007C617E">
        <w:trPr>
          <w:trHeight w:val="284"/>
          <w:jc w:val="center"/>
        </w:trPr>
        <w:tc>
          <w:tcPr>
            <w:tcW w:w="534" w:type="dxa"/>
          </w:tcPr>
          <w:p w:rsidR="00C60B51" w:rsidRPr="00C60B51" w:rsidRDefault="00C60B51" w:rsidP="007C617E">
            <w:pPr>
              <w:jc w:val="center"/>
            </w:pPr>
            <w:r w:rsidRPr="00C60B51">
              <w:t>6.</w:t>
            </w:r>
          </w:p>
        </w:tc>
        <w:tc>
          <w:tcPr>
            <w:tcW w:w="1984" w:type="dxa"/>
          </w:tcPr>
          <w:p w:rsidR="00C60B51" w:rsidRPr="00C60B51" w:rsidRDefault="00C60B51" w:rsidP="007C617E">
            <w:pPr>
              <w:jc w:val="center"/>
            </w:pPr>
            <w:r w:rsidRPr="00C60B51">
              <w:t xml:space="preserve">Литература </w:t>
            </w:r>
          </w:p>
          <w:p w:rsidR="00C60B51" w:rsidRPr="00C60B51" w:rsidRDefault="00C60B51" w:rsidP="007C617E">
            <w:pPr>
              <w:jc w:val="center"/>
            </w:pPr>
            <w:r w:rsidRPr="00C60B51">
              <w:t xml:space="preserve">11 класс </w:t>
            </w:r>
          </w:p>
        </w:tc>
        <w:tc>
          <w:tcPr>
            <w:tcW w:w="2126" w:type="dxa"/>
          </w:tcPr>
          <w:p w:rsidR="00C60B51" w:rsidRPr="00C60B51" w:rsidRDefault="00C60B51" w:rsidP="007C617E">
            <w:pPr>
              <w:jc w:val="center"/>
            </w:pPr>
            <w:r w:rsidRPr="00C60B51">
              <w:t>Колодкина Лар</w:t>
            </w:r>
            <w:r w:rsidRPr="00C60B51">
              <w:t>и</w:t>
            </w:r>
            <w:r w:rsidRPr="00C60B51">
              <w:t>са Георгиевна</w:t>
            </w:r>
          </w:p>
        </w:tc>
        <w:tc>
          <w:tcPr>
            <w:tcW w:w="2268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Муниципальный этап:</w:t>
            </w:r>
            <w:r w:rsidR="007C617E">
              <w:rPr>
                <w:color w:val="000000"/>
              </w:rPr>
              <w:t>1 поб</w:t>
            </w:r>
            <w:r w:rsidRPr="00C60B51">
              <w:rPr>
                <w:color w:val="000000"/>
              </w:rPr>
              <w:t>,1 призер</w:t>
            </w:r>
          </w:p>
        </w:tc>
        <w:tc>
          <w:tcPr>
            <w:tcW w:w="2127" w:type="dxa"/>
          </w:tcPr>
          <w:p w:rsidR="00C60B51" w:rsidRPr="00C60B51" w:rsidRDefault="00C60B51" w:rsidP="007C617E">
            <w:pPr>
              <w:jc w:val="center"/>
            </w:pPr>
            <w:r w:rsidRPr="00C60B51">
              <w:t>Муниципальный уровень:4 призера</w:t>
            </w:r>
          </w:p>
        </w:tc>
      </w:tr>
      <w:tr w:rsidR="00C60B51" w:rsidRPr="0022040E" w:rsidTr="007C617E">
        <w:trPr>
          <w:trHeight w:val="331"/>
          <w:jc w:val="center"/>
        </w:trPr>
        <w:tc>
          <w:tcPr>
            <w:tcW w:w="534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7.</w:t>
            </w:r>
          </w:p>
        </w:tc>
        <w:tc>
          <w:tcPr>
            <w:tcW w:w="1984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ОБЖ</w:t>
            </w:r>
          </w:p>
          <w:p w:rsidR="00C60B51" w:rsidRPr="00C60B51" w:rsidRDefault="00C60B51" w:rsidP="007C617E">
            <w:pPr>
              <w:jc w:val="center"/>
            </w:pPr>
            <w:r w:rsidRPr="00C60B51">
              <w:rPr>
                <w:color w:val="000000"/>
              </w:rPr>
              <w:t>10-11 класс</w:t>
            </w:r>
          </w:p>
        </w:tc>
        <w:tc>
          <w:tcPr>
            <w:tcW w:w="2126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Корякин Олег Николаевич</w:t>
            </w:r>
          </w:p>
          <w:p w:rsidR="00C60B51" w:rsidRPr="00C60B51" w:rsidRDefault="00C60B51" w:rsidP="007C617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Региональный этап:</w:t>
            </w:r>
          </w:p>
          <w:p w:rsidR="00C60B51" w:rsidRPr="00C60B51" w:rsidRDefault="007C617E" w:rsidP="007C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поб</w:t>
            </w:r>
            <w:proofErr w:type="spellEnd"/>
            <w:r w:rsidR="00C60B51" w:rsidRPr="00C60B5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60B51" w:rsidRPr="00C60B51">
              <w:rPr>
                <w:color w:val="000000"/>
              </w:rPr>
              <w:t>2 при</w:t>
            </w:r>
            <w:r>
              <w:rPr>
                <w:color w:val="000000"/>
              </w:rPr>
              <w:t>з</w:t>
            </w:r>
          </w:p>
        </w:tc>
        <w:tc>
          <w:tcPr>
            <w:tcW w:w="2127" w:type="dxa"/>
          </w:tcPr>
          <w:p w:rsidR="007C617E" w:rsidRDefault="007C617E" w:rsidP="007C61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Област</w:t>
            </w:r>
            <w:proofErr w:type="spellEnd"/>
            <w:r w:rsidR="00C60B51" w:rsidRPr="00C60B51">
              <w:rPr>
                <w:color w:val="000000"/>
              </w:rPr>
              <w:t xml:space="preserve"> уровень:</w:t>
            </w:r>
          </w:p>
          <w:p w:rsidR="00C60B51" w:rsidRPr="00C60B51" w:rsidRDefault="007C617E" w:rsidP="007C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поб</w:t>
            </w:r>
            <w:r w:rsidR="00C60B51" w:rsidRPr="00C60B51">
              <w:rPr>
                <w:color w:val="000000"/>
              </w:rPr>
              <w:t>,1 при</w:t>
            </w:r>
            <w:r>
              <w:rPr>
                <w:color w:val="000000"/>
              </w:rPr>
              <w:t>з.</w:t>
            </w:r>
          </w:p>
          <w:p w:rsidR="007C617E" w:rsidRDefault="007C617E" w:rsidP="007C61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Муниц</w:t>
            </w:r>
            <w:proofErr w:type="spellEnd"/>
            <w:r>
              <w:rPr>
                <w:color w:val="000000"/>
              </w:rPr>
              <w:t>.</w:t>
            </w:r>
            <w:r w:rsidR="00C60B51" w:rsidRPr="00C60B51">
              <w:rPr>
                <w:color w:val="000000"/>
              </w:rPr>
              <w:t xml:space="preserve"> уровень:</w:t>
            </w:r>
          </w:p>
          <w:p w:rsidR="00C60B51" w:rsidRPr="00C60B51" w:rsidRDefault="00C60B51" w:rsidP="003336F7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10 поб</w:t>
            </w:r>
            <w:r w:rsidR="007C617E">
              <w:rPr>
                <w:color w:val="000000"/>
              </w:rPr>
              <w:t>.</w:t>
            </w:r>
            <w:r w:rsidRPr="00C60B51">
              <w:rPr>
                <w:color w:val="000000"/>
              </w:rPr>
              <w:t>,3 призера.</w:t>
            </w:r>
          </w:p>
        </w:tc>
      </w:tr>
      <w:tr w:rsidR="00C60B51" w:rsidRPr="0022040E" w:rsidTr="007C617E">
        <w:trPr>
          <w:trHeight w:val="365"/>
          <w:jc w:val="center"/>
        </w:trPr>
        <w:tc>
          <w:tcPr>
            <w:tcW w:w="534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8.</w:t>
            </w:r>
          </w:p>
        </w:tc>
        <w:tc>
          <w:tcPr>
            <w:tcW w:w="1984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Обществознание</w:t>
            </w:r>
          </w:p>
          <w:p w:rsidR="00C60B51" w:rsidRPr="00C60B51" w:rsidRDefault="00C60B51" w:rsidP="007C617E">
            <w:pPr>
              <w:jc w:val="center"/>
            </w:pPr>
            <w:r w:rsidRPr="00C60B51">
              <w:rPr>
                <w:color w:val="000000"/>
              </w:rPr>
              <w:t>11 класс</w:t>
            </w:r>
            <w:r w:rsidRPr="00C60B51">
              <w:t xml:space="preserve"> </w:t>
            </w:r>
          </w:p>
        </w:tc>
        <w:tc>
          <w:tcPr>
            <w:tcW w:w="2126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Беликова Елена Юрьевна</w:t>
            </w:r>
          </w:p>
          <w:p w:rsidR="00C60B51" w:rsidRPr="00C60B51" w:rsidRDefault="00C60B51" w:rsidP="007C617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C60B51" w:rsidRPr="00C60B51" w:rsidRDefault="00C60B51" w:rsidP="003336F7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Муниципальный этап:</w:t>
            </w:r>
            <w:r w:rsidR="003336F7">
              <w:rPr>
                <w:color w:val="000000"/>
              </w:rPr>
              <w:t xml:space="preserve"> </w:t>
            </w:r>
            <w:r w:rsidRPr="00C60B51">
              <w:rPr>
                <w:color w:val="000000"/>
              </w:rPr>
              <w:t>2 призера</w:t>
            </w:r>
          </w:p>
        </w:tc>
        <w:tc>
          <w:tcPr>
            <w:tcW w:w="2127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-</w:t>
            </w:r>
          </w:p>
        </w:tc>
      </w:tr>
      <w:tr w:rsidR="00C60B51" w:rsidRPr="0022040E" w:rsidTr="007C617E">
        <w:trPr>
          <w:trHeight w:val="414"/>
          <w:jc w:val="center"/>
        </w:trPr>
        <w:tc>
          <w:tcPr>
            <w:tcW w:w="534" w:type="dxa"/>
          </w:tcPr>
          <w:p w:rsidR="00C60B51" w:rsidRPr="00C60B51" w:rsidRDefault="00C60B51" w:rsidP="007C617E">
            <w:pPr>
              <w:jc w:val="center"/>
            </w:pPr>
            <w:r w:rsidRPr="00C60B51">
              <w:t>9.</w:t>
            </w:r>
          </w:p>
        </w:tc>
        <w:tc>
          <w:tcPr>
            <w:tcW w:w="1984" w:type="dxa"/>
          </w:tcPr>
          <w:p w:rsidR="00C60B51" w:rsidRPr="00C60B51" w:rsidRDefault="00C60B51" w:rsidP="007C617E">
            <w:pPr>
              <w:jc w:val="center"/>
            </w:pPr>
            <w:r w:rsidRPr="00C60B51">
              <w:t>История</w:t>
            </w:r>
          </w:p>
          <w:p w:rsidR="00C60B51" w:rsidRPr="00C60B51" w:rsidRDefault="00C60B51" w:rsidP="007C617E">
            <w:pPr>
              <w:jc w:val="center"/>
            </w:pPr>
            <w:r w:rsidRPr="00C60B51">
              <w:t>11 класс</w:t>
            </w:r>
          </w:p>
        </w:tc>
        <w:tc>
          <w:tcPr>
            <w:tcW w:w="2126" w:type="dxa"/>
          </w:tcPr>
          <w:p w:rsidR="00C60B51" w:rsidRPr="00C60B51" w:rsidRDefault="00C60B51" w:rsidP="007C617E">
            <w:pPr>
              <w:jc w:val="center"/>
            </w:pPr>
            <w:proofErr w:type="spellStart"/>
            <w:r w:rsidRPr="00C60B51">
              <w:t>Пестрикова</w:t>
            </w:r>
            <w:proofErr w:type="spellEnd"/>
            <w:r w:rsidRPr="00C60B51">
              <w:t xml:space="preserve"> Ольга Леонидовна</w:t>
            </w:r>
          </w:p>
          <w:p w:rsidR="00C60B51" w:rsidRPr="00C60B51" w:rsidRDefault="00C60B51" w:rsidP="007C617E">
            <w:pPr>
              <w:jc w:val="center"/>
            </w:pPr>
          </w:p>
        </w:tc>
        <w:tc>
          <w:tcPr>
            <w:tcW w:w="2268" w:type="dxa"/>
          </w:tcPr>
          <w:p w:rsidR="00C60B51" w:rsidRPr="00C60B51" w:rsidRDefault="00C60B51" w:rsidP="003336F7">
            <w:pPr>
              <w:jc w:val="center"/>
            </w:pPr>
            <w:r w:rsidRPr="00C60B51">
              <w:rPr>
                <w:color w:val="000000"/>
              </w:rPr>
              <w:t>Муниципальный этап:</w:t>
            </w:r>
            <w:r w:rsidR="003336F7">
              <w:rPr>
                <w:color w:val="000000"/>
              </w:rPr>
              <w:t xml:space="preserve"> </w:t>
            </w:r>
            <w:r w:rsidRPr="00C60B51">
              <w:rPr>
                <w:color w:val="000000"/>
              </w:rPr>
              <w:t>1 призер</w:t>
            </w:r>
          </w:p>
        </w:tc>
        <w:tc>
          <w:tcPr>
            <w:tcW w:w="2127" w:type="dxa"/>
          </w:tcPr>
          <w:p w:rsidR="00C60B51" w:rsidRPr="00C60B51" w:rsidRDefault="00C60B51" w:rsidP="007C617E">
            <w:pPr>
              <w:jc w:val="center"/>
            </w:pPr>
            <w:r w:rsidRPr="00C60B51">
              <w:t>-</w:t>
            </w:r>
          </w:p>
        </w:tc>
      </w:tr>
      <w:tr w:rsidR="00C60B51" w:rsidRPr="0022040E" w:rsidTr="007C617E">
        <w:trPr>
          <w:trHeight w:val="333"/>
          <w:jc w:val="center"/>
        </w:trPr>
        <w:tc>
          <w:tcPr>
            <w:tcW w:w="534" w:type="dxa"/>
          </w:tcPr>
          <w:p w:rsidR="00C60B51" w:rsidRPr="00C60B51" w:rsidRDefault="00C60B51" w:rsidP="007C617E">
            <w:pPr>
              <w:jc w:val="center"/>
            </w:pPr>
            <w:r w:rsidRPr="00C60B51">
              <w:t>10.</w:t>
            </w:r>
          </w:p>
        </w:tc>
        <w:tc>
          <w:tcPr>
            <w:tcW w:w="1984" w:type="dxa"/>
          </w:tcPr>
          <w:p w:rsidR="00C60B51" w:rsidRPr="00C60B51" w:rsidRDefault="00C60B51" w:rsidP="007C617E">
            <w:pPr>
              <w:jc w:val="center"/>
            </w:pPr>
            <w:r w:rsidRPr="00C60B51">
              <w:t>Экономика</w:t>
            </w:r>
          </w:p>
          <w:p w:rsidR="00C60B51" w:rsidRPr="00C60B51" w:rsidRDefault="00C60B51" w:rsidP="007C617E">
            <w:pPr>
              <w:jc w:val="center"/>
            </w:pPr>
            <w:r w:rsidRPr="00C60B51">
              <w:t>8-11 класс</w:t>
            </w:r>
          </w:p>
        </w:tc>
        <w:tc>
          <w:tcPr>
            <w:tcW w:w="2126" w:type="dxa"/>
          </w:tcPr>
          <w:p w:rsidR="00C60B51" w:rsidRPr="00C60B51" w:rsidRDefault="00C60B51" w:rsidP="007C617E">
            <w:pPr>
              <w:jc w:val="center"/>
            </w:pPr>
            <w:proofErr w:type="spellStart"/>
            <w:r w:rsidRPr="00C60B51">
              <w:t>Ахшабаева</w:t>
            </w:r>
            <w:proofErr w:type="spellEnd"/>
            <w:r w:rsidRPr="00C60B51">
              <w:t xml:space="preserve"> Лю</w:t>
            </w:r>
            <w:r w:rsidRPr="00C60B51">
              <w:t>д</w:t>
            </w:r>
            <w:r w:rsidRPr="00C60B51">
              <w:t>мила Игоревна</w:t>
            </w:r>
          </w:p>
        </w:tc>
        <w:tc>
          <w:tcPr>
            <w:tcW w:w="2268" w:type="dxa"/>
          </w:tcPr>
          <w:p w:rsidR="00C60B51" w:rsidRPr="00C60B51" w:rsidRDefault="003336F7" w:rsidP="007C617E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C60B51" w:rsidRPr="00C60B51" w:rsidRDefault="003336F7" w:rsidP="007C61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Муниц</w:t>
            </w:r>
            <w:proofErr w:type="spellEnd"/>
            <w:r>
              <w:rPr>
                <w:color w:val="000000"/>
              </w:rPr>
              <w:t>.</w:t>
            </w:r>
            <w:r w:rsidR="00C60B51" w:rsidRPr="00C60B51">
              <w:rPr>
                <w:color w:val="000000"/>
              </w:rPr>
              <w:t xml:space="preserve"> уровень:</w:t>
            </w:r>
          </w:p>
          <w:p w:rsidR="00C60B51" w:rsidRPr="00C60B51" w:rsidRDefault="003336F7" w:rsidP="003336F7">
            <w:pPr>
              <w:jc w:val="center"/>
            </w:pPr>
            <w:r>
              <w:rPr>
                <w:color w:val="000000"/>
              </w:rPr>
              <w:t>5 поб.</w:t>
            </w:r>
            <w:r w:rsidR="00C60B51" w:rsidRPr="00C60B51">
              <w:rPr>
                <w:color w:val="000000"/>
              </w:rPr>
              <w:t>,1 призер.</w:t>
            </w:r>
          </w:p>
        </w:tc>
      </w:tr>
      <w:tr w:rsidR="00C60B51" w:rsidRPr="0022040E" w:rsidTr="007C61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C60B51" w:rsidRPr="00C60B51" w:rsidRDefault="00C60B51" w:rsidP="007C617E">
            <w:pPr>
              <w:jc w:val="center"/>
            </w:pPr>
            <w:r w:rsidRPr="00C60B51">
              <w:t>11.</w:t>
            </w:r>
          </w:p>
        </w:tc>
        <w:tc>
          <w:tcPr>
            <w:tcW w:w="1984" w:type="dxa"/>
          </w:tcPr>
          <w:p w:rsidR="00C60B51" w:rsidRPr="00C60B51" w:rsidRDefault="00C60B51" w:rsidP="007C617E">
            <w:pPr>
              <w:jc w:val="center"/>
            </w:pPr>
            <w:r w:rsidRPr="00C60B51">
              <w:t>Математика</w:t>
            </w:r>
          </w:p>
          <w:p w:rsidR="00C60B51" w:rsidRPr="00C60B51" w:rsidRDefault="00C60B51" w:rsidP="007C617E">
            <w:pPr>
              <w:jc w:val="center"/>
            </w:pPr>
            <w:r w:rsidRPr="00C60B51">
              <w:t>8 класс</w:t>
            </w:r>
          </w:p>
        </w:tc>
        <w:tc>
          <w:tcPr>
            <w:tcW w:w="2126" w:type="dxa"/>
          </w:tcPr>
          <w:p w:rsidR="00C60B51" w:rsidRPr="00C60B51" w:rsidRDefault="00C60B51" w:rsidP="007C617E">
            <w:pPr>
              <w:jc w:val="center"/>
            </w:pPr>
            <w:proofErr w:type="spellStart"/>
            <w:r w:rsidRPr="00C60B51">
              <w:t>Чаузова</w:t>
            </w:r>
            <w:proofErr w:type="spellEnd"/>
            <w:r w:rsidRPr="00C60B51">
              <w:t xml:space="preserve"> Надежда Степановна</w:t>
            </w:r>
          </w:p>
          <w:p w:rsidR="00C60B51" w:rsidRPr="00C60B51" w:rsidRDefault="00C60B51" w:rsidP="007C617E">
            <w:pPr>
              <w:jc w:val="center"/>
            </w:pPr>
          </w:p>
        </w:tc>
        <w:tc>
          <w:tcPr>
            <w:tcW w:w="2268" w:type="dxa"/>
          </w:tcPr>
          <w:p w:rsidR="00C60B51" w:rsidRPr="00C60B51" w:rsidRDefault="003336F7" w:rsidP="007C61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</w:t>
            </w:r>
            <w:proofErr w:type="gramStart"/>
            <w:r>
              <w:rPr>
                <w:color w:val="000000"/>
              </w:rPr>
              <w:t>.</w:t>
            </w:r>
            <w:r w:rsidR="00C60B51" w:rsidRPr="00C60B51">
              <w:rPr>
                <w:color w:val="000000"/>
              </w:rPr>
              <w:t>э</w:t>
            </w:r>
            <w:proofErr w:type="gramEnd"/>
            <w:r w:rsidR="00C60B51" w:rsidRPr="00C60B51">
              <w:rPr>
                <w:color w:val="000000"/>
              </w:rPr>
              <w:t>тап</w:t>
            </w:r>
            <w:proofErr w:type="spellEnd"/>
            <w:r w:rsidR="00C60B51" w:rsidRPr="00C60B51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C60B51" w:rsidRPr="00C60B51">
              <w:rPr>
                <w:color w:val="000000"/>
              </w:rPr>
              <w:t>4 приз</w:t>
            </w:r>
            <w:r>
              <w:rPr>
                <w:color w:val="000000"/>
              </w:rPr>
              <w:t>.</w:t>
            </w:r>
          </w:p>
          <w:p w:rsidR="00C60B51" w:rsidRPr="00C60B51" w:rsidRDefault="003336F7" w:rsidP="00333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Рег.</w:t>
            </w:r>
            <w:r w:rsidR="00C60B51" w:rsidRPr="00C60B51">
              <w:rPr>
                <w:color w:val="000000"/>
              </w:rPr>
              <w:t xml:space="preserve"> этап:2 призера</w:t>
            </w:r>
          </w:p>
        </w:tc>
        <w:tc>
          <w:tcPr>
            <w:tcW w:w="2127" w:type="dxa"/>
          </w:tcPr>
          <w:p w:rsidR="00C60B51" w:rsidRPr="00C60B51" w:rsidRDefault="003336F7" w:rsidP="007C617E">
            <w:pPr>
              <w:jc w:val="center"/>
            </w:pPr>
            <w:proofErr w:type="spellStart"/>
            <w:r>
              <w:t>Всерос</w:t>
            </w:r>
            <w:proofErr w:type="spellEnd"/>
            <w:r>
              <w:t>.</w:t>
            </w:r>
            <w:r w:rsidR="00C60B51" w:rsidRPr="00C60B51">
              <w:t xml:space="preserve"> уровень:</w:t>
            </w:r>
          </w:p>
          <w:p w:rsidR="00C60B51" w:rsidRPr="00C60B51" w:rsidRDefault="00C60B51" w:rsidP="007C617E">
            <w:pPr>
              <w:jc w:val="center"/>
            </w:pPr>
            <w:r w:rsidRPr="00C60B51">
              <w:t>3 призера</w:t>
            </w:r>
          </w:p>
        </w:tc>
      </w:tr>
      <w:tr w:rsidR="00C60B51" w:rsidRPr="0022040E" w:rsidTr="007C61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C60B51" w:rsidRPr="00C60B51" w:rsidRDefault="00C60B51" w:rsidP="007C617E">
            <w:pPr>
              <w:jc w:val="center"/>
            </w:pPr>
            <w:r w:rsidRPr="00C60B51">
              <w:t>12.</w:t>
            </w:r>
          </w:p>
        </w:tc>
        <w:tc>
          <w:tcPr>
            <w:tcW w:w="1984" w:type="dxa"/>
          </w:tcPr>
          <w:p w:rsidR="00C60B51" w:rsidRPr="00C60B51" w:rsidRDefault="00C60B51" w:rsidP="007C617E">
            <w:pPr>
              <w:jc w:val="center"/>
            </w:pPr>
            <w:r w:rsidRPr="00C60B51">
              <w:t>Химия</w:t>
            </w:r>
          </w:p>
          <w:p w:rsidR="00C60B51" w:rsidRPr="00C60B51" w:rsidRDefault="00C60B51" w:rsidP="007C617E">
            <w:pPr>
              <w:jc w:val="center"/>
            </w:pPr>
            <w:r w:rsidRPr="00C60B51">
              <w:t>9 класс</w:t>
            </w:r>
          </w:p>
        </w:tc>
        <w:tc>
          <w:tcPr>
            <w:tcW w:w="2126" w:type="dxa"/>
          </w:tcPr>
          <w:p w:rsidR="00C60B51" w:rsidRPr="00C60B51" w:rsidRDefault="00C60B51" w:rsidP="007C617E">
            <w:pPr>
              <w:jc w:val="center"/>
            </w:pPr>
            <w:proofErr w:type="spellStart"/>
            <w:r w:rsidRPr="00C60B51">
              <w:t>Сычугова</w:t>
            </w:r>
            <w:proofErr w:type="spellEnd"/>
            <w:r w:rsidRPr="00C60B51">
              <w:t xml:space="preserve"> Светл</w:t>
            </w:r>
            <w:r w:rsidRPr="00C60B51">
              <w:t>а</w:t>
            </w:r>
            <w:r w:rsidRPr="00C60B51">
              <w:t>на Юрьевна</w:t>
            </w:r>
          </w:p>
          <w:p w:rsidR="00C60B51" w:rsidRPr="00C60B51" w:rsidRDefault="00C60B51" w:rsidP="007C617E">
            <w:pPr>
              <w:jc w:val="center"/>
            </w:pPr>
          </w:p>
        </w:tc>
        <w:tc>
          <w:tcPr>
            <w:tcW w:w="2268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Муниципальный этап:</w:t>
            </w:r>
          </w:p>
          <w:p w:rsidR="00C60B51" w:rsidRPr="00C60B51" w:rsidRDefault="00C60B51" w:rsidP="007C617E">
            <w:pPr>
              <w:jc w:val="center"/>
            </w:pPr>
            <w:r w:rsidRPr="00C60B51">
              <w:rPr>
                <w:color w:val="000000"/>
              </w:rPr>
              <w:t>1 призер</w:t>
            </w:r>
          </w:p>
        </w:tc>
        <w:tc>
          <w:tcPr>
            <w:tcW w:w="2127" w:type="dxa"/>
          </w:tcPr>
          <w:p w:rsidR="00C60B51" w:rsidRPr="00C60B51" w:rsidRDefault="00C60B51" w:rsidP="007C617E">
            <w:pPr>
              <w:jc w:val="center"/>
            </w:pPr>
            <w:r w:rsidRPr="00C60B51">
              <w:t>Всероссийский уровень:</w:t>
            </w:r>
          </w:p>
          <w:p w:rsidR="00C60B51" w:rsidRPr="00C60B51" w:rsidRDefault="00C60B51" w:rsidP="007C617E">
            <w:pPr>
              <w:jc w:val="center"/>
            </w:pPr>
            <w:r w:rsidRPr="00C60B51">
              <w:t>1 призер</w:t>
            </w:r>
          </w:p>
        </w:tc>
      </w:tr>
      <w:tr w:rsidR="00C60B51" w:rsidRPr="0022040E" w:rsidTr="007C61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34" w:type="dxa"/>
          </w:tcPr>
          <w:p w:rsidR="00C60B51" w:rsidRPr="00C60B51" w:rsidRDefault="00C60B51" w:rsidP="007C617E">
            <w:pPr>
              <w:jc w:val="center"/>
            </w:pPr>
            <w:r w:rsidRPr="00C60B51">
              <w:t>13.</w:t>
            </w:r>
          </w:p>
        </w:tc>
        <w:tc>
          <w:tcPr>
            <w:tcW w:w="1984" w:type="dxa"/>
          </w:tcPr>
          <w:p w:rsidR="00C60B51" w:rsidRPr="00C60B51" w:rsidRDefault="00C60B51" w:rsidP="007C617E">
            <w:pPr>
              <w:jc w:val="center"/>
            </w:pPr>
            <w:r w:rsidRPr="00C60B51">
              <w:t>Химия</w:t>
            </w:r>
          </w:p>
          <w:p w:rsidR="00C60B51" w:rsidRPr="00C60B51" w:rsidRDefault="00C60B51" w:rsidP="007C617E">
            <w:pPr>
              <w:jc w:val="center"/>
            </w:pPr>
            <w:r w:rsidRPr="00C60B51">
              <w:t>10 класс</w:t>
            </w:r>
          </w:p>
        </w:tc>
        <w:tc>
          <w:tcPr>
            <w:tcW w:w="2126" w:type="dxa"/>
          </w:tcPr>
          <w:p w:rsidR="00C60B51" w:rsidRPr="00C60B51" w:rsidRDefault="00C60B51" w:rsidP="007C617E">
            <w:pPr>
              <w:jc w:val="center"/>
            </w:pPr>
            <w:r w:rsidRPr="00C60B51">
              <w:t>Карелина Людм</w:t>
            </w:r>
            <w:r w:rsidRPr="00C60B51">
              <w:t>и</w:t>
            </w:r>
            <w:r w:rsidRPr="00C60B51">
              <w:t>ла Михайловна</w:t>
            </w:r>
          </w:p>
          <w:p w:rsidR="00C60B51" w:rsidRPr="00C60B51" w:rsidRDefault="00C60B51" w:rsidP="007C617E">
            <w:pPr>
              <w:jc w:val="center"/>
            </w:pPr>
          </w:p>
        </w:tc>
        <w:tc>
          <w:tcPr>
            <w:tcW w:w="2268" w:type="dxa"/>
          </w:tcPr>
          <w:p w:rsidR="00C60B51" w:rsidRPr="00C60B51" w:rsidRDefault="00C60B51" w:rsidP="007C617E">
            <w:pPr>
              <w:jc w:val="center"/>
              <w:rPr>
                <w:color w:val="000000"/>
              </w:rPr>
            </w:pPr>
            <w:r w:rsidRPr="00C60B51">
              <w:rPr>
                <w:color w:val="000000"/>
              </w:rPr>
              <w:t>Муниципальный этап:</w:t>
            </w:r>
          </w:p>
          <w:p w:rsidR="00C60B51" w:rsidRPr="00C60B51" w:rsidRDefault="00C60B51" w:rsidP="007C617E">
            <w:pPr>
              <w:jc w:val="center"/>
            </w:pPr>
            <w:r w:rsidRPr="00C60B51">
              <w:rPr>
                <w:color w:val="000000"/>
              </w:rPr>
              <w:t>1 призер</w:t>
            </w:r>
          </w:p>
        </w:tc>
        <w:tc>
          <w:tcPr>
            <w:tcW w:w="2127" w:type="dxa"/>
          </w:tcPr>
          <w:p w:rsidR="00C60B51" w:rsidRPr="00C60B51" w:rsidRDefault="00C60B51" w:rsidP="007C617E">
            <w:pPr>
              <w:jc w:val="center"/>
            </w:pPr>
            <w:r w:rsidRPr="00C60B51">
              <w:t>Региональный  уровень:</w:t>
            </w:r>
          </w:p>
          <w:p w:rsidR="00C60B51" w:rsidRPr="00C60B51" w:rsidRDefault="00C60B51" w:rsidP="007C617E">
            <w:pPr>
              <w:jc w:val="center"/>
            </w:pPr>
            <w:r w:rsidRPr="00C60B51">
              <w:t>2 призера</w:t>
            </w:r>
          </w:p>
        </w:tc>
      </w:tr>
    </w:tbl>
    <w:p w:rsidR="0022040E" w:rsidRPr="0022040E" w:rsidRDefault="0022040E" w:rsidP="0022040E">
      <w:r w:rsidRPr="0022040E">
        <w:rPr>
          <w:color w:val="FF0000"/>
        </w:rPr>
        <w:t xml:space="preserve"> </w:t>
      </w:r>
    </w:p>
    <w:p w:rsidR="0022040E" w:rsidRPr="0022040E" w:rsidRDefault="0022040E" w:rsidP="001903DA">
      <w:pPr>
        <w:ind w:left="567" w:firstLine="567"/>
        <w:jc w:val="both"/>
      </w:pPr>
      <w:r w:rsidRPr="0022040E">
        <w:t>Таким образом, победителей и призеров ВОШ: региональный этап – 6 дипломов,                           муниципальный этап - 17 дипломов. Победителей и призеров других олимпиад: всероссийский уровень – 4 диплома, региональный уровень – 4 диплома, муниципальный уровень – 23 дипл</w:t>
      </w:r>
      <w:r w:rsidRPr="0022040E">
        <w:t>о</w:t>
      </w:r>
      <w:r w:rsidRPr="0022040E">
        <w:t>ма.</w:t>
      </w:r>
    </w:p>
    <w:p w:rsidR="001903DA" w:rsidRDefault="001903DA" w:rsidP="0022040E">
      <w:pPr>
        <w:ind w:firstLine="567"/>
        <w:jc w:val="both"/>
      </w:pPr>
    </w:p>
    <w:p w:rsidR="001903DA" w:rsidRDefault="001903DA" w:rsidP="0022040E">
      <w:pPr>
        <w:ind w:firstLine="567"/>
        <w:jc w:val="both"/>
      </w:pPr>
    </w:p>
    <w:p w:rsidR="001903DA" w:rsidRDefault="001903DA" w:rsidP="0022040E">
      <w:pPr>
        <w:ind w:firstLine="567"/>
        <w:jc w:val="both"/>
      </w:pPr>
    </w:p>
    <w:p w:rsidR="001903DA" w:rsidRDefault="001903DA" w:rsidP="0022040E">
      <w:pPr>
        <w:ind w:firstLine="567"/>
        <w:jc w:val="both"/>
      </w:pPr>
    </w:p>
    <w:p w:rsidR="001903DA" w:rsidRDefault="001903DA" w:rsidP="0022040E">
      <w:pPr>
        <w:ind w:firstLine="567"/>
        <w:jc w:val="both"/>
      </w:pPr>
    </w:p>
    <w:p w:rsidR="001903DA" w:rsidRDefault="001903DA" w:rsidP="0022040E">
      <w:pPr>
        <w:ind w:firstLine="567"/>
        <w:jc w:val="both"/>
      </w:pPr>
    </w:p>
    <w:p w:rsidR="001903DA" w:rsidRDefault="001903DA" w:rsidP="0022040E">
      <w:pPr>
        <w:ind w:firstLine="567"/>
        <w:jc w:val="both"/>
      </w:pPr>
    </w:p>
    <w:p w:rsidR="0022040E" w:rsidRPr="0022040E" w:rsidRDefault="0022040E" w:rsidP="001903DA">
      <w:pPr>
        <w:ind w:left="567" w:firstLine="567"/>
        <w:jc w:val="both"/>
      </w:pPr>
      <w:r w:rsidRPr="0022040E">
        <w:t xml:space="preserve">По истории, обществознанию, литературе, биологии, русскому языку, английскому языку, математике, </w:t>
      </w:r>
      <w:proofErr w:type="gramStart"/>
      <w:r w:rsidRPr="0022040E">
        <w:t>химии</w:t>
      </w:r>
      <w:proofErr w:type="gramEnd"/>
      <w:r w:rsidRPr="0022040E">
        <w:t xml:space="preserve"> обучающиеся по курсу сдавали ЕГЭ в 11 классе и ГИА в 9 классе. Показ</w:t>
      </w:r>
      <w:r w:rsidRPr="0022040E">
        <w:t>а</w:t>
      </w:r>
      <w:r w:rsidRPr="0022040E">
        <w:t xml:space="preserve">телем результативности можно считать средний балл, </w:t>
      </w:r>
      <w:proofErr w:type="gramStart"/>
      <w:r w:rsidRPr="0022040E">
        <w:t>обучавшихся</w:t>
      </w:r>
      <w:proofErr w:type="gramEnd"/>
      <w:r w:rsidRPr="0022040E">
        <w:t xml:space="preserve"> и   сдававших экзамен. </w:t>
      </w:r>
    </w:p>
    <w:tbl>
      <w:tblPr>
        <w:tblW w:w="9605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134"/>
        <w:gridCol w:w="992"/>
        <w:gridCol w:w="1132"/>
        <w:gridCol w:w="993"/>
        <w:gridCol w:w="883"/>
        <w:gridCol w:w="1101"/>
        <w:gridCol w:w="1101"/>
      </w:tblGrid>
      <w:tr w:rsidR="0022040E" w:rsidRPr="0022040E" w:rsidTr="00BA4A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  <w:rPr>
                <w:b/>
                <w:i/>
                <w:sz w:val="22"/>
                <w:szCs w:val="22"/>
              </w:rPr>
            </w:pPr>
            <w:r w:rsidRPr="0022040E">
              <w:rPr>
                <w:b/>
                <w:i/>
                <w:sz w:val="22"/>
                <w:szCs w:val="22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>История</w:t>
            </w:r>
          </w:p>
          <w:p w:rsidR="0022040E" w:rsidRPr="0022040E" w:rsidRDefault="0022040E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 xml:space="preserve">11 </w:t>
            </w:r>
            <w:proofErr w:type="spellStart"/>
            <w:r w:rsidRPr="0022040E">
              <w:rPr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22040E">
              <w:rPr>
                <w:i/>
                <w:sz w:val="22"/>
                <w:szCs w:val="22"/>
              </w:rPr>
              <w:t>Общест-вознание</w:t>
            </w:r>
            <w:proofErr w:type="spellEnd"/>
            <w:proofErr w:type="gramEnd"/>
          </w:p>
          <w:p w:rsidR="0022040E" w:rsidRPr="0022040E" w:rsidRDefault="0022040E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 xml:space="preserve">11 </w:t>
            </w:r>
            <w:proofErr w:type="spellStart"/>
            <w:r w:rsidRPr="0022040E">
              <w:rPr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>Лит</w:t>
            </w:r>
            <w:r w:rsidRPr="0022040E">
              <w:rPr>
                <w:i/>
                <w:sz w:val="22"/>
                <w:szCs w:val="22"/>
              </w:rPr>
              <w:t>е</w:t>
            </w:r>
            <w:r w:rsidRPr="0022040E">
              <w:rPr>
                <w:i/>
                <w:sz w:val="22"/>
                <w:szCs w:val="22"/>
              </w:rPr>
              <w:t>ратура</w:t>
            </w:r>
          </w:p>
          <w:p w:rsidR="0022040E" w:rsidRPr="0022040E" w:rsidRDefault="0022040E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 xml:space="preserve">11 </w:t>
            </w:r>
            <w:proofErr w:type="spellStart"/>
            <w:r w:rsidRPr="0022040E">
              <w:rPr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>Биология</w:t>
            </w:r>
          </w:p>
          <w:p w:rsidR="0022040E" w:rsidRPr="0022040E" w:rsidRDefault="0022040E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 xml:space="preserve">11 </w:t>
            </w:r>
            <w:proofErr w:type="spellStart"/>
            <w:r w:rsidRPr="0022040E">
              <w:rPr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>Рус. Яз.</w:t>
            </w:r>
          </w:p>
          <w:p w:rsidR="0022040E" w:rsidRPr="0022040E" w:rsidRDefault="0022040E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 xml:space="preserve">11 </w:t>
            </w:r>
            <w:proofErr w:type="spellStart"/>
            <w:r w:rsidRPr="0022040E">
              <w:rPr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22040E">
              <w:rPr>
                <w:i/>
                <w:sz w:val="22"/>
                <w:szCs w:val="22"/>
              </w:rPr>
              <w:t>Анг</w:t>
            </w:r>
            <w:proofErr w:type="spellEnd"/>
            <w:r w:rsidRPr="0022040E">
              <w:rPr>
                <w:i/>
                <w:sz w:val="22"/>
                <w:szCs w:val="22"/>
              </w:rPr>
              <w:t>. Яз.</w:t>
            </w:r>
          </w:p>
          <w:p w:rsidR="0022040E" w:rsidRPr="0022040E" w:rsidRDefault="0022040E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 xml:space="preserve">11 </w:t>
            </w:r>
            <w:proofErr w:type="spellStart"/>
            <w:r w:rsidRPr="0022040E">
              <w:rPr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>Мат</w:t>
            </w:r>
            <w:r w:rsidRPr="0022040E">
              <w:rPr>
                <w:i/>
                <w:sz w:val="22"/>
                <w:szCs w:val="22"/>
              </w:rPr>
              <w:t>е</w:t>
            </w:r>
            <w:r w:rsidRPr="0022040E">
              <w:rPr>
                <w:i/>
                <w:sz w:val="22"/>
                <w:szCs w:val="22"/>
              </w:rPr>
              <w:t>матика</w:t>
            </w:r>
          </w:p>
          <w:p w:rsidR="0022040E" w:rsidRPr="0022040E" w:rsidRDefault="0022040E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 xml:space="preserve">11 </w:t>
            </w:r>
            <w:proofErr w:type="spellStart"/>
            <w:r w:rsidRPr="0022040E">
              <w:rPr>
                <w:i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>Химия</w:t>
            </w:r>
          </w:p>
          <w:p w:rsidR="0022040E" w:rsidRPr="0022040E" w:rsidRDefault="0022040E" w:rsidP="0022040E">
            <w:pPr>
              <w:jc w:val="both"/>
              <w:rPr>
                <w:i/>
                <w:sz w:val="22"/>
                <w:szCs w:val="22"/>
              </w:rPr>
            </w:pPr>
            <w:r w:rsidRPr="0022040E">
              <w:rPr>
                <w:i/>
                <w:sz w:val="22"/>
                <w:szCs w:val="22"/>
              </w:rPr>
              <w:t xml:space="preserve"> 9 </w:t>
            </w:r>
            <w:proofErr w:type="spellStart"/>
            <w:r w:rsidRPr="0022040E">
              <w:rPr>
                <w:i/>
                <w:sz w:val="22"/>
                <w:szCs w:val="22"/>
              </w:rPr>
              <w:t>кл</w:t>
            </w:r>
            <w:proofErr w:type="spellEnd"/>
          </w:p>
        </w:tc>
      </w:tr>
      <w:tr w:rsidR="0022040E" w:rsidRPr="0022040E" w:rsidTr="00BA4A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  <w:rPr>
                <w:b/>
              </w:rPr>
            </w:pPr>
            <w:r w:rsidRPr="0022040E">
              <w:rPr>
                <w:b/>
              </w:rPr>
              <w:t>Ср.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  <w:r w:rsidRPr="0022040E">
              <w:t>71,3</w:t>
            </w:r>
          </w:p>
          <w:p w:rsidR="0022040E" w:rsidRPr="0022040E" w:rsidRDefault="0022040E" w:rsidP="0022040E">
            <w:pPr>
              <w:jc w:val="both"/>
            </w:pPr>
            <w:r w:rsidRPr="0022040E">
              <w:t xml:space="preserve">(57,79)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  <w:r w:rsidRPr="0022040E">
              <w:t>75,8</w:t>
            </w:r>
          </w:p>
          <w:p w:rsidR="0022040E" w:rsidRPr="0022040E" w:rsidRDefault="0022040E" w:rsidP="0022040E">
            <w:pPr>
              <w:jc w:val="both"/>
            </w:pPr>
            <w:r w:rsidRPr="0022040E">
              <w:t>(62,18)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  <w:r w:rsidRPr="0022040E">
              <w:t>66</w:t>
            </w:r>
          </w:p>
          <w:p w:rsidR="0022040E" w:rsidRPr="0022040E" w:rsidRDefault="0022040E" w:rsidP="0022040E">
            <w:pPr>
              <w:jc w:val="both"/>
            </w:pPr>
            <w:r w:rsidRPr="0022040E">
              <w:t>(59,61)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  <w:r w:rsidRPr="0022040E">
              <w:t>76,25</w:t>
            </w:r>
          </w:p>
          <w:p w:rsidR="0022040E" w:rsidRPr="0022040E" w:rsidRDefault="0022040E" w:rsidP="0022040E">
            <w:pPr>
              <w:jc w:val="both"/>
            </w:pPr>
            <w:r w:rsidRPr="0022040E">
              <w:t>(61,72)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  <w:r w:rsidRPr="0022040E">
              <w:t>72</w:t>
            </w:r>
          </w:p>
          <w:p w:rsidR="0022040E" w:rsidRPr="0022040E" w:rsidRDefault="0022040E" w:rsidP="0022040E">
            <w:pPr>
              <w:jc w:val="both"/>
            </w:pPr>
            <w:r w:rsidRPr="0022040E">
              <w:t>(67,37)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  <w:r w:rsidRPr="0022040E">
              <w:t>90,5 (76,4)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  <w:r w:rsidRPr="0022040E">
              <w:t>58</w:t>
            </w:r>
          </w:p>
          <w:p w:rsidR="0022040E" w:rsidRPr="0022040E" w:rsidRDefault="0022040E" w:rsidP="0022040E">
            <w:pPr>
              <w:jc w:val="both"/>
            </w:pPr>
            <w:r w:rsidRPr="0022040E">
              <w:t>(47,67)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E" w:rsidRPr="0022040E" w:rsidRDefault="0022040E" w:rsidP="0022040E">
            <w:pPr>
              <w:jc w:val="both"/>
            </w:pPr>
            <w:r w:rsidRPr="0022040E">
              <w:t>30,5</w:t>
            </w:r>
          </w:p>
          <w:p w:rsidR="0022040E" w:rsidRPr="0022040E" w:rsidRDefault="0022040E" w:rsidP="0022040E">
            <w:pPr>
              <w:jc w:val="both"/>
            </w:pPr>
          </w:p>
        </w:tc>
      </w:tr>
    </w:tbl>
    <w:p w:rsidR="0022040E" w:rsidRPr="0022040E" w:rsidRDefault="0022040E" w:rsidP="001903DA">
      <w:pPr>
        <w:ind w:left="567" w:firstLine="426"/>
      </w:pPr>
      <w:r w:rsidRPr="0022040E">
        <w:t>В скобках указан средний балл ЕГЭ по предмету по Кировской области.</w:t>
      </w:r>
    </w:p>
    <w:p w:rsidR="0022040E" w:rsidRPr="0022040E" w:rsidRDefault="0022040E" w:rsidP="001903DA">
      <w:pPr>
        <w:ind w:left="567" w:firstLine="426"/>
        <w:jc w:val="both"/>
      </w:pPr>
      <w:r w:rsidRPr="0022040E">
        <w:t xml:space="preserve"> </w:t>
      </w:r>
      <w:proofErr w:type="gramStart"/>
      <w:r w:rsidRPr="0022040E">
        <w:t xml:space="preserve">По всем предметам балл обучающихся на курсах выше </w:t>
      </w:r>
      <w:proofErr w:type="spellStart"/>
      <w:r w:rsidRPr="0022040E">
        <w:t>среднеобластного</w:t>
      </w:r>
      <w:proofErr w:type="spellEnd"/>
      <w:r w:rsidRPr="0022040E">
        <w:t xml:space="preserve">. </w:t>
      </w:r>
      <w:proofErr w:type="gramEnd"/>
    </w:p>
    <w:p w:rsidR="0022040E" w:rsidRPr="0022040E" w:rsidRDefault="0022040E" w:rsidP="001903DA">
      <w:pPr>
        <w:ind w:left="567" w:firstLine="426"/>
        <w:jc w:val="both"/>
      </w:pPr>
      <w:r w:rsidRPr="0022040E">
        <w:t>По окончании курса, с целью подведения итогов  занятий, учителя по биологии, математ</w:t>
      </w:r>
      <w:r w:rsidRPr="0022040E">
        <w:t>и</w:t>
      </w:r>
      <w:r w:rsidRPr="0022040E">
        <w:t xml:space="preserve">ке (11 </w:t>
      </w:r>
      <w:proofErr w:type="spellStart"/>
      <w:r w:rsidRPr="0022040E">
        <w:t>кл</w:t>
      </w:r>
      <w:proofErr w:type="spellEnd"/>
      <w:r w:rsidRPr="0022040E">
        <w:t>.), английскому языку, литературе, русскому языку проводили тестирование обуча</w:t>
      </w:r>
      <w:r w:rsidRPr="0022040E">
        <w:t>ю</w:t>
      </w:r>
      <w:r w:rsidRPr="0022040E">
        <w:t>щихся. Анализ анкет показал, что содержание и форма проведения занятий соответствует  з</w:t>
      </w:r>
      <w:r w:rsidRPr="0022040E">
        <w:t>а</w:t>
      </w:r>
      <w:r w:rsidRPr="0022040E">
        <w:t>просам учеников. К достоинствам факультатива относят:</w:t>
      </w:r>
    </w:p>
    <w:p w:rsidR="0022040E" w:rsidRPr="0022040E" w:rsidRDefault="0022040E" w:rsidP="001903DA">
      <w:pPr>
        <w:ind w:left="567" w:firstLine="426"/>
        <w:jc w:val="both"/>
      </w:pPr>
      <w:r w:rsidRPr="0022040E">
        <w:t>- подробное и доступное объяснение материала;</w:t>
      </w:r>
    </w:p>
    <w:p w:rsidR="0022040E" w:rsidRPr="0022040E" w:rsidRDefault="0022040E" w:rsidP="001903DA">
      <w:pPr>
        <w:ind w:left="567" w:firstLine="426"/>
        <w:jc w:val="both"/>
      </w:pPr>
      <w:r w:rsidRPr="0022040E">
        <w:t>- большой объем информации;</w:t>
      </w:r>
    </w:p>
    <w:p w:rsidR="0022040E" w:rsidRPr="0022040E" w:rsidRDefault="0022040E" w:rsidP="001903DA">
      <w:pPr>
        <w:ind w:left="567" w:firstLine="426"/>
        <w:jc w:val="both"/>
      </w:pPr>
      <w:r w:rsidRPr="0022040E">
        <w:t>- информация представлена компактно, программа акцентирована на подготовку к  ЕГЭ;</w:t>
      </w:r>
    </w:p>
    <w:p w:rsidR="0022040E" w:rsidRPr="0022040E" w:rsidRDefault="0022040E" w:rsidP="001903DA">
      <w:pPr>
        <w:ind w:left="567" w:firstLine="426"/>
        <w:jc w:val="both"/>
      </w:pPr>
      <w:r w:rsidRPr="0022040E">
        <w:t>- закрепление пройденного материала (работа с тестами);</w:t>
      </w:r>
    </w:p>
    <w:p w:rsidR="0022040E" w:rsidRPr="0022040E" w:rsidRDefault="0022040E" w:rsidP="001903DA">
      <w:pPr>
        <w:ind w:left="567" w:firstLine="426"/>
        <w:jc w:val="both"/>
      </w:pPr>
      <w:r w:rsidRPr="0022040E">
        <w:t>- удобное время;</w:t>
      </w:r>
    </w:p>
    <w:p w:rsidR="0022040E" w:rsidRPr="0022040E" w:rsidRDefault="0022040E" w:rsidP="001903DA">
      <w:pPr>
        <w:ind w:left="567" w:firstLine="426"/>
        <w:jc w:val="both"/>
      </w:pPr>
      <w:r w:rsidRPr="0022040E">
        <w:t>- свободное посещение;</w:t>
      </w:r>
    </w:p>
    <w:p w:rsidR="0022040E" w:rsidRPr="0022040E" w:rsidRDefault="0022040E" w:rsidP="001903DA">
      <w:pPr>
        <w:ind w:left="567" w:firstLine="426"/>
        <w:jc w:val="both"/>
      </w:pPr>
      <w:r w:rsidRPr="0022040E">
        <w:t>- стабильность проведения;</w:t>
      </w:r>
    </w:p>
    <w:p w:rsidR="0022040E" w:rsidRPr="0022040E" w:rsidRDefault="0022040E" w:rsidP="001903DA">
      <w:pPr>
        <w:ind w:left="567" w:firstLine="426"/>
        <w:jc w:val="both"/>
      </w:pPr>
      <w:r w:rsidRPr="0022040E">
        <w:t>- бесплатность курса.</w:t>
      </w:r>
    </w:p>
    <w:p w:rsidR="0022040E" w:rsidRPr="0022040E" w:rsidRDefault="0022040E" w:rsidP="001903DA">
      <w:pPr>
        <w:ind w:left="567" w:firstLine="426"/>
        <w:jc w:val="both"/>
      </w:pPr>
      <w:r w:rsidRPr="0022040E">
        <w:t xml:space="preserve">Курс помог </w:t>
      </w:r>
      <w:proofErr w:type="gramStart"/>
      <w:r w:rsidRPr="0022040E">
        <w:t>обучающимся</w:t>
      </w:r>
      <w:proofErr w:type="gramEnd"/>
      <w:r w:rsidRPr="0022040E">
        <w:t xml:space="preserve"> систематизировать материал, подготовиться к экзамену, отраб</w:t>
      </w:r>
      <w:r w:rsidRPr="0022040E">
        <w:t>о</w:t>
      </w:r>
      <w:r w:rsidRPr="0022040E">
        <w:t>тать навыки работы с тестами.</w:t>
      </w:r>
    </w:p>
    <w:p w:rsidR="0022040E" w:rsidRDefault="0022040E" w:rsidP="001903DA">
      <w:pPr>
        <w:ind w:left="567" w:firstLine="426"/>
        <w:jc w:val="center"/>
        <w:rPr>
          <w:sz w:val="28"/>
          <w:szCs w:val="28"/>
        </w:rPr>
      </w:pPr>
    </w:p>
    <w:p w:rsidR="0022040E" w:rsidRDefault="0022040E" w:rsidP="001903DA">
      <w:pPr>
        <w:ind w:left="567" w:firstLine="426"/>
        <w:jc w:val="center"/>
        <w:rPr>
          <w:sz w:val="28"/>
          <w:szCs w:val="28"/>
        </w:rPr>
      </w:pPr>
      <w:r w:rsidRPr="0022040E">
        <w:rPr>
          <w:sz w:val="28"/>
          <w:szCs w:val="28"/>
        </w:rPr>
        <w:t>Экспериментальная и инновационная деятельность учителей ведущих курс «Выбор профессии через учебный предмет»</w:t>
      </w:r>
    </w:p>
    <w:p w:rsidR="0022040E" w:rsidRPr="0022040E" w:rsidRDefault="0022040E" w:rsidP="001903DA">
      <w:pPr>
        <w:ind w:left="567" w:firstLine="426"/>
        <w:jc w:val="center"/>
        <w:rPr>
          <w:sz w:val="28"/>
          <w:szCs w:val="28"/>
        </w:rPr>
      </w:pPr>
    </w:p>
    <w:p w:rsidR="0022040E" w:rsidRPr="0022040E" w:rsidRDefault="0022040E" w:rsidP="001903DA">
      <w:pPr>
        <w:ind w:left="567" w:firstLine="426"/>
        <w:jc w:val="both"/>
      </w:pPr>
      <w:r w:rsidRPr="0022040E">
        <w:t xml:space="preserve">В 2012 году, учителя </w:t>
      </w:r>
      <w:proofErr w:type="spellStart"/>
      <w:r w:rsidRPr="0022040E">
        <w:t>Будымко</w:t>
      </w:r>
      <w:proofErr w:type="spellEnd"/>
      <w:r w:rsidRPr="0022040E">
        <w:t xml:space="preserve"> И. Е., </w:t>
      </w:r>
      <w:proofErr w:type="spellStart"/>
      <w:r w:rsidRPr="0022040E">
        <w:t>Пестрикова</w:t>
      </w:r>
      <w:proofErr w:type="spellEnd"/>
      <w:r w:rsidRPr="0022040E">
        <w:t xml:space="preserve"> О. Л. занимались в творческой лаборат</w:t>
      </w:r>
      <w:r w:rsidRPr="0022040E">
        <w:t>о</w:t>
      </w:r>
      <w:r w:rsidRPr="0022040E">
        <w:t xml:space="preserve">рии ИРО Кировской области при МКОУ МУК «Интегративный подход в условиях сетевого взаимодействия как фактор оптимального самоопределения учащихся». Результатом работы в лаборатории явилась разработка </w:t>
      </w:r>
      <w:proofErr w:type="spellStart"/>
      <w:r w:rsidRPr="0022040E">
        <w:t>профориентационного</w:t>
      </w:r>
      <w:proofErr w:type="spellEnd"/>
      <w:r w:rsidRPr="0022040E">
        <w:t xml:space="preserve"> блока программы факультатива, направленного на самоопределение </w:t>
      </w:r>
      <w:proofErr w:type="gramStart"/>
      <w:r w:rsidRPr="0022040E">
        <w:t>обучающихся</w:t>
      </w:r>
      <w:proofErr w:type="gramEnd"/>
      <w:r w:rsidRPr="0022040E">
        <w:t xml:space="preserve">. В ноябре 2012 года, на межрегиональном семинаре «Актуальные проблемы инноваций в технологическом образовании», </w:t>
      </w:r>
      <w:proofErr w:type="spellStart"/>
      <w:r w:rsidRPr="0022040E">
        <w:t>Будымко</w:t>
      </w:r>
      <w:proofErr w:type="spellEnd"/>
      <w:r w:rsidRPr="0022040E">
        <w:t xml:space="preserve"> И. Е. представила опыт работы по теме: «</w:t>
      </w:r>
      <w:proofErr w:type="spellStart"/>
      <w:r w:rsidRPr="0022040E">
        <w:t>Профориентационная</w:t>
      </w:r>
      <w:proofErr w:type="spellEnd"/>
      <w:r w:rsidRPr="0022040E">
        <w:t xml:space="preserve"> составляющая в предметном соде</w:t>
      </w:r>
      <w:r w:rsidRPr="0022040E">
        <w:t>р</w:t>
      </w:r>
      <w:r w:rsidRPr="0022040E">
        <w:t>жании программы факультатива по биологии». Статья по материалам выступления опублик</w:t>
      </w:r>
      <w:r w:rsidRPr="0022040E">
        <w:t>о</w:t>
      </w:r>
      <w:r w:rsidRPr="0022040E">
        <w:t xml:space="preserve">вана в сборнике статей конференции. Накопленный опыт учителей представляет интерес не только для педагогов, ведущих </w:t>
      </w:r>
      <w:proofErr w:type="spellStart"/>
      <w:r w:rsidRPr="0022040E">
        <w:t>профориентационные</w:t>
      </w:r>
      <w:proofErr w:type="spellEnd"/>
      <w:r w:rsidRPr="0022040E">
        <w:t xml:space="preserve"> курсы, но и для любого учителя – пре</w:t>
      </w:r>
      <w:r w:rsidRPr="0022040E">
        <w:t>д</w:t>
      </w:r>
      <w:r w:rsidRPr="0022040E">
        <w:t>метника.</w:t>
      </w:r>
    </w:p>
    <w:p w:rsidR="0022040E" w:rsidRPr="0022040E" w:rsidRDefault="0022040E" w:rsidP="001903DA">
      <w:pPr>
        <w:ind w:left="567" w:firstLine="426"/>
        <w:jc w:val="both"/>
      </w:pPr>
      <w:r w:rsidRPr="0022040E">
        <w:rPr>
          <w:sz w:val="28"/>
          <w:szCs w:val="28"/>
        </w:rPr>
        <w:t xml:space="preserve"> </w:t>
      </w:r>
      <w:r w:rsidRPr="0022040E">
        <w:t>В течение 2012-2013 уч. года</w:t>
      </w:r>
      <w:r w:rsidRPr="0022040E">
        <w:rPr>
          <w:sz w:val="28"/>
          <w:szCs w:val="28"/>
        </w:rPr>
        <w:t xml:space="preserve"> з</w:t>
      </w:r>
      <w:r w:rsidRPr="0022040E">
        <w:t>анятия по курсу математики в 8 классе проводили два уч</w:t>
      </w:r>
      <w:r w:rsidRPr="0022040E">
        <w:t>и</w:t>
      </w:r>
      <w:r w:rsidRPr="0022040E">
        <w:t xml:space="preserve">теля: учитель гимназии №1 – </w:t>
      </w:r>
      <w:proofErr w:type="spellStart"/>
      <w:r w:rsidRPr="0022040E">
        <w:t>Чаузова</w:t>
      </w:r>
      <w:proofErr w:type="spellEnd"/>
      <w:r w:rsidRPr="0022040E">
        <w:t xml:space="preserve"> Н. С. и педагог ЦДООШ г. Кирова, преподаватель </w:t>
      </w:r>
      <w:proofErr w:type="spellStart"/>
      <w:r w:rsidRPr="0022040E">
        <w:t>ВятГГУ</w:t>
      </w:r>
      <w:proofErr w:type="spellEnd"/>
      <w:r w:rsidRPr="0022040E">
        <w:t xml:space="preserve"> Лукин М. А., к.м.н., с которым заключен договор на оказание услуг на 56 часов. Два занятия в месяц проводились в дистанционной форме в режиме </w:t>
      </w:r>
      <w:r w:rsidRPr="0022040E">
        <w:rPr>
          <w:lang w:val="en-US"/>
        </w:rPr>
        <w:t>On</w:t>
      </w:r>
      <w:r w:rsidRPr="0022040E">
        <w:t>-</w:t>
      </w:r>
      <w:r w:rsidRPr="0022040E">
        <w:rPr>
          <w:lang w:val="en-US"/>
        </w:rPr>
        <w:t>line</w:t>
      </w:r>
      <w:r w:rsidRPr="0022040E">
        <w:t xml:space="preserve"> с ЦДООШ, с использ</w:t>
      </w:r>
      <w:r w:rsidRPr="0022040E">
        <w:t>о</w:t>
      </w:r>
      <w:r w:rsidRPr="0022040E">
        <w:t xml:space="preserve">ванием программного продукта </w:t>
      </w:r>
      <w:r w:rsidRPr="0022040E">
        <w:rPr>
          <w:lang w:val="en-US"/>
        </w:rPr>
        <w:t>SKYPE</w:t>
      </w:r>
      <w:r w:rsidRPr="0022040E">
        <w:t>, что дает широкие возможности использовать при об</w:t>
      </w:r>
      <w:r w:rsidRPr="0022040E">
        <w:t>у</w:t>
      </w:r>
      <w:r w:rsidRPr="0022040E">
        <w:t>чении школьников, кадровые ресурсы ученых ВУЗов и центров для одаренных детей.  В кач</w:t>
      </w:r>
      <w:r w:rsidRPr="0022040E">
        <w:t>е</w:t>
      </w:r>
      <w:r w:rsidRPr="0022040E">
        <w:t>стве учебно-тренировочных сборов перед муниципальным  и региональным этапом всеросси</w:t>
      </w:r>
      <w:r w:rsidRPr="0022040E">
        <w:t>й</w:t>
      </w:r>
      <w:r w:rsidRPr="0022040E">
        <w:t>ской олимпиады  школьников для обучающихся по курсу математики, для   8 классов, были о</w:t>
      </w:r>
      <w:r w:rsidRPr="0022040E">
        <w:t>р</w:t>
      </w:r>
      <w:r w:rsidRPr="0022040E">
        <w:t>ганизованы занятия в ЦДООШ г. Кирова. Для математиков было организовано 6 поездок в К</w:t>
      </w:r>
      <w:r w:rsidRPr="0022040E">
        <w:t>и</w:t>
      </w:r>
      <w:r w:rsidRPr="0022040E">
        <w:t xml:space="preserve">ров.  </w:t>
      </w:r>
      <w:r w:rsidRPr="0022040E">
        <w:rPr>
          <w:i/>
        </w:rPr>
        <w:t>Результат</w:t>
      </w:r>
      <w:r w:rsidRPr="0022040E">
        <w:t xml:space="preserve"> – 2 призера регионального этапа ВОШ по математике, диплом 3 степени з</w:t>
      </w:r>
      <w:r w:rsidRPr="0022040E">
        <w:t>а</w:t>
      </w:r>
      <w:r w:rsidRPr="0022040E">
        <w:lastRenderedPageBreak/>
        <w:t xml:space="preserve">ключительного этапа </w:t>
      </w:r>
      <w:proofErr w:type="gramStart"/>
      <w:r w:rsidRPr="0022040E">
        <w:rPr>
          <w:lang w:val="en-US"/>
        </w:rPr>
        <w:t>V</w:t>
      </w:r>
      <w:proofErr w:type="gramEnd"/>
      <w:r w:rsidRPr="0022040E">
        <w:t>олимпиады ЛЕОНАРДА ЭЙЛЕРА, и 3 диплома 2 степени междунаро</w:t>
      </w:r>
      <w:r w:rsidRPr="0022040E">
        <w:t>д</w:t>
      </w:r>
      <w:r w:rsidRPr="0022040E">
        <w:t>ного конкурса «Кенгуру».</w:t>
      </w:r>
    </w:p>
    <w:p w:rsidR="0022040E" w:rsidRPr="0022040E" w:rsidRDefault="0022040E" w:rsidP="001903DA">
      <w:pPr>
        <w:ind w:left="567" w:firstLine="426"/>
        <w:jc w:val="both"/>
      </w:pPr>
      <w:r w:rsidRPr="0022040E">
        <w:t>В качестве учебно-тренировочных сборов по биологии перед муниципальным  и реги</w:t>
      </w:r>
      <w:r w:rsidRPr="0022040E">
        <w:t>о</w:t>
      </w:r>
      <w:r w:rsidRPr="0022040E">
        <w:t>нальным этапом всероссийской олимпиады  школьников были организованы занятия в ЦД</w:t>
      </w:r>
      <w:r w:rsidRPr="0022040E">
        <w:t>О</w:t>
      </w:r>
      <w:r w:rsidRPr="0022040E">
        <w:t>ОШ г. Кирова с педагогом ЦДООШ Лимоновой Е. Н., с которой был заключен договор оказ</w:t>
      </w:r>
      <w:r w:rsidRPr="0022040E">
        <w:t>а</w:t>
      </w:r>
      <w:r w:rsidRPr="0022040E">
        <w:t>ния услуг на 13 часов. Таким образом, для школьников и учителей биологии города было орг</w:t>
      </w:r>
      <w:r w:rsidRPr="0022040E">
        <w:t>а</w:t>
      </w:r>
      <w:r w:rsidRPr="0022040E">
        <w:t xml:space="preserve">низовано 3 поездки в Киров на лабораторные и практические занятия по биологии. </w:t>
      </w:r>
      <w:r w:rsidRPr="0022040E">
        <w:rPr>
          <w:i/>
        </w:rPr>
        <w:t>Результат</w:t>
      </w:r>
      <w:r w:rsidRPr="0022040E">
        <w:t xml:space="preserve"> – призер регионального этапа ВОШ по биологии 2012-2013 уч. г.</w:t>
      </w:r>
    </w:p>
    <w:p w:rsidR="0022040E" w:rsidRPr="0022040E" w:rsidRDefault="0022040E" w:rsidP="001903DA">
      <w:pPr>
        <w:ind w:left="567" w:firstLine="426"/>
        <w:jc w:val="both"/>
      </w:pPr>
      <w:r w:rsidRPr="0022040E">
        <w:t xml:space="preserve">Для обучающихся 10-11 классов по курсу биологии (руководитель </w:t>
      </w:r>
      <w:proofErr w:type="spellStart"/>
      <w:r w:rsidRPr="0022040E">
        <w:t>Будымко</w:t>
      </w:r>
      <w:proofErr w:type="spellEnd"/>
      <w:r w:rsidRPr="0022040E">
        <w:t xml:space="preserve"> И. Е.) орган</w:t>
      </w:r>
      <w:r w:rsidRPr="0022040E">
        <w:t>и</w:t>
      </w:r>
      <w:r w:rsidRPr="0022040E">
        <w:t xml:space="preserve">зованы 2 поездки в Киров в КГМА с целью ознакомительной экскурсии и  </w:t>
      </w:r>
      <w:proofErr w:type="spellStart"/>
      <w:r w:rsidRPr="0022040E">
        <w:t>профориентационн</w:t>
      </w:r>
      <w:r w:rsidRPr="0022040E">
        <w:t>о</w:t>
      </w:r>
      <w:r w:rsidRPr="0022040E">
        <w:t>го</w:t>
      </w:r>
      <w:proofErr w:type="spellEnd"/>
      <w:r w:rsidRPr="0022040E">
        <w:t xml:space="preserve"> занятия. </w:t>
      </w:r>
      <w:r w:rsidRPr="0022040E">
        <w:rPr>
          <w:i/>
        </w:rPr>
        <w:t>Результат</w:t>
      </w:r>
      <w:r w:rsidRPr="0022040E">
        <w:t xml:space="preserve"> – около 50% </w:t>
      </w:r>
      <w:proofErr w:type="gramStart"/>
      <w:r w:rsidRPr="0022040E">
        <w:t>обучающихся</w:t>
      </w:r>
      <w:proofErr w:type="gramEnd"/>
      <w:r w:rsidRPr="0022040E">
        <w:t xml:space="preserve"> по курсу поступают каждый год в Киро</w:t>
      </w:r>
      <w:r w:rsidRPr="0022040E">
        <w:t>в</w:t>
      </w:r>
      <w:r w:rsidRPr="0022040E">
        <w:t>скую государственную медицинскую академию.</w:t>
      </w:r>
    </w:p>
    <w:p w:rsidR="0022040E" w:rsidRPr="0022040E" w:rsidRDefault="0022040E" w:rsidP="001903DA">
      <w:pPr>
        <w:ind w:left="567" w:firstLine="426"/>
        <w:jc w:val="both"/>
      </w:pPr>
      <w:r w:rsidRPr="0022040E">
        <w:t>Для обучающихся по курсу химии (руководитель Карелина Л. М.) организованы лабор</w:t>
      </w:r>
      <w:r w:rsidRPr="0022040E">
        <w:t>а</w:t>
      </w:r>
      <w:r w:rsidRPr="0022040E">
        <w:t xml:space="preserve">торные, практические и исследовательские работы на базе оборудования </w:t>
      </w:r>
      <w:proofErr w:type="spellStart"/>
      <w:r w:rsidRPr="0022040E">
        <w:t>ВятГГУ</w:t>
      </w:r>
      <w:proofErr w:type="spellEnd"/>
      <w:r w:rsidRPr="0022040E">
        <w:t xml:space="preserve">, </w:t>
      </w:r>
      <w:proofErr w:type="spellStart"/>
      <w:r w:rsidRPr="0022040E">
        <w:t>ВятГУ</w:t>
      </w:r>
      <w:proofErr w:type="spellEnd"/>
      <w:r w:rsidRPr="0022040E">
        <w:t xml:space="preserve"> и компании «УРАЛХИМ», так называемые творческие лаборатории для обучающихся и учит</w:t>
      </w:r>
      <w:r w:rsidRPr="0022040E">
        <w:t>е</w:t>
      </w:r>
      <w:r w:rsidRPr="0022040E">
        <w:t xml:space="preserve">лей. С преподавателем органической химии химического факультета </w:t>
      </w:r>
      <w:proofErr w:type="spellStart"/>
      <w:r w:rsidRPr="0022040E">
        <w:t>ВятГГУ</w:t>
      </w:r>
      <w:proofErr w:type="spellEnd"/>
      <w:r w:rsidRPr="0022040E">
        <w:t xml:space="preserve"> Ярмоленко А. С., к.х.н., заключен договор на 8 часов. Таким образом, для школьников и учителей химии города было организовано 2 поездки в Киров в </w:t>
      </w:r>
      <w:proofErr w:type="spellStart"/>
      <w:r w:rsidRPr="0022040E">
        <w:t>ВятГГУ</w:t>
      </w:r>
      <w:proofErr w:type="spellEnd"/>
      <w:r w:rsidRPr="0022040E">
        <w:t xml:space="preserve"> на лабораторные и практические занятия по химии. С деканом химического факультета </w:t>
      </w:r>
      <w:proofErr w:type="spellStart"/>
      <w:r w:rsidRPr="0022040E">
        <w:t>ВятГУ</w:t>
      </w:r>
      <w:proofErr w:type="spellEnd"/>
      <w:r w:rsidRPr="0022040E">
        <w:t xml:space="preserve"> Лихачевым В. А., к.х.н., заключен договор </w:t>
      </w:r>
      <w:r w:rsidRPr="0022040E">
        <w:rPr>
          <w:b/>
          <w:i/>
        </w:rPr>
        <w:t>безвозмездного</w:t>
      </w:r>
      <w:r w:rsidRPr="0022040E">
        <w:t xml:space="preserve"> оказания услуг на 16 часов. Таким образом, для школьников и учителей химии города было организовано 4 поездки в Киров в </w:t>
      </w:r>
      <w:proofErr w:type="spellStart"/>
      <w:r w:rsidRPr="0022040E">
        <w:t>ВятГУ</w:t>
      </w:r>
      <w:proofErr w:type="spellEnd"/>
      <w:r w:rsidRPr="0022040E">
        <w:t xml:space="preserve"> на лабораторные и практические занятия по химии. </w:t>
      </w:r>
    </w:p>
    <w:p w:rsidR="0022040E" w:rsidRPr="0022040E" w:rsidRDefault="0022040E" w:rsidP="001903DA">
      <w:pPr>
        <w:ind w:left="567" w:firstLine="426"/>
        <w:jc w:val="both"/>
      </w:pPr>
      <w:r w:rsidRPr="0022040E">
        <w:t>Компания «УРАЛХИМ» предоставила школьникам, обучающимся по курсу химии, обор</w:t>
      </w:r>
      <w:r w:rsidRPr="0022040E">
        <w:t>у</w:t>
      </w:r>
      <w:r w:rsidRPr="0022040E">
        <w:t xml:space="preserve">дование и материалы для исследований в своих лабораториях. </w:t>
      </w:r>
      <w:r w:rsidRPr="0022040E">
        <w:rPr>
          <w:i/>
        </w:rPr>
        <w:t>Результат</w:t>
      </w:r>
      <w:r w:rsidRPr="0022040E">
        <w:t xml:space="preserve"> – 3 диплома муниц</w:t>
      </w:r>
      <w:r w:rsidRPr="0022040E">
        <w:t>и</w:t>
      </w:r>
      <w:r w:rsidRPr="0022040E">
        <w:t xml:space="preserve">пального этапа ВОШ, 4 диплома </w:t>
      </w:r>
      <w:r w:rsidRPr="0022040E">
        <w:rPr>
          <w:lang w:val="en-US"/>
        </w:rPr>
        <w:t>XVI</w:t>
      </w:r>
      <w:r w:rsidRPr="0022040E">
        <w:t xml:space="preserve"> регионального конгресса молодых исследователей «Шаг в будущее»</w:t>
      </w:r>
    </w:p>
    <w:p w:rsidR="00FB784F" w:rsidRDefault="00FB784F" w:rsidP="001903DA">
      <w:pPr>
        <w:ind w:left="567" w:firstLine="426"/>
        <w:jc w:val="center"/>
        <w:rPr>
          <w:sz w:val="28"/>
          <w:szCs w:val="28"/>
        </w:rPr>
      </w:pPr>
    </w:p>
    <w:p w:rsidR="0022040E" w:rsidRPr="00FB784F" w:rsidRDefault="0022040E" w:rsidP="0022040E">
      <w:pPr>
        <w:ind w:firstLine="567"/>
        <w:jc w:val="center"/>
        <w:rPr>
          <w:sz w:val="28"/>
          <w:szCs w:val="28"/>
        </w:rPr>
      </w:pPr>
      <w:r w:rsidRPr="00FB784F">
        <w:rPr>
          <w:sz w:val="28"/>
          <w:szCs w:val="28"/>
        </w:rPr>
        <w:t xml:space="preserve">Контингент творческих лабораторий </w:t>
      </w:r>
    </w:p>
    <w:p w:rsidR="0022040E" w:rsidRDefault="0022040E" w:rsidP="0022040E">
      <w:pPr>
        <w:ind w:firstLine="567"/>
        <w:jc w:val="center"/>
        <w:rPr>
          <w:sz w:val="28"/>
          <w:szCs w:val="28"/>
        </w:rPr>
      </w:pPr>
      <w:r w:rsidRPr="00FB784F">
        <w:rPr>
          <w:sz w:val="28"/>
          <w:szCs w:val="28"/>
        </w:rPr>
        <w:t>в научно-познавательных целях 2012-2013 учебного года</w:t>
      </w:r>
    </w:p>
    <w:p w:rsidR="00FB784F" w:rsidRPr="00FB784F" w:rsidRDefault="00FB784F" w:rsidP="0022040E">
      <w:pPr>
        <w:ind w:firstLine="567"/>
        <w:jc w:val="center"/>
        <w:rPr>
          <w:sz w:val="28"/>
          <w:szCs w:val="28"/>
        </w:rPr>
      </w:pPr>
    </w:p>
    <w:tbl>
      <w:tblPr>
        <w:tblW w:w="4645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67"/>
        <w:gridCol w:w="566"/>
        <w:gridCol w:w="568"/>
        <w:gridCol w:w="566"/>
        <w:gridCol w:w="568"/>
        <w:gridCol w:w="566"/>
        <w:gridCol w:w="709"/>
        <w:gridCol w:w="709"/>
        <w:gridCol w:w="709"/>
        <w:gridCol w:w="709"/>
        <w:gridCol w:w="649"/>
        <w:gridCol w:w="770"/>
      </w:tblGrid>
      <w:tr w:rsidR="00BA4A73" w:rsidRPr="0022040E" w:rsidTr="00BA4A73"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sz w:val="18"/>
                <w:szCs w:val="18"/>
              </w:rPr>
            </w:pPr>
            <w:r w:rsidRPr="0022040E">
              <w:rPr>
                <w:sz w:val="18"/>
                <w:szCs w:val="18"/>
              </w:rPr>
              <w:t>Л</w:t>
            </w:r>
            <w:r w:rsidRPr="0022040E">
              <w:rPr>
                <w:sz w:val="18"/>
                <w:szCs w:val="18"/>
              </w:rPr>
              <w:t>и</w:t>
            </w:r>
            <w:r w:rsidRPr="0022040E">
              <w:rPr>
                <w:sz w:val="18"/>
                <w:szCs w:val="18"/>
              </w:rPr>
              <w:t>цей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sz w:val="18"/>
                <w:szCs w:val="18"/>
              </w:rPr>
            </w:pPr>
            <w:r w:rsidRPr="0022040E">
              <w:rPr>
                <w:sz w:val="18"/>
                <w:szCs w:val="18"/>
              </w:rPr>
              <w:t>Гим</w:t>
            </w:r>
            <w:proofErr w:type="gramStart"/>
            <w:r w:rsidRPr="0022040E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sz w:val="18"/>
                <w:szCs w:val="18"/>
              </w:rPr>
            </w:pPr>
            <w:proofErr w:type="spellStart"/>
            <w:r w:rsidRPr="0022040E">
              <w:rPr>
                <w:sz w:val="18"/>
                <w:szCs w:val="18"/>
              </w:rPr>
              <w:t>Шк</w:t>
            </w:r>
            <w:proofErr w:type="spellEnd"/>
            <w:r w:rsidRPr="0022040E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sz w:val="18"/>
                <w:szCs w:val="18"/>
              </w:rPr>
            </w:pPr>
            <w:proofErr w:type="spellStart"/>
            <w:r w:rsidRPr="0022040E">
              <w:rPr>
                <w:sz w:val="18"/>
                <w:szCs w:val="18"/>
              </w:rPr>
              <w:t>Шк</w:t>
            </w:r>
            <w:proofErr w:type="spellEnd"/>
            <w:r w:rsidRPr="0022040E">
              <w:rPr>
                <w:sz w:val="18"/>
                <w:szCs w:val="18"/>
              </w:rPr>
              <w:t xml:space="preserve"> 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sz w:val="18"/>
                <w:szCs w:val="18"/>
              </w:rPr>
            </w:pPr>
            <w:proofErr w:type="spellStart"/>
            <w:r w:rsidRPr="0022040E">
              <w:rPr>
                <w:sz w:val="18"/>
                <w:szCs w:val="18"/>
              </w:rPr>
              <w:t>Шк</w:t>
            </w:r>
            <w:proofErr w:type="spellEnd"/>
            <w:r w:rsidRPr="0022040E">
              <w:rPr>
                <w:sz w:val="18"/>
                <w:szCs w:val="18"/>
              </w:rPr>
              <w:t xml:space="preserve"> 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sz w:val="18"/>
                <w:szCs w:val="18"/>
              </w:rPr>
            </w:pPr>
            <w:proofErr w:type="spellStart"/>
            <w:r w:rsidRPr="0022040E">
              <w:rPr>
                <w:sz w:val="18"/>
                <w:szCs w:val="18"/>
              </w:rPr>
              <w:t>Гим</w:t>
            </w:r>
            <w:proofErr w:type="spellEnd"/>
            <w:r w:rsidRPr="0022040E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sz w:val="18"/>
                <w:szCs w:val="18"/>
              </w:rPr>
            </w:pPr>
            <w:proofErr w:type="spellStart"/>
            <w:r w:rsidRPr="0022040E">
              <w:rPr>
                <w:sz w:val="18"/>
                <w:szCs w:val="18"/>
              </w:rPr>
              <w:t>Шк</w:t>
            </w:r>
            <w:proofErr w:type="spellEnd"/>
            <w:r w:rsidRPr="0022040E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sz w:val="18"/>
                <w:szCs w:val="18"/>
              </w:rPr>
            </w:pPr>
            <w:proofErr w:type="spellStart"/>
            <w:r w:rsidRPr="0022040E">
              <w:rPr>
                <w:sz w:val="18"/>
                <w:szCs w:val="18"/>
              </w:rPr>
              <w:t>Шк</w:t>
            </w:r>
            <w:proofErr w:type="spellEnd"/>
            <w:r w:rsidRPr="0022040E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sz w:val="18"/>
                <w:szCs w:val="18"/>
              </w:rPr>
            </w:pPr>
            <w:r w:rsidRPr="0022040E">
              <w:rPr>
                <w:sz w:val="18"/>
                <w:szCs w:val="18"/>
              </w:rPr>
              <w:t>В т. ч. МУК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b/>
                <w:sz w:val="18"/>
                <w:szCs w:val="18"/>
              </w:rPr>
            </w:pPr>
            <w:r w:rsidRPr="0022040E">
              <w:rPr>
                <w:b/>
                <w:sz w:val="18"/>
                <w:szCs w:val="18"/>
              </w:rPr>
              <w:t>Итого</w:t>
            </w:r>
          </w:p>
          <w:p w:rsidR="0022040E" w:rsidRPr="0022040E" w:rsidRDefault="0022040E" w:rsidP="0022040E">
            <w:pPr>
              <w:jc w:val="center"/>
              <w:rPr>
                <w:b/>
                <w:sz w:val="18"/>
                <w:szCs w:val="18"/>
              </w:rPr>
            </w:pPr>
            <w:r w:rsidRPr="0022040E">
              <w:rPr>
                <w:b/>
                <w:sz w:val="18"/>
                <w:szCs w:val="18"/>
              </w:rPr>
              <w:t xml:space="preserve"> чел.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sz w:val="18"/>
                <w:szCs w:val="18"/>
              </w:rPr>
            </w:pPr>
            <w:r w:rsidRPr="0022040E">
              <w:rPr>
                <w:sz w:val="18"/>
                <w:szCs w:val="18"/>
              </w:rPr>
              <w:t>Ит</w:t>
            </w:r>
            <w:r w:rsidRPr="0022040E">
              <w:rPr>
                <w:sz w:val="18"/>
                <w:szCs w:val="18"/>
              </w:rPr>
              <w:t>о</w:t>
            </w:r>
            <w:r w:rsidRPr="0022040E">
              <w:rPr>
                <w:sz w:val="18"/>
                <w:szCs w:val="18"/>
              </w:rPr>
              <w:t>го час.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sz w:val="18"/>
                <w:szCs w:val="18"/>
              </w:rPr>
            </w:pPr>
            <w:r w:rsidRPr="0022040E">
              <w:rPr>
                <w:sz w:val="18"/>
                <w:szCs w:val="18"/>
              </w:rPr>
              <w:t>Итого пое</w:t>
            </w:r>
            <w:r w:rsidRPr="0022040E">
              <w:rPr>
                <w:sz w:val="18"/>
                <w:szCs w:val="18"/>
              </w:rPr>
              <w:t>з</w:t>
            </w:r>
            <w:r w:rsidRPr="0022040E">
              <w:rPr>
                <w:sz w:val="18"/>
                <w:szCs w:val="18"/>
              </w:rPr>
              <w:t>док</w:t>
            </w:r>
          </w:p>
        </w:tc>
      </w:tr>
      <w:tr w:rsidR="00BA4A73" w:rsidRPr="0022040E" w:rsidTr="00BA4A73"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Практические занятия в ЦДООШ г. Кирова по биологии (Лимонова Е. Н.)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b/>
              </w:rPr>
            </w:pPr>
            <w:r w:rsidRPr="0022040E">
              <w:rPr>
                <w:b/>
              </w:rPr>
              <w:t>21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13</w:t>
            </w:r>
          </w:p>
          <w:p w:rsidR="0022040E" w:rsidRPr="0022040E" w:rsidRDefault="0022040E" w:rsidP="0022040E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3</w:t>
            </w:r>
          </w:p>
        </w:tc>
      </w:tr>
      <w:tr w:rsidR="00BA4A73" w:rsidRPr="0022040E" w:rsidTr="00BA4A73"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Практические занятия по математике в ЦД</w:t>
            </w:r>
            <w:r w:rsidRPr="0022040E">
              <w:rPr>
                <w:sz w:val="20"/>
                <w:szCs w:val="20"/>
              </w:rPr>
              <w:t>О</w:t>
            </w:r>
            <w:r w:rsidRPr="0022040E">
              <w:rPr>
                <w:sz w:val="20"/>
                <w:szCs w:val="20"/>
              </w:rPr>
              <w:t>ОШ г. Кирова (Лукин М. А.)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b/>
              </w:rPr>
            </w:pPr>
            <w:r w:rsidRPr="0022040E">
              <w:rPr>
                <w:b/>
              </w:rPr>
              <w:t>15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24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6</w:t>
            </w:r>
          </w:p>
        </w:tc>
      </w:tr>
      <w:tr w:rsidR="00BA4A73" w:rsidRPr="0022040E" w:rsidTr="00BA4A73"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sz w:val="20"/>
                <w:szCs w:val="20"/>
              </w:rPr>
            </w:pPr>
            <w:proofErr w:type="gramStart"/>
            <w:r w:rsidRPr="0022040E">
              <w:rPr>
                <w:sz w:val="20"/>
                <w:szCs w:val="20"/>
              </w:rPr>
              <w:t xml:space="preserve">Лаборатория по химии на базе </w:t>
            </w:r>
            <w:proofErr w:type="spellStart"/>
            <w:r w:rsidRPr="0022040E">
              <w:rPr>
                <w:sz w:val="20"/>
                <w:szCs w:val="20"/>
              </w:rPr>
              <w:t>ВятГУ</w:t>
            </w:r>
            <w:proofErr w:type="spellEnd"/>
            <w:r w:rsidRPr="0022040E">
              <w:rPr>
                <w:sz w:val="20"/>
                <w:szCs w:val="20"/>
              </w:rPr>
              <w:t xml:space="preserve"> (лаб. раб.</w:t>
            </w:r>
            <w:proofErr w:type="gramEnd"/>
            <w:r w:rsidRPr="0022040E">
              <w:rPr>
                <w:sz w:val="20"/>
                <w:szCs w:val="20"/>
              </w:rPr>
              <w:t xml:space="preserve"> Лихачев В. А.)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14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14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b/>
              </w:rPr>
            </w:pPr>
            <w:r w:rsidRPr="0022040E">
              <w:rPr>
                <w:b/>
              </w:rPr>
              <w:t>49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16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4</w:t>
            </w:r>
          </w:p>
        </w:tc>
      </w:tr>
      <w:tr w:rsidR="00BA4A73" w:rsidRPr="0022040E" w:rsidTr="00BA4A73"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sz w:val="20"/>
                <w:szCs w:val="20"/>
              </w:rPr>
            </w:pPr>
            <w:proofErr w:type="gramStart"/>
            <w:r w:rsidRPr="0022040E">
              <w:rPr>
                <w:sz w:val="20"/>
                <w:szCs w:val="20"/>
              </w:rPr>
              <w:t xml:space="preserve">Лаборатория по химии на базе </w:t>
            </w:r>
            <w:proofErr w:type="spellStart"/>
            <w:r w:rsidRPr="0022040E">
              <w:rPr>
                <w:sz w:val="20"/>
                <w:szCs w:val="20"/>
              </w:rPr>
              <w:t>ВятГГУ</w:t>
            </w:r>
            <w:proofErr w:type="spellEnd"/>
            <w:r w:rsidRPr="0022040E">
              <w:rPr>
                <w:sz w:val="20"/>
                <w:szCs w:val="20"/>
              </w:rPr>
              <w:t xml:space="preserve"> (лаб. раб.</w:t>
            </w:r>
            <w:proofErr w:type="gramEnd"/>
            <w:r w:rsidRPr="0022040E">
              <w:rPr>
                <w:sz w:val="20"/>
                <w:szCs w:val="20"/>
              </w:rPr>
              <w:t xml:space="preserve"> Ярмоленко А. С.)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14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11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b/>
              </w:rPr>
            </w:pPr>
            <w:r w:rsidRPr="0022040E">
              <w:rPr>
                <w:b/>
              </w:rPr>
              <w:t>25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8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2</w:t>
            </w:r>
          </w:p>
        </w:tc>
      </w:tr>
      <w:tr w:rsidR="00BA4A73" w:rsidRPr="0022040E" w:rsidTr="00BA4A73"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Исследовательская л</w:t>
            </w:r>
            <w:r w:rsidRPr="0022040E">
              <w:rPr>
                <w:sz w:val="20"/>
                <w:szCs w:val="20"/>
              </w:rPr>
              <w:t>а</w:t>
            </w:r>
            <w:r w:rsidRPr="0022040E">
              <w:rPr>
                <w:sz w:val="20"/>
                <w:szCs w:val="20"/>
              </w:rPr>
              <w:t>боратория учащихся на базе «УРАЛХИМ»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b/>
              </w:rPr>
            </w:pPr>
            <w:r w:rsidRPr="0022040E">
              <w:rPr>
                <w:b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32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8</w:t>
            </w:r>
          </w:p>
        </w:tc>
      </w:tr>
      <w:tr w:rsidR="00BA4A73" w:rsidRPr="0022040E" w:rsidTr="00BA4A73"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ИТОГО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b/>
              </w:rPr>
            </w:pPr>
            <w:r w:rsidRPr="0022040E">
              <w:rPr>
                <w:b/>
              </w:rPr>
              <w:t>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b/>
              </w:rPr>
            </w:pPr>
            <w:r w:rsidRPr="0022040E">
              <w:rPr>
                <w:b/>
              </w:rPr>
              <w:t>7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b/>
              </w:rPr>
            </w:pPr>
            <w:r w:rsidRPr="0022040E">
              <w:rPr>
                <w:b/>
              </w:rPr>
              <w:t>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b/>
              </w:rPr>
            </w:pPr>
            <w:r w:rsidRPr="0022040E">
              <w:rPr>
                <w:b/>
              </w:rPr>
              <w:t>6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b/>
              </w:rPr>
            </w:pPr>
            <w:r w:rsidRPr="0022040E">
              <w:rPr>
                <w:b/>
              </w:rPr>
              <w:t>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b/>
              </w:rPr>
            </w:pPr>
            <w:r w:rsidRPr="0022040E">
              <w:rPr>
                <w:b/>
              </w:rPr>
              <w:t>41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b/>
              </w:rPr>
            </w:pPr>
            <w:r w:rsidRPr="0022040E">
              <w:rPr>
                <w:b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b/>
              </w:rPr>
            </w:pPr>
            <w:r w:rsidRPr="0022040E">
              <w:rPr>
                <w:b/>
              </w:rPr>
              <w:t>12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b/>
              </w:rPr>
            </w:pPr>
            <w:r w:rsidRPr="0022040E">
              <w:rPr>
                <w:b/>
              </w:rPr>
              <w:t>34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b/>
              </w:rPr>
            </w:pPr>
            <w:r w:rsidRPr="0022040E">
              <w:rPr>
                <w:b/>
              </w:rPr>
              <w:t>112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b/>
              </w:rPr>
            </w:pPr>
            <w:r w:rsidRPr="0022040E">
              <w:rPr>
                <w:b/>
              </w:rPr>
              <w:t>93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b/>
              </w:rPr>
            </w:pPr>
            <w:r w:rsidRPr="0022040E">
              <w:rPr>
                <w:b/>
              </w:rPr>
              <w:t>23</w:t>
            </w:r>
          </w:p>
        </w:tc>
      </w:tr>
      <w:tr w:rsidR="00BA4A73" w:rsidRPr="0022040E" w:rsidTr="00BA4A73"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sz w:val="20"/>
                <w:szCs w:val="20"/>
              </w:rPr>
            </w:pPr>
            <w:r w:rsidRPr="0022040E">
              <w:rPr>
                <w:sz w:val="20"/>
                <w:szCs w:val="20"/>
              </w:rPr>
              <w:t>Количество учителей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-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  <w:r w:rsidRPr="0022040E"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  <w:rPr>
                <w:b/>
              </w:rPr>
            </w:pPr>
            <w:r w:rsidRPr="0022040E">
              <w:rPr>
                <w:b/>
              </w:rPr>
              <w:t>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0E" w:rsidRPr="0022040E" w:rsidRDefault="0022040E" w:rsidP="0022040E">
            <w:pPr>
              <w:jc w:val="center"/>
            </w:pPr>
          </w:p>
        </w:tc>
      </w:tr>
    </w:tbl>
    <w:p w:rsidR="00FB784F" w:rsidRDefault="00FB784F" w:rsidP="0022040E">
      <w:pPr>
        <w:jc w:val="center"/>
        <w:rPr>
          <w:sz w:val="28"/>
          <w:szCs w:val="28"/>
        </w:rPr>
      </w:pPr>
    </w:p>
    <w:p w:rsidR="00BA4A73" w:rsidRDefault="00BA4A73" w:rsidP="0022040E">
      <w:pPr>
        <w:jc w:val="center"/>
        <w:rPr>
          <w:sz w:val="28"/>
          <w:szCs w:val="28"/>
        </w:rPr>
      </w:pPr>
    </w:p>
    <w:p w:rsidR="00BA4A73" w:rsidRDefault="00BA4A73" w:rsidP="0022040E">
      <w:pPr>
        <w:jc w:val="center"/>
        <w:rPr>
          <w:sz w:val="28"/>
          <w:szCs w:val="28"/>
        </w:rPr>
      </w:pPr>
    </w:p>
    <w:p w:rsidR="00BA4A73" w:rsidRDefault="00BA4A73" w:rsidP="0022040E">
      <w:pPr>
        <w:jc w:val="center"/>
        <w:rPr>
          <w:sz w:val="28"/>
          <w:szCs w:val="28"/>
        </w:rPr>
      </w:pPr>
    </w:p>
    <w:p w:rsidR="0022040E" w:rsidRPr="00FB784F" w:rsidRDefault="0022040E" w:rsidP="0022040E">
      <w:pPr>
        <w:jc w:val="center"/>
        <w:rPr>
          <w:sz w:val="28"/>
          <w:szCs w:val="28"/>
        </w:rPr>
      </w:pPr>
      <w:r w:rsidRPr="00FB784F">
        <w:rPr>
          <w:sz w:val="28"/>
          <w:szCs w:val="28"/>
        </w:rPr>
        <w:t>Перспективы развития на будущий год:</w:t>
      </w:r>
    </w:p>
    <w:p w:rsidR="0022040E" w:rsidRPr="0022040E" w:rsidRDefault="0022040E" w:rsidP="00980023">
      <w:pPr>
        <w:numPr>
          <w:ilvl w:val="0"/>
          <w:numId w:val="23"/>
        </w:numPr>
        <w:ind w:left="786"/>
        <w:contextualSpacing/>
      </w:pPr>
      <w:r w:rsidRPr="0022040E">
        <w:t>Развитие дистанционных форм обучения.</w:t>
      </w:r>
    </w:p>
    <w:p w:rsidR="0022040E" w:rsidRPr="0022040E" w:rsidRDefault="0022040E" w:rsidP="00980023">
      <w:pPr>
        <w:numPr>
          <w:ilvl w:val="0"/>
          <w:numId w:val="23"/>
        </w:numPr>
        <w:ind w:left="786"/>
        <w:contextualSpacing/>
      </w:pPr>
      <w:r w:rsidRPr="0022040E">
        <w:t>Изучение востребованности учебно-тренировочных сборов перед муниципальным и реги</w:t>
      </w:r>
      <w:r w:rsidRPr="0022040E">
        <w:t>о</w:t>
      </w:r>
      <w:r w:rsidRPr="0022040E">
        <w:t>нальным этапом всероссийской олимпиады по другим предметам.</w:t>
      </w:r>
    </w:p>
    <w:p w:rsidR="0022040E" w:rsidRPr="0022040E" w:rsidRDefault="0022040E" w:rsidP="00980023">
      <w:pPr>
        <w:numPr>
          <w:ilvl w:val="0"/>
          <w:numId w:val="23"/>
        </w:numPr>
        <w:spacing w:after="200"/>
        <w:ind w:left="786"/>
      </w:pPr>
      <w:r w:rsidRPr="0022040E">
        <w:t xml:space="preserve">Разработка программ </w:t>
      </w:r>
      <w:proofErr w:type="spellStart"/>
      <w:r w:rsidRPr="0022040E">
        <w:t>профориентационных</w:t>
      </w:r>
      <w:proofErr w:type="spellEnd"/>
      <w:r w:rsidRPr="0022040E">
        <w:t xml:space="preserve"> курсов для младших школьников и предложение ОУ для обучения в рамках внеурочной деятельности.</w:t>
      </w:r>
    </w:p>
    <w:p w:rsidR="00EC1B5E" w:rsidRPr="00B67039" w:rsidRDefault="00EC1B5E" w:rsidP="00B67039">
      <w:pPr>
        <w:pStyle w:val="af"/>
        <w:numPr>
          <w:ilvl w:val="0"/>
          <w:numId w:val="56"/>
        </w:numPr>
        <w:tabs>
          <w:tab w:val="left" w:pos="4185"/>
        </w:tabs>
        <w:spacing w:line="276" w:lineRule="auto"/>
        <w:jc w:val="center"/>
        <w:rPr>
          <w:b/>
          <w:sz w:val="28"/>
          <w:szCs w:val="28"/>
        </w:rPr>
      </w:pPr>
      <w:proofErr w:type="spellStart"/>
      <w:r w:rsidRPr="00B67039">
        <w:rPr>
          <w:b/>
          <w:sz w:val="28"/>
          <w:szCs w:val="28"/>
        </w:rPr>
        <w:t>Профориентационная</w:t>
      </w:r>
      <w:proofErr w:type="spellEnd"/>
      <w:r w:rsidRPr="00B67039">
        <w:rPr>
          <w:b/>
          <w:sz w:val="28"/>
          <w:szCs w:val="28"/>
        </w:rPr>
        <w:t xml:space="preserve"> работа</w:t>
      </w:r>
    </w:p>
    <w:p w:rsidR="00EC1B5E" w:rsidRPr="0084758D" w:rsidRDefault="00EC1B5E" w:rsidP="00EC1B5E">
      <w:pPr>
        <w:tabs>
          <w:tab w:val="left" w:pos="4185"/>
        </w:tabs>
        <w:spacing w:line="276" w:lineRule="auto"/>
        <w:jc w:val="center"/>
        <w:rPr>
          <w:b/>
          <w:sz w:val="28"/>
          <w:szCs w:val="28"/>
        </w:rPr>
      </w:pPr>
    </w:p>
    <w:p w:rsidR="00EC1B5E" w:rsidRPr="00321749" w:rsidRDefault="00EC1B5E" w:rsidP="00BA4A73">
      <w:pPr>
        <w:ind w:left="567" w:firstLine="426"/>
        <w:jc w:val="both"/>
      </w:pPr>
      <w:r w:rsidRPr="00321749">
        <w:t>Одной из главных направлений в работе МУК является формирование готовности обуч</w:t>
      </w:r>
      <w:r w:rsidRPr="00321749">
        <w:t>а</w:t>
      </w:r>
      <w:r w:rsidRPr="00321749">
        <w:t>ющихся к осознанному профессиональному самоопределению, поэтому большая роль в уче</w:t>
      </w:r>
      <w:r w:rsidRPr="00321749">
        <w:t>б</w:t>
      </w:r>
      <w:r w:rsidRPr="00321749">
        <w:t xml:space="preserve">но-воспитательном процессе  отводится </w:t>
      </w:r>
      <w:proofErr w:type="spellStart"/>
      <w:r w:rsidRPr="00321749">
        <w:t>профориентационной</w:t>
      </w:r>
      <w:proofErr w:type="spellEnd"/>
      <w:r w:rsidRPr="00321749">
        <w:t xml:space="preserve"> работе. Это занятия, включа</w:t>
      </w:r>
      <w:r w:rsidRPr="00321749">
        <w:t>ю</w:t>
      </w:r>
      <w:r w:rsidRPr="00321749">
        <w:t>щие в себя вопросы по профориентации, беседы с учащимися, экскурсии на предприятия и  о</w:t>
      </w:r>
      <w:r w:rsidRPr="00321749">
        <w:t>р</w:t>
      </w:r>
      <w:r w:rsidRPr="00321749">
        <w:t>ганизации города, социальные практики, встречи с представителями профессиональных уче</w:t>
      </w:r>
      <w:r w:rsidRPr="00321749">
        <w:t>б</w:t>
      </w:r>
      <w:r w:rsidRPr="00321749">
        <w:t xml:space="preserve">ных заведений. </w:t>
      </w:r>
    </w:p>
    <w:p w:rsidR="00EC1B5E" w:rsidRPr="00321749" w:rsidRDefault="00EC1B5E" w:rsidP="00BA4A73">
      <w:pPr>
        <w:tabs>
          <w:tab w:val="left" w:pos="4185"/>
        </w:tabs>
        <w:ind w:left="567" w:firstLine="426"/>
        <w:jc w:val="both"/>
      </w:pPr>
      <w:r w:rsidRPr="00321749">
        <w:t>В каждом учебном классе межшкольного учебного комбината оформлены стенды по пр</w:t>
      </w:r>
      <w:r w:rsidRPr="00321749">
        <w:t>о</w:t>
      </w:r>
      <w:r w:rsidRPr="00321749">
        <w:t>фориентации, где размещена информация о профессиях и учебных заведениях соответству</w:t>
      </w:r>
      <w:r w:rsidRPr="00321749">
        <w:t>ю</w:t>
      </w:r>
      <w:r w:rsidRPr="00321749">
        <w:t xml:space="preserve">щего профиля.  </w:t>
      </w:r>
    </w:p>
    <w:p w:rsidR="00EC1B5E" w:rsidRDefault="00EC1B5E" w:rsidP="00BA4A73">
      <w:pPr>
        <w:ind w:left="567" w:firstLine="426"/>
        <w:jc w:val="both"/>
      </w:pPr>
      <w:r w:rsidRPr="00321749">
        <w:t>Для учащихся 10 классов МКОУ СОШ с УИОП № 4,10, МКОУ СОШ № 6 в рамках курса «Азбука успешного трудоустройства» были организованы социальные практики «Один день со специалистом» на предприятиях:</w:t>
      </w:r>
      <w:r>
        <w:t xml:space="preserve"> </w:t>
      </w:r>
    </w:p>
    <w:p w:rsidR="00EC1B5E" w:rsidRPr="00321749" w:rsidRDefault="00EC1B5E" w:rsidP="00BA4A73">
      <w:pPr>
        <w:ind w:left="567" w:firstLine="426"/>
        <w:jc w:val="both"/>
      </w:pPr>
      <w:r w:rsidRPr="00321749">
        <w:t>1. Редакция газеты «</w:t>
      </w:r>
      <w:proofErr w:type="spellStart"/>
      <w:r w:rsidRPr="00321749">
        <w:t>Кировец</w:t>
      </w:r>
      <w:proofErr w:type="spellEnd"/>
      <w:r w:rsidRPr="00321749">
        <w:t>»;</w:t>
      </w:r>
    </w:p>
    <w:p w:rsidR="00EC1B5E" w:rsidRPr="00321749" w:rsidRDefault="00EC1B5E" w:rsidP="00BA4A73">
      <w:pPr>
        <w:ind w:left="567" w:firstLine="426"/>
        <w:jc w:val="both"/>
      </w:pPr>
      <w:r w:rsidRPr="00321749">
        <w:t>2. ВПЧ-1;</w:t>
      </w:r>
    </w:p>
    <w:p w:rsidR="00EC1B5E" w:rsidRPr="00321749" w:rsidRDefault="00EC1B5E" w:rsidP="00BA4A73">
      <w:pPr>
        <w:ind w:left="567" w:firstLine="426"/>
        <w:jc w:val="both"/>
      </w:pPr>
      <w:r w:rsidRPr="00321749">
        <w:t>3. Следственный отдел ОВД;</w:t>
      </w:r>
    </w:p>
    <w:p w:rsidR="00EC1B5E" w:rsidRPr="00321749" w:rsidRDefault="00EC1B5E" w:rsidP="00BA4A73">
      <w:pPr>
        <w:ind w:left="567" w:firstLine="426"/>
        <w:jc w:val="both"/>
      </w:pPr>
      <w:r w:rsidRPr="00321749">
        <w:t>4. Гостиница «Спорт»;</w:t>
      </w:r>
    </w:p>
    <w:p w:rsidR="00EC1B5E" w:rsidRPr="00321749" w:rsidRDefault="00EC1B5E" w:rsidP="00BA4A73">
      <w:pPr>
        <w:ind w:left="567" w:firstLine="426"/>
        <w:jc w:val="both"/>
      </w:pPr>
      <w:r w:rsidRPr="00321749">
        <w:t>5. Салон красоты «Савана»;</w:t>
      </w:r>
    </w:p>
    <w:p w:rsidR="00EC1B5E" w:rsidRPr="00321749" w:rsidRDefault="00EC1B5E" w:rsidP="00BA4A73">
      <w:pPr>
        <w:ind w:left="567" w:firstLine="426"/>
        <w:jc w:val="both"/>
      </w:pPr>
      <w:r w:rsidRPr="00321749">
        <w:t>6. Аптека № 200;</w:t>
      </w:r>
    </w:p>
    <w:p w:rsidR="00EC1B5E" w:rsidRPr="00321749" w:rsidRDefault="00EC1B5E" w:rsidP="00BA4A73">
      <w:pPr>
        <w:ind w:left="567" w:firstLine="426"/>
        <w:jc w:val="both"/>
      </w:pPr>
      <w:r w:rsidRPr="00321749">
        <w:t>7. Городская стоматологическая поликлиника;</w:t>
      </w:r>
    </w:p>
    <w:p w:rsidR="00EC1B5E" w:rsidRPr="00321749" w:rsidRDefault="00EC1B5E" w:rsidP="00BA4A73">
      <w:pPr>
        <w:ind w:left="567" w:firstLine="426"/>
        <w:jc w:val="both"/>
      </w:pPr>
      <w:r w:rsidRPr="00321749">
        <w:t>8. Терапевтическое отделение №1 МСЧ-52;</w:t>
      </w:r>
    </w:p>
    <w:p w:rsidR="00EC1B5E" w:rsidRPr="00321749" w:rsidRDefault="00EC1B5E" w:rsidP="00BA4A73">
      <w:pPr>
        <w:ind w:left="567" w:firstLine="426"/>
        <w:jc w:val="both"/>
      </w:pPr>
      <w:r w:rsidRPr="00321749">
        <w:t>9. Учебный центр ЦЗН.</w:t>
      </w:r>
    </w:p>
    <w:p w:rsidR="00EC1B5E" w:rsidRPr="00321749" w:rsidRDefault="00EC1B5E" w:rsidP="00BA4A73">
      <w:pPr>
        <w:ind w:left="567" w:firstLine="426"/>
        <w:jc w:val="both"/>
      </w:pPr>
      <w:r w:rsidRPr="00321749">
        <w:t xml:space="preserve">Педагоги-психологи Воробьева О.О., Панферова Е.В., Пискунова М.И. в рамках сетевого взаимодействия школ города и МУК провели </w:t>
      </w:r>
      <w:r w:rsidRPr="00321749">
        <w:rPr>
          <w:iCs/>
        </w:rPr>
        <w:t xml:space="preserve">занятие по профориентации с комплексом </w:t>
      </w:r>
      <w:proofErr w:type="spellStart"/>
      <w:r w:rsidRPr="00321749">
        <w:rPr>
          <w:iCs/>
        </w:rPr>
        <w:t>проф</w:t>
      </w:r>
      <w:r w:rsidRPr="00321749">
        <w:rPr>
          <w:iCs/>
        </w:rPr>
        <w:t>о</w:t>
      </w:r>
      <w:r w:rsidRPr="00321749">
        <w:rPr>
          <w:iCs/>
        </w:rPr>
        <w:t>риентационных</w:t>
      </w:r>
      <w:proofErr w:type="spellEnd"/>
      <w:r w:rsidRPr="00321749">
        <w:rPr>
          <w:iCs/>
        </w:rPr>
        <w:t xml:space="preserve"> компьютерных диагностик для учащихся 8 классов КОГОАУ «Гимназия №1»</w:t>
      </w:r>
      <w:r w:rsidRPr="00321749">
        <w:t>.</w:t>
      </w:r>
    </w:p>
    <w:p w:rsidR="00EC1B5E" w:rsidRPr="00321749" w:rsidRDefault="00EC1B5E" w:rsidP="00BA4A73">
      <w:pPr>
        <w:tabs>
          <w:tab w:val="left" w:pos="4185"/>
        </w:tabs>
        <w:ind w:left="567" w:firstLine="426"/>
        <w:jc w:val="both"/>
      </w:pPr>
      <w:r w:rsidRPr="00321749">
        <w:t xml:space="preserve">В этом учебном году учителями МУК была проведена </w:t>
      </w:r>
      <w:proofErr w:type="spellStart"/>
      <w:r w:rsidRPr="00321749">
        <w:t>профориентационная</w:t>
      </w:r>
      <w:proofErr w:type="spellEnd"/>
      <w:r w:rsidRPr="00321749">
        <w:t xml:space="preserve"> экскурсия для обучающихся 3 классов МКОУ СОШ с УИОП № 7 (октябрь). </w:t>
      </w:r>
    </w:p>
    <w:p w:rsidR="00EC1B5E" w:rsidRPr="00321749" w:rsidRDefault="00EC1B5E" w:rsidP="00BA4A73">
      <w:pPr>
        <w:tabs>
          <w:tab w:val="left" w:pos="4185"/>
        </w:tabs>
        <w:ind w:left="567" w:firstLine="426"/>
        <w:jc w:val="both"/>
      </w:pPr>
      <w:r w:rsidRPr="00321749">
        <w:t xml:space="preserve">В феврале 2013 года, на базе ВАПК проходило городское  мероприятие </w:t>
      </w:r>
      <w:r w:rsidRPr="00321749">
        <w:rPr>
          <w:i/>
        </w:rPr>
        <w:t>«Ярмарка образ</w:t>
      </w:r>
      <w:r w:rsidRPr="00321749">
        <w:rPr>
          <w:i/>
        </w:rPr>
        <w:t>о</w:t>
      </w:r>
      <w:r w:rsidRPr="00321749">
        <w:rPr>
          <w:i/>
        </w:rPr>
        <w:t>вательных возможностей».</w:t>
      </w:r>
      <w:r w:rsidRPr="00321749">
        <w:t xml:space="preserve"> Психологи МУК Панферова Е.В. и Пискунова М.И. для учащихся 10-11 классов общеобразовательных школ города провели </w:t>
      </w:r>
      <w:proofErr w:type="spellStart"/>
      <w:r w:rsidRPr="00321749">
        <w:t>профориентационное</w:t>
      </w:r>
      <w:proofErr w:type="spellEnd"/>
      <w:r w:rsidRPr="00321749">
        <w:t xml:space="preserve"> занятие «О</w:t>
      </w:r>
      <w:r w:rsidRPr="00321749">
        <w:t>п</w:t>
      </w:r>
      <w:r w:rsidRPr="00321749">
        <w:t>тимизация своего будущего».</w:t>
      </w:r>
    </w:p>
    <w:p w:rsidR="00EC1B5E" w:rsidRPr="00321749" w:rsidRDefault="00EC1B5E" w:rsidP="00BA4A73">
      <w:pPr>
        <w:ind w:left="567" w:firstLine="426"/>
        <w:jc w:val="both"/>
      </w:pPr>
      <w:r w:rsidRPr="00321749">
        <w:tab/>
      </w:r>
      <w:r>
        <w:t>Б</w:t>
      </w:r>
      <w:r w:rsidRPr="00321749">
        <w:t xml:space="preserve">ыли организованы </w:t>
      </w:r>
      <w:proofErr w:type="spellStart"/>
      <w:r w:rsidRPr="00321749">
        <w:t>профориентационные</w:t>
      </w:r>
      <w:proofErr w:type="spellEnd"/>
      <w:r w:rsidRPr="00321749">
        <w:t xml:space="preserve"> экскурсии в  ВУЗы: Вятский Государ</w:t>
      </w:r>
      <w:r>
        <w:t>стве</w:t>
      </w:r>
      <w:r>
        <w:t>н</w:t>
      </w:r>
      <w:r>
        <w:t>ный университет, Вятский Государственный гуманитарный у</w:t>
      </w:r>
      <w:r w:rsidRPr="00321749">
        <w:t>ниверситет</w:t>
      </w:r>
      <w:r>
        <w:t xml:space="preserve">, </w:t>
      </w:r>
      <w:r w:rsidRPr="00321749">
        <w:t>Кировс</w:t>
      </w:r>
      <w:r>
        <w:t>кая Г</w:t>
      </w:r>
      <w:r w:rsidRPr="00321749">
        <w:t>осуда</w:t>
      </w:r>
      <w:r w:rsidRPr="00321749">
        <w:t>р</w:t>
      </w:r>
      <w:r w:rsidRPr="00321749">
        <w:t>ственная медицинская академия.</w:t>
      </w:r>
    </w:p>
    <w:p w:rsidR="00EC1B5E" w:rsidRPr="00321749" w:rsidRDefault="00EC1B5E" w:rsidP="00BA4A73">
      <w:pPr>
        <w:tabs>
          <w:tab w:val="left" w:pos="4185"/>
        </w:tabs>
        <w:ind w:left="567" w:firstLine="426"/>
        <w:jc w:val="both"/>
      </w:pPr>
      <w:r w:rsidRPr="00321749">
        <w:t xml:space="preserve">      Преподаватели выходят в школы на родительские собрания с целью знакомство род</w:t>
      </w:r>
      <w:r w:rsidRPr="00321749">
        <w:t>и</w:t>
      </w:r>
      <w:r w:rsidRPr="00321749">
        <w:t xml:space="preserve">телей с </w:t>
      </w:r>
      <w:proofErr w:type="spellStart"/>
      <w:r w:rsidRPr="00321749">
        <w:t>профориентационными</w:t>
      </w:r>
      <w:proofErr w:type="spellEnd"/>
      <w:r w:rsidRPr="00321749">
        <w:t xml:space="preserve"> программами, предлагаемыми МУК:</w:t>
      </w:r>
    </w:p>
    <w:p w:rsidR="00EC1B5E" w:rsidRPr="00321749" w:rsidRDefault="00EC1B5E" w:rsidP="00BA4A73">
      <w:pPr>
        <w:tabs>
          <w:tab w:val="left" w:pos="4185"/>
        </w:tabs>
        <w:ind w:left="567" w:firstLine="426"/>
        <w:jc w:val="both"/>
      </w:pPr>
      <w:r w:rsidRPr="00321749">
        <w:t xml:space="preserve">   Панферова Е.В. - МКОУ СОШ с УИОП № 10 (сентябрь);</w:t>
      </w:r>
    </w:p>
    <w:p w:rsidR="00EC1B5E" w:rsidRPr="00321749" w:rsidRDefault="00EC1B5E" w:rsidP="00BA4A73">
      <w:pPr>
        <w:tabs>
          <w:tab w:val="left" w:pos="4185"/>
        </w:tabs>
        <w:ind w:left="567" w:firstLine="426"/>
        <w:jc w:val="both"/>
      </w:pPr>
      <w:r w:rsidRPr="00321749">
        <w:t xml:space="preserve">   Карелина Л.М. -  </w:t>
      </w:r>
      <w:r w:rsidRPr="00321749">
        <w:rPr>
          <w:color w:val="000000"/>
          <w:kern w:val="24"/>
        </w:rPr>
        <w:t xml:space="preserve">МБОУ «Лицей» </w:t>
      </w:r>
      <w:r w:rsidRPr="00321749">
        <w:t>(ноябрь);</w:t>
      </w:r>
    </w:p>
    <w:p w:rsidR="00EC1B5E" w:rsidRPr="00321749" w:rsidRDefault="00EC1B5E" w:rsidP="00BA4A73">
      <w:pPr>
        <w:tabs>
          <w:tab w:val="left" w:pos="4185"/>
        </w:tabs>
        <w:ind w:left="567" w:firstLine="426"/>
        <w:jc w:val="both"/>
      </w:pPr>
      <w:r w:rsidRPr="00321749">
        <w:t xml:space="preserve">   Воробьева О.О. - МКОУ СОШ №6 (февраль);</w:t>
      </w:r>
    </w:p>
    <w:p w:rsidR="00EC1B5E" w:rsidRPr="00321749" w:rsidRDefault="00EC1B5E" w:rsidP="00BA4A73">
      <w:pPr>
        <w:tabs>
          <w:tab w:val="left" w:pos="4185"/>
        </w:tabs>
        <w:ind w:left="567" w:firstLine="426"/>
        <w:jc w:val="both"/>
        <w:rPr>
          <w:color w:val="000000"/>
          <w:kern w:val="24"/>
        </w:rPr>
      </w:pPr>
      <w:r w:rsidRPr="00321749">
        <w:t xml:space="preserve">   Пискунова М.И. – МКОУ Гимназия № 2 (март).</w:t>
      </w:r>
    </w:p>
    <w:p w:rsidR="00EC1B5E" w:rsidRPr="00321749" w:rsidRDefault="00EC1B5E" w:rsidP="00BA4A73">
      <w:pPr>
        <w:tabs>
          <w:tab w:val="left" w:pos="4185"/>
        </w:tabs>
        <w:ind w:left="567" w:firstLine="426"/>
        <w:jc w:val="both"/>
      </w:pPr>
      <w:r w:rsidRPr="00321749">
        <w:lastRenderedPageBreak/>
        <w:t xml:space="preserve">     Преподавателями МКОУ МУК ведется отслеживание результатов поступления и труд</w:t>
      </w:r>
      <w:r w:rsidRPr="00321749">
        <w:t>о</w:t>
      </w:r>
      <w:r w:rsidRPr="00321749">
        <w:t xml:space="preserve">устройства выпускников. Результаты поступления и трудоустройства выпускников прошлого, 2011-2012 учебного года, представлены в таблице: </w:t>
      </w:r>
    </w:p>
    <w:p w:rsidR="00EC1B5E" w:rsidRPr="0084758D" w:rsidRDefault="00EC1B5E" w:rsidP="00EC1B5E">
      <w:pPr>
        <w:jc w:val="both"/>
        <w:rPr>
          <w:sz w:val="28"/>
          <w:szCs w:val="28"/>
        </w:rPr>
      </w:pPr>
    </w:p>
    <w:tbl>
      <w:tblPr>
        <w:tblStyle w:val="21"/>
        <w:tblW w:w="8897" w:type="dxa"/>
        <w:tblInd w:w="793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559"/>
        <w:gridCol w:w="1134"/>
        <w:gridCol w:w="1276"/>
        <w:gridCol w:w="1276"/>
      </w:tblGrid>
      <w:tr w:rsidR="00EC1B5E" w:rsidRPr="0084758D" w:rsidTr="00BA4A73">
        <w:trPr>
          <w:trHeight w:val="533"/>
        </w:trPr>
        <w:tc>
          <w:tcPr>
            <w:tcW w:w="2518" w:type="dxa"/>
            <w:gridSpan w:val="2"/>
          </w:tcPr>
          <w:p w:rsidR="00EC1B5E" w:rsidRPr="00321749" w:rsidRDefault="00EC1B5E" w:rsidP="003C2591">
            <w:pPr>
              <w:jc w:val="center"/>
              <w:rPr>
                <w:rFonts w:ascii="Times New Roman" w:hAnsi="Times New Roman"/>
                <w:b/>
              </w:rPr>
            </w:pPr>
            <w:r w:rsidRPr="00321749">
              <w:rPr>
                <w:rFonts w:ascii="Times New Roman" w:hAnsi="Times New Roman"/>
                <w:b/>
              </w:rPr>
              <w:t>Поступило в ВУЗ</w:t>
            </w:r>
          </w:p>
        </w:tc>
        <w:tc>
          <w:tcPr>
            <w:tcW w:w="2693" w:type="dxa"/>
            <w:gridSpan w:val="2"/>
          </w:tcPr>
          <w:p w:rsidR="00EC1B5E" w:rsidRPr="00321749" w:rsidRDefault="00EC1B5E" w:rsidP="003C2591">
            <w:pPr>
              <w:jc w:val="center"/>
              <w:rPr>
                <w:rFonts w:ascii="Times New Roman" w:hAnsi="Times New Roman"/>
                <w:b/>
              </w:rPr>
            </w:pPr>
            <w:r w:rsidRPr="00321749">
              <w:rPr>
                <w:rFonts w:ascii="Times New Roman" w:hAnsi="Times New Roman"/>
                <w:b/>
              </w:rPr>
              <w:t xml:space="preserve">Поступило в учебные заведения СПО </w:t>
            </w:r>
          </w:p>
        </w:tc>
        <w:tc>
          <w:tcPr>
            <w:tcW w:w="2410" w:type="dxa"/>
            <w:gridSpan w:val="2"/>
          </w:tcPr>
          <w:p w:rsidR="00EC1B5E" w:rsidRPr="00321749" w:rsidRDefault="00EC1B5E" w:rsidP="003C259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21749">
              <w:rPr>
                <w:rFonts w:ascii="Times New Roman" w:hAnsi="Times New Roman"/>
                <w:b/>
              </w:rPr>
              <w:t>Работать</w:t>
            </w:r>
          </w:p>
        </w:tc>
        <w:tc>
          <w:tcPr>
            <w:tcW w:w="1276" w:type="dxa"/>
            <w:vMerge w:val="restart"/>
          </w:tcPr>
          <w:p w:rsidR="00EC1B5E" w:rsidRPr="00321749" w:rsidRDefault="00EC1B5E" w:rsidP="003C2591">
            <w:pPr>
              <w:jc w:val="center"/>
              <w:rPr>
                <w:rFonts w:ascii="Times New Roman" w:hAnsi="Times New Roman"/>
                <w:b/>
              </w:rPr>
            </w:pPr>
            <w:r w:rsidRPr="00321749">
              <w:rPr>
                <w:rFonts w:ascii="Times New Roman" w:hAnsi="Times New Roman"/>
                <w:b/>
              </w:rPr>
              <w:t xml:space="preserve">Всего по профилю обучения </w:t>
            </w:r>
            <w:proofErr w:type="gramStart"/>
            <w:r w:rsidRPr="00321749">
              <w:rPr>
                <w:rFonts w:ascii="Times New Roman" w:hAnsi="Times New Roman"/>
                <w:b/>
              </w:rPr>
              <w:t>в</w:t>
            </w:r>
            <w:proofErr w:type="gramEnd"/>
            <w:r w:rsidRPr="00321749">
              <w:rPr>
                <w:rFonts w:ascii="Times New Roman" w:hAnsi="Times New Roman"/>
                <w:b/>
              </w:rPr>
              <w:t xml:space="preserve"> МУК</w:t>
            </w:r>
          </w:p>
        </w:tc>
      </w:tr>
      <w:tr w:rsidR="00EC1B5E" w:rsidRPr="0084758D" w:rsidTr="00BA4A73">
        <w:tc>
          <w:tcPr>
            <w:tcW w:w="1101" w:type="dxa"/>
          </w:tcPr>
          <w:p w:rsidR="00EC1B5E" w:rsidRPr="00321749" w:rsidRDefault="00EC1B5E" w:rsidP="003C2591">
            <w:pPr>
              <w:jc w:val="center"/>
              <w:rPr>
                <w:rFonts w:ascii="Times New Roman" w:hAnsi="Times New Roman"/>
                <w:b/>
              </w:rPr>
            </w:pPr>
            <w:r w:rsidRPr="0032174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EC1B5E" w:rsidRPr="00321749" w:rsidRDefault="00EC1B5E" w:rsidP="003C25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749">
              <w:rPr>
                <w:rFonts w:ascii="Times New Roman" w:hAnsi="Times New Roman"/>
                <w:b/>
                <w:sz w:val="20"/>
                <w:szCs w:val="20"/>
              </w:rPr>
              <w:t xml:space="preserve">Из них по профилю обучения </w:t>
            </w:r>
          </w:p>
          <w:p w:rsidR="00EC1B5E" w:rsidRPr="00321749" w:rsidRDefault="00EC1B5E" w:rsidP="003C25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21749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321749">
              <w:rPr>
                <w:rFonts w:ascii="Times New Roman" w:hAnsi="Times New Roman"/>
                <w:b/>
                <w:sz w:val="20"/>
                <w:szCs w:val="20"/>
              </w:rPr>
              <w:t xml:space="preserve"> МУК</w:t>
            </w:r>
          </w:p>
        </w:tc>
        <w:tc>
          <w:tcPr>
            <w:tcW w:w="1134" w:type="dxa"/>
          </w:tcPr>
          <w:p w:rsidR="00EC1B5E" w:rsidRPr="00321749" w:rsidRDefault="00EC1B5E" w:rsidP="003C2591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  <w:r w:rsidRPr="0032174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9" w:type="dxa"/>
          </w:tcPr>
          <w:p w:rsidR="00EC1B5E" w:rsidRPr="00321749" w:rsidRDefault="00EC1B5E" w:rsidP="003C25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749">
              <w:rPr>
                <w:rFonts w:ascii="Times New Roman" w:hAnsi="Times New Roman"/>
                <w:b/>
                <w:sz w:val="20"/>
                <w:szCs w:val="20"/>
              </w:rPr>
              <w:t>Из них по профилю об</w:t>
            </w:r>
            <w:r w:rsidRPr="00321749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321749">
              <w:rPr>
                <w:rFonts w:ascii="Times New Roman" w:hAnsi="Times New Roman"/>
                <w:b/>
                <w:sz w:val="20"/>
                <w:szCs w:val="20"/>
              </w:rPr>
              <w:t xml:space="preserve">чения </w:t>
            </w:r>
          </w:p>
          <w:p w:rsidR="00EC1B5E" w:rsidRPr="00321749" w:rsidRDefault="00EC1B5E" w:rsidP="003C2591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21749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321749">
              <w:rPr>
                <w:rFonts w:ascii="Times New Roman" w:hAnsi="Times New Roman"/>
                <w:b/>
                <w:sz w:val="20"/>
                <w:szCs w:val="20"/>
              </w:rPr>
              <w:t xml:space="preserve"> МУК</w:t>
            </w:r>
          </w:p>
        </w:tc>
        <w:tc>
          <w:tcPr>
            <w:tcW w:w="1134" w:type="dxa"/>
          </w:tcPr>
          <w:p w:rsidR="00EC1B5E" w:rsidRPr="00321749" w:rsidRDefault="00EC1B5E" w:rsidP="003C2591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  <w:r w:rsidRPr="0032174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EC1B5E" w:rsidRPr="00321749" w:rsidRDefault="00EC1B5E" w:rsidP="003C25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749">
              <w:rPr>
                <w:rFonts w:ascii="Times New Roman" w:hAnsi="Times New Roman"/>
                <w:b/>
                <w:sz w:val="20"/>
                <w:szCs w:val="20"/>
              </w:rPr>
              <w:t>Из них по профилю обучения</w:t>
            </w:r>
          </w:p>
          <w:p w:rsidR="00EC1B5E" w:rsidRPr="00321749" w:rsidRDefault="00EC1B5E" w:rsidP="003C2591">
            <w:pPr>
              <w:jc w:val="center"/>
              <w:rPr>
                <w:rFonts w:ascii="Times New Roman" w:hAnsi="Times New Roman"/>
                <w:b/>
              </w:rPr>
            </w:pPr>
            <w:r w:rsidRPr="003217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21749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321749">
              <w:rPr>
                <w:rFonts w:ascii="Times New Roman" w:hAnsi="Times New Roman"/>
                <w:b/>
                <w:sz w:val="20"/>
                <w:szCs w:val="20"/>
              </w:rPr>
              <w:t xml:space="preserve"> МУК</w:t>
            </w:r>
          </w:p>
        </w:tc>
        <w:tc>
          <w:tcPr>
            <w:tcW w:w="1276" w:type="dxa"/>
            <w:vMerge/>
          </w:tcPr>
          <w:p w:rsidR="00EC1B5E" w:rsidRPr="00321749" w:rsidRDefault="00EC1B5E" w:rsidP="003C2591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1B5E" w:rsidRPr="0084758D" w:rsidTr="00BA4A73">
        <w:tc>
          <w:tcPr>
            <w:tcW w:w="1101" w:type="dxa"/>
          </w:tcPr>
          <w:p w:rsidR="00EC1B5E" w:rsidRPr="00321749" w:rsidRDefault="00EC1B5E" w:rsidP="003C2591">
            <w:pPr>
              <w:spacing w:after="200"/>
              <w:jc w:val="center"/>
              <w:rPr>
                <w:rFonts w:ascii="Times New Roman" w:hAnsi="Times New Roman"/>
              </w:rPr>
            </w:pPr>
            <w:r w:rsidRPr="00321749">
              <w:rPr>
                <w:rFonts w:ascii="Times New Roman" w:hAnsi="Times New Roman"/>
              </w:rPr>
              <w:t>78%</w:t>
            </w:r>
          </w:p>
        </w:tc>
        <w:tc>
          <w:tcPr>
            <w:tcW w:w="1417" w:type="dxa"/>
          </w:tcPr>
          <w:p w:rsidR="00EC1B5E" w:rsidRPr="00321749" w:rsidRDefault="00EC1B5E" w:rsidP="003C2591">
            <w:pPr>
              <w:spacing w:after="200"/>
              <w:jc w:val="center"/>
              <w:rPr>
                <w:rFonts w:ascii="Times New Roman" w:hAnsi="Times New Roman"/>
              </w:rPr>
            </w:pPr>
            <w:r w:rsidRPr="00321749">
              <w:rPr>
                <w:rFonts w:ascii="Times New Roman" w:hAnsi="Times New Roman"/>
              </w:rPr>
              <w:t>37%</w:t>
            </w:r>
          </w:p>
        </w:tc>
        <w:tc>
          <w:tcPr>
            <w:tcW w:w="1134" w:type="dxa"/>
          </w:tcPr>
          <w:p w:rsidR="00EC1B5E" w:rsidRPr="00321749" w:rsidRDefault="00EC1B5E" w:rsidP="003C2591">
            <w:pPr>
              <w:spacing w:after="200"/>
              <w:jc w:val="center"/>
              <w:rPr>
                <w:rFonts w:ascii="Times New Roman" w:hAnsi="Times New Roman"/>
              </w:rPr>
            </w:pPr>
            <w:r w:rsidRPr="00321749">
              <w:rPr>
                <w:rFonts w:ascii="Times New Roman" w:hAnsi="Times New Roman"/>
              </w:rPr>
              <w:t>12%</w:t>
            </w:r>
          </w:p>
        </w:tc>
        <w:tc>
          <w:tcPr>
            <w:tcW w:w="1559" w:type="dxa"/>
          </w:tcPr>
          <w:p w:rsidR="00EC1B5E" w:rsidRPr="00321749" w:rsidRDefault="00EC1B5E" w:rsidP="003C2591">
            <w:pPr>
              <w:spacing w:after="200"/>
              <w:jc w:val="center"/>
              <w:rPr>
                <w:rFonts w:ascii="Times New Roman" w:hAnsi="Times New Roman"/>
              </w:rPr>
            </w:pPr>
            <w:r w:rsidRPr="00321749">
              <w:rPr>
                <w:rFonts w:ascii="Times New Roman" w:hAnsi="Times New Roman"/>
              </w:rPr>
              <w:t>53%</w:t>
            </w:r>
          </w:p>
        </w:tc>
        <w:tc>
          <w:tcPr>
            <w:tcW w:w="1134" w:type="dxa"/>
          </w:tcPr>
          <w:p w:rsidR="00EC1B5E" w:rsidRPr="00321749" w:rsidRDefault="00EC1B5E" w:rsidP="003C2591">
            <w:pPr>
              <w:spacing w:after="200"/>
              <w:jc w:val="center"/>
              <w:rPr>
                <w:rFonts w:ascii="Times New Roman" w:hAnsi="Times New Roman"/>
              </w:rPr>
            </w:pPr>
            <w:r w:rsidRPr="00321749">
              <w:rPr>
                <w:rFonts w:ascii="Times New Roman" w:hAnsi="Times New Roman"/>
              </w:rPr>
              <w:t>10%</w:t>
            </w:r>
          </w:p>
        </w:tc>
        <w:tc>
          <w:tcPr>
            <w:tcW w:w="1276" w:type="dxa"/>
          </w:tcPr>
          <w:p w:rsidR="00EC1B5E" w:rsidRPr="00321749" w:rsidRDefault="00EC1B5E" w:rsidP="003C2591">
            <w:pPr>
              <w:spacing w:after="200"/>
              <w:jc w:val="center"/>
              <w:rPr>
                <w:rFonts w:ascii="Times New Roman" w:hAnsi="Times New Roman"/>
              </w:rPr>
            </w:pPr>
            <w:r w:rsidRPr="00321749">
              <w:rPr>
                <w:rFonts w:ascii="Times New Roman" w:hAnsi="Times New Roman"/>
              </w:rPr>
              <w:t>42%</w:t>
            </w:r>
          </w:p>
        </w:tc>
        <w:tc>
          <w:tcPr>
            <w:tcW w:w="1276" w:type="dxa"/>
          </w:tcPr>
          <w:p w:rsidR="00EC1B5E" w:rsidRPr="00321749" w:rsidRDefault="00EC1B5E" w:rsidP="003C2591">
            <w:pPr>
              <w:spacing w:after="200"/>
              <w:jc w:val="center"/>
              <w:rPr>
                <w:rFonts w:ascii="Times New Roman" w:hAnsi="Times New Roman"/>
              </w:rPr>
            </w:pPr>
            <w:r w:rsidRPr="00321749">
              <w:rPr>
                <w:rFonts w:ascii="Times New Roman" w:hAnsi="Times New Roman"/>
              </w:rPr>
              <w:t>40%</w:t>
            </w:r>
          </w:p>
        </w:tc>
      </w:tr>
    </w:tbl>
    <w:p w:rsidR="00473044" w:rsidRDefault="00473044" w:rsidP="0022040E">
      <w:pPr>
        <w:jc w:val="center"/>
        <w:rPr>
          <w:b/>
          <w:sz w:val="28"/>
          <w:szCs w:val="28"/>
        </w:rPr>
      </w:pPr>
    </w:p>
    <w:p w:rsidR="00661879" w:rsidRPr="00661879" w:rsidRDefault="00B67039" w:rsidP="0022040E">
      <w:pPr>
        <w:pStyle w:val="af"/>
        <w:numPr>
          <w:ilvl w:val="0"/>
          <w:numId w:val="56"/>
        </w:numPr>
        <w:jc w:val="center"/>
      </w:pPr>
      <w:r w:rsidRPr="00661879">
        <w:rPr>
          <w:b/>
          <w:sz w:val="28"/>
          <w:szCs w:val="28"/>
        </w:rPr>
        <w:t xml:space="preserve"> </w:t>
      </w:r>
      <w:r w:rsidR="00473044" w:rsidRPr="00661879">
        <w:rPr>
          <w:b/>
          <w:sz w:val="28"/>
          <w:szCs w:val="28"/>
        </w:rPr>
        <w:t>Олимпиадное движение</w:t>
      </w:r>
      <w:r w:rsidR="00661879" w:rsidRPr="00661879">
        <w:rPr>
          <w:b/>
          <w:sz w:val="28"/>
          <w:szCs w:val="28"/>
        </w:rPr>
        <w:t xml:space="preserve"> </w:t>
      </w:r>
    </w:p>
    <w:p w:rsidR="00143C90" w:rsidRPr="00BA4A73" w:rsidRDefault="00143C90" w:rsidP="00A12123">
      <w:pPr>
        <w:pStyle w:val="af"/>
        <w:ind w:left="851" w:firstLine="567"/>
      </w:pPr>
      <w:r w:rsidRPr="00661879">
        <w:rPr>
          <w:b/>
          <w:bCs/>
          <w:sz w:val="28"/>
          <w:szCs w:val="28"/>
        </w:rPr>
        <w:br/>
      </w:r>
      <w:r w:rsidR="00653515" w:rsidRPr="00661879">
        <w:rPr>
          <w:bCs/>
        </w:rPr>
        <w:t>В организованном МКОУ МУК олимпиадном движении, приняло участие - 2734 школьника.</w:t>
      </w:r>
      <w:r w:rsidRPr="00BA4A73">
        <w:br/>
      </w:r>
      <w:r w:rsidR="00653515" w:rsidRPr="00BA4A73">
        <w:t xml:space="preserve">МКОУ МУК организовал за прошедший учебный год </w:t>
      </w:r>
      <w:r w:rsidRPr="00BA4A73">
        <w:t>33 олимпиады</w:t>
      </w:r>
      <w:r w:rsidR="00653515" w:rsidRPr="00BA4A73">
        <w:t>, в которых приняло участие 2534 школьника.</w:t>
      </w:r>
      <w:r w:rsidRPr="00BA4A73">
        <w:br/>
        <w:t>2 конкурса – «Юный исследователь», «Маленький исследователь»</w:t>
      </w:r>
      <w:r w:rsidR="00653515" w:rsidRPr="00BA4A73">
        <w:t>, в которых приняло уч</w:t>
      </w:r>
      <w:r w:rsidR="00653515" w:rsidRPr="00BA4A73">
        <w:t>а</w:t>
      </w:r>
      <w:r w:rsidR="00653515" w:rsidRPr="00BA4A73">
        <w:t>стие 170 человек, представлено 139 работ.</w:t>
      </w:r>
      <w:r w:rsidRPr="00BA4A73">
        <w:br/>
      </w:r>
      <w:r w:rsidR="00653515" w:rsidRPr="00BA4A73">
        <w:t xml:space="preserve">Совместно с ЦДООШ г. Кирова, организована </w:t>
      </w:r>
      <w:r w:rsidRPr="00BA4A73">
        <w:t>1 игра – «</w:t>
      </w:r>
      <w:proofErr w:type="spellStart"/>
      <w:r w:rsidRPr="00BA4A73">
        <w:t>Брейн</w:t>
      </w:r>
      <w:proofErr w:type="spellEnd"/>
      <w:r w:rsidRPr="00BA4A73">
        <w:t xml:space="preserve"> – ринг»</w:t>
      </w:r>
      <w:r w:rsidR="00653515" w:rsidRPr="00BA4A73">
        <w:t>, в которой приняло участие 30 школьников.</w:t>
      </w:r>
    </w:p>
    <w:p w:rsidR="00F32E83" w:rsidRPr="00BA4A73" w:rsidRDefault="00F32E83" w:rsidP="0022040E">
      <w:pPr>
        <w:jc w:val="center"/>
      </w:pPr>
    </w:p>
    <w:p w:rsidR="00F32E83" w:rsidRPr="00BA4A73" w:rsidRDefault="00F32E83" w:rsidP="0022040E">
      <w:pPr>
        <w:jc w:val="center"/>
      </w:pPr>
    </w:p>
    <w:p w:rsidR="00F32E83" w:rsidRDefault="00F32E83" w:rsidP="0022040E">
      <w:pPr>
        <w:jc w:val="center"/>
        <w:rPr>
          <w:sz w:val="28"/>
          <w:szCs w:val="28"/>
        </w:rPr>
      </w:pPr>
    </w:p>
    <w:p w:rsidR="00BA4A73" w:rsidRPr="00BA4A73" w:rsidRDefault="00BA4A73" w:rsidP="00BA4A73">
      <w:pPr>
        <w:pStyle w:val="af4"/>
        <w:keepNext/>
        <w:jc w:val="center"/>
        <w:rPr>
          <w:b w:val="0"/>
          <w:color w:val="auto"/>
          <w:sz w:val="28"/>
          <w:szCs w:val="28"/>
        </w:rPr>
      </w:pPr>
      <w:r w:rsidRPr="00BA4A73">
        <w:rPr>
          <w:b w:val="0"/>
          <w:color w:val="auto"/>
          <w:sz w:val="28"/>
          <w:szCs w:val="28"/>
        </w:rPr>
        <w:lastRenderedPageBreak/>
        <w:t>Контингент участников олимпиадного движения</w:t>
      </w:r>
    </w:p>
    <w:tbl>
      <w:tblPr>
        <w:tblStyle w:val="a3"/>
        <w:tblW w:w="0" w:type="auto"/>
        <w:tblInd w:w="1135" w:type="dxa"/>
        <w:tblLook w:val="04A0" w:firstRow="1" w:lastRow="0" w:firstColumn="1" w:lastColumn="0" w:noHBand="0" w:noVBand="1"/>
      </w:tblPr>
      <w:tblGrid>
        <w:gridCol w:w="455"/>
        <w:gridCol w:w="5705"/>
        <w:gridCol w:w="3191"/>
      </w:tblGrid>
      <w:tr w:rsidR="00F723CA" w:rsidTr="00BA4A73">
        <w:tc>
          <w:tcPr>
            <w:tcW w:w="455" w:type="dxa"/>
          </w:tcPr>
          <w:p w:rsidR="00F723CA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bookmarkStart w:id="0" w:name="_Toc280705879"/>
            <w:r>
              <w:rPr>
                <w:bCs/>
                <w:kern w:val="32"/>
              </w:rPr>
              <w:t>№</w:t>
            </w:r>
          </w:p>
        </w:tc>
        <w:tc>
          <w:tcPr>
            <w:tcW w:w="5705" w:type="dxa"/>
          </w:tcPr>
          <w:p w:rsidR="00F723CA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Название олимпиады</w:t>
            </w:r>
          </w:p>
        </w:tc>
        <w:tc>
          <w:tcPr>
            <w:tcW w:w="3191" w:type="dxa"/>
          </w:tcPr>
          <w:p w:rsid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Кол</w:t>
            </w:r>
            <w:proofErr w:type="gramStart"/>
            <w:r>
              <w:rPr>
                <w:bCs/>
                <w:kern w:val="32"/>
              </w:rPr>
              <w:t>.</w:t>
            </w:r>
            <w:proofErr w:type="gramEnd"/>
            <w:r>
              <w:rPr>
                <w:bCs/>
                <w:kern w:val="32"/>
              </w:rPr>
              <w:t xml:space="preserve"> </w:t>
            </w:r>
            <w:proofErr w:type="gramStart"/>
            <w:r>
              <w:rPr>
                <w:bCs/>
                <w:kern w:val="32"/>
              </w:rPr>
              <w:t>у</w:t>
            </w:r>
            <w:proofErr w:type="gramEnd"/>
            <w:r>
              <w:rPr>
                <w:bCs/>
                <w:kern w:val="32"/>
              </w:rPr>
              <w:t>частников</w:t>
            </w:r>
          </w:p>
          <w:p w:rsidR="00F723CA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 в 2012-2013 уч. г.</w:t>
            </w:r>
          </w:p>
        </w:tc>
      </w:tr>
      <w:tr w:rsidR="004E1EE3" w:rsidTr="00BA4A73">
        <w:tc>
          <w:tcPr>
            <w:tcW w:w="455" w:type="dxa"/>
          </w:tcPr>
          <w:p w:rsidR="004E1EE3" w:rsidRPr="004E1EE3" w:rsidRDefault="004E1EE3" w:rsidP="0083768E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4E1EE3">
              <w:rPr>
                <w:bCs/>
                <w:kern w:val="32"/>
              </w:rPr>
              <w:t>1.</w:t>
            </w:r>
          </w:p>
        </w:tc>
        <w:tc>
          <w:tcPr>
            <w:tcW w:w="5705" w:type="dxa"/>
          </w:tcPr>
          <w:p w:rsidR="004E1EE3" w:rsidRPr="004E1EE3" w:rsidRDefault="004E1EE3" w:rsidP="0083768E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Муниципальный этап Всероссийской олимпиады школьников по 21 предмету</w:t>
            </w:r>
          </w:p>
        </w:tc>
        <w:tc>
          <w:tcPr>
            <w:tcW w:w="3191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1202 чел.</w:t>
            </w:r>
          </w:p>
        </w:tc>
      </w:tr>
      <w:tr w:rsidR="004E1EE3" w:rsidTr="00BA4A73">
        <w:tc>
          <w:tcPr>
            <w:tcW w:w="455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2.</w:t>
            </w:r>
          </w:p>
        </w:tc>
        <w:tc>
          <w:tcPr>
            <w:tcW w:w="5705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Городские олимпиады:</w:t>
            </w:r>
          </w:p>
        </w:tc>
        <w:tc>
          <w:tcPr>
            <w:tcW w:w="3191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</w:p>
        </w:tc>
      </w:tr>
      <w:tr w:rsidR="004E1EE3" w:rsidTr="00BA4A73">
        <w:tc>
          <w:tcPr>
            <w:tcW w:w="455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5705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Интеллектуальный марафон для начальной школы</w:t>
            </w:r>
          </w:p>
        </w:tc>
        <w:tc>
          <w:tcPr>
            <w:tcW w:w="3191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125 чел.</w:t>
            </w:r>
          </w:p>
        </w:tc>
      </w:tr>
      <w:tr w:rsidR="004E1EE3" w:rsidTr="00BA4A73">
        <w:tc>
          <w:tcPr>
            <w:tcW w:w="455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5705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 математике для начальной и основной школы</w:t>
            </w:r>
          </w:p>
        </w:tc>
        <w:tc>
          <w:tcPr>
            <w:tcW w:w="3191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155 чел.</w:t>
            </w:r>
          </w:p>
        </w:tc>
      </w:tr>
      <w:tr w:rsidR="004E1EE3" w:rsidTr="00BA4A73">
        <w:tc>
          <w:tcPr>
            <w:tcW w:w="455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5705" w:type="dxa"/>
          </w:tcPr>
          <w:p w:rsid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По русскому языку для </w:t>
            </w:r>
            <w:proofErr w:type="gramStart"/>
            <w:r>
              <w:rPr>
                <w:bCs/>
                <w:kern w:val="32"/>
              </w:rPr>
              <w:t>начальной</w:t>
            </w:r>
            <w:proofErr w:type="gramEnd"/>
          </w:p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 и основной школы</w:t>
            </w:r>
          </w:p>
        </w:tc>
        <w:tc>
          <w:tcPr>
            <w:tcW w:w="3191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152 чел.</w:t>
            </w:r>
          </w:p>
        </w:tc>
      </w:tr>
      <w:tr w:rsidR="004E1EE3" w:rsidTr="00BA4A73">
        <w:tc>
          <w:tcPr>
            <w:tcW w:w="455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5705" w:type="dxa"/>
          </w:tcPr>
          <w:p w:rsidR="004E1EE3" w:rsidRPr="004E1EE3" w:rsidRDefault="004E1EE3" w:rsidP="0083768E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 технологии для основной школы</w:t>
            </w:r>
          </w:p>
        </w:tc>
        <w:tc>
          <w:tcPr>
            <w:tcW w:w="3191" w:type="dxa"/>
          </w:tcPr>
          <w:p w:rsidR="004E1EE3" w:rsidRPr="004E1EE3" w:rsidRDefault="004E1EE3" w:rsidP="0083768E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51 чел.</w:t>
            </w:r>
          </w:p>
        </w:tc>
      </w:tr>
      <w:tr w:rsidR="004E1EE3" w:rsidTr="00BA4A73">
        <w:tc>
          <w:tcPr>
            <w:tcW w:w="455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5705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Литературе для основной школы</w:t>
            </w:r>
          </w:p>
        </w:tc>
        <w:tc>
          <w:tcPr>
            <w:tcW w:w="3191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15чел.</w:t>
            </w:r>
          </w:p>
        </w:tc>
      </w:tr>
      <w:tr w:rsidR="004E1EE3" w:rsidTr="00BA4A73">
        <w:tc>
          <w:tcPr>
            <w:tcW w:w="455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5705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Избирательному праву для старшей школы</w:t>
            </w:r>
          </w:p>
        </w:tc>
        <w:tc>
          <w:tcPr>
            <w:tcW w:w="3191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19 чел.</w:t>
            </w:r>
          </w:p>
        </w:tc>
      </w:tr>
      <w:tr w:rsidR="004E1EE3" w:rsidTr="00BA4A73">
        <w:tc>
          <w:tcPr>
            <w:tcW w:w="455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5705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По историческому и природному краеведению</w:t>
            </w:r>
          </w:p>
        </w:tc>
        <w:tc>
          <w:tcPr>
            <w:tcW w:w="3191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15 чел.</w:t>
            </w:r>
          </w:p>
        </w:tc>
      </w:tr>
      <w:tr w:rsidR="004E1EE3" w:rsidTr="00BA4A73">
        <w:tc>
          <w:tcPr>
            <w:tcW w:w="455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5705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Предпринимательству</w:t>
            </w:r>
          </w:p>
        </w:tc>
        <w:tc>
          <w:tcPr>
            <w:tcW w:w="3191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32 чел.</w:t>
            </w:r>
          </w:p>
        </w:tc>
      </w:tr>
      <w:tr w:rsidR="004E1EE3" w:rsidTr="00BA4A73">
        <w:tc>
          <w:tcPr>
            <w:tcW w:w="455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3.</w:t>
            </w:r>
          </w:p>
        </w:tc>
        <w:tc>
          <w:tcPr>
            <w:tcW w:w="5705" w:type="dxa"/>
          </w:tcPr>
          <w:p w:rsid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Муниципальный этап международной олимпиады «</w:t>
            </w:r>
            <w:proofErr w:type="spellStart"/>
            <w:r>
              <w:rPr>
                <w:bCs/>
                <w:kern w:val="32"/>
              </w:rPr>
              <w:t>Гелиантус</w:t>
            </w:r>
            <w:proofErr w:type="spellEnd"/>
            <w:r>
              <w:rPr>
                <w:bCs/>
                <w:kern w:val="32"/>
              </w:rPr>
              <w:t>»</w:t>
            </w:r>
          </w:p>
        </w:tc>
        <w:tc>
          <w:tcPr>
            <w:tcW w:w="3191" w:type="dxa"/>
          </w:tcPr>
          <w:p w:rsid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336 чел.</w:t>
            </w:r>
          </w:p>
        </w:tc>
      </w:tr>
      <w:tr w:rsidR="004E1EE3" w:rsidTr="00BA4A73">
        <w:tc>
          <w:tcPr>
            <w:tcW w:w="455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4.</w:t>
            </w:r>
          </w:p>
        </w:tc>
        <w:tc>
          <w:tcPr>
            <w:tcW w:w="5705" w:type="dxa"/>
          </w:tcPr>
          <w:p w:rsid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Муниципальный этап всероссийской олимпиады «Человек и природа»</w:t>
            </w:r>
          </w:p>
        </w:tc>
        <w:tc>
          <w:tcPr>
            <w:tcW w:w="3191" w:type="dxa"/>
          </w:tcPr>
          <w:p w:rsid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432 чел.</w:t>
            </w:r>
          </w:p>
        </w:tc>
      </w:tr>
      <w:tr w:rsidR="004E1EE3" w:rsidTr="00BA4A73">
        <w:tc>
          <w:tcPr>
            <w:tcW w:w="455" w:type="dxa"/>
          </w:tcPr>
          <w:p w:rsidR="004E1EE3" w:rsidRPr="004E1EE3" w:rsidRDefault="004E1EE3" w:rsidP="00473044">
            <w:pPr>
              <w:keepNext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5705" w:type="dxa"/>
          </w:tcPr>
          <w:p w:rsidR="004E1EE3" w:rsidRPr="00653515" w:rsidRDefault="004E1EE3" w:rsidP="00473044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653515">
              <w:rPr>
                <w:b/>
                <w:bCs/>
                <w:kern w:val="32"/>
              </w:rPr>
              <w:t>ИТОГО</w:t>
            </w:r>
          </w:p>
        </w:tc>
        <w:tc>
          <w:tcPr>
            <w:tcW w:w="3191" w:type="dxa"/>
          </w:tcPr>
          <w:p w:rsidR="004E1EE3" w:rsidRPr="00653515" w:rsidRDefault="00653515" w:rsidP="00473044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653515">
              <w:rPr>
                <w:b/>
                <w:bCs/>
                <w:kern w:val="32"/>
              </w:rPr>
              <w:t>2534</w:t>
            </w:r>
            <w:r>
              <w:rPr>
                <w:b/>
                <w:bCs/>
                <w:kern w:val="32"/>
              </w:rPr>
              <w:t xml:space="preserve"> чел.</w:t>
            </w:r>
          </w:p>
        </w:tc>
      </w:tr>
    </w:tbl>
    <w:p w:rsidR="00473044" w:rsidRDefault="00473044" w:rsidP="00473044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473044" w:rsidRPr="00473044" w:rsidRDefault="00473044" w:rsidP="00473044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473044">
        <w:rPr>
          <w:bCs/>
          <w:kern w:val="32"/>
          <w:sz w:val="28"/>
          <w:szCs w:val="28"/>
        </w:rPr>
        <w:t xml:space="preserve">Распределение призовых </w:t>
      </w:r>
      <w:proofErr w:type="gramStart"/>
      <w:r w:rsidRPr="00473044">
        <w:rPr>
          <w:bCs/>
          <w:kern w:val="32"/>
          <w:sz w:val="28"/>
          <w:szCs w:val="28"/>
        </w:rPr>
        <w:t xml:space="preserve">мест участников </w:t>
      </w:r>
      <w:r w:rsidRPr="00F32E83">
        <w:rPr>
          <w:b/>
          <w:bCs/>
          <w:kern w:val="32"/>
          <w:sz w:val="28"/>
          <w:szCs w:val="28"/>
        </w:rPr>
        <w:t>муниципального этапа всероссийской олимпиады школьников</w:t>
      </w:r>
      <w:proofErr w:type="gramEnd"/>
      <w:r w:rsidRPr="00473044">
        <w:rPr>
          <w:bCs/>
          <w:kern w:val="32"/>
          <w:sz w:val="28"/>
          <w:szCs w:val="28"/>
        </w:rPr>
        <w:t xml:space="preserve"> среди образовательных учреждений </w:t>
      </w:r>
    </w:p>
    <w:p w:rsidR="00473044" w:rsidRPr="00473044" w:rsidRDefault="00473044" w:rsidP="00473044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473044">
        <w:rPr>
          <w:bCs/>
          <w:kern w:val="32"/>
          <w:sz w:val="28"/>
          <w:szCs w:val="28"/>
        </w:rPr>
        <w:t>г. Кирово-Чепецка</w:t>
      </w:r>
      <w:bookmarkEnd w:id="0"/>
    </w:p>
    <w:p w:rsidR="00473044" w:rsidRPr="00473044" w:rsidRDefault="00473044" w:rsidP="00473044">
      <w:pPr>
        <w:ind w:firstLine="426"/>
        <w:jc w:val="center"/>
        <w:rPr>
          <w:sz w:val="28"/>
          <w:szCs w:val="28"/>
        </w:rPr>
      </w:pPr>
      <w:r w:rsidRPr="00473044">
        <w:rPr>
          <w:sz w:val="28"/>
          <w:szCs w:val="28"/>
        </w:rPr>
        <w:t xml:space="preserve"> Количество участников  муниципального этапа ВОШ и распределение призовых мест</w:t>
      </w:r>
    </w:p>
    <w:tbl>
      <w:tblPr>
        <w:tblW w:w="9640" w:type="dxa"/>
        <w:tblInd w:w="835" w:type="dxa"/>
        <w:tblLayout w:type="fixed"/>
        <w:tblLook w:val="04A0" w:firstRow="1" w:lastRow="0" w:firstColumn="1" w:lastColumn="0" w:noHBand="0" w:noVBand="1"/>
      </w:tblPr>
      <w:tblGrid>
        <w:gridCol w:w="866"/>
        <w:gridCol w:w="4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709"/>
      </w:tblGrid>
      <w:tr w:rsidR="00473044" w:rsidRPr="00473044" w:rsidTr="008F52C7">
        <w:trPr>
          <w:cantSplit/>
          <w:trHeight w:val="24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044" w:rsidRPr="00473044" w:rsidRDefault="00473044" w:rsidP="00473044">
            <w:pPr>
              <w:ind w:left="113" w:right="113"/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год</w:t>
            </w:r>
          </w:p>
          <w:p w:rsidR="00473044" w:rsidRPr="00473044" w:rsidRDefault="00473044" w:rsidP="0047304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3044" w:rsidRPr="00473044" w:rsidRDefault="00473044" w:rsidP="00473044">
            <w:pPr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МКУ ОО ООШ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3044" w:rsidRPr="00473044" w:rsidRDefault="00473044" w:rsidP="00473044">
            <w:pPr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МБОУ "Лицей"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3044" w:rsidRPr="00473044" w:rsidRDefault="00473044" w:rsidP="00473044">
            <w:pPr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МКОУ СОШ с УИОП 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3044" w:rsidRPr="00473044" w:rsidRDefault="00473044" w:rsidP="00473044">
            <w:pPr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МКОУ СОШ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3044" w:rsidRPr="00473044" w:rsidRDefault="00473044" w:rsidP="00473044">
            <w:pPr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МКОУ СОШ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3044" w:rsidRPr="00473044" w:rsidRDefault="00473044" w:rsidP="00473044">
            <w:pPr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МКОУ СОШ с УИОП 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044" w:rsidRPr="00473044" w:rsidRDefault="00473044" w:rsidP="00473044">
            <w:pPr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МКОУ СОШ с УИОП им. Некрасова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044" w:rsidRPr="00473044" w:rsidRDefault="00473044" w:rsidP="00473044">
            <w:pPr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КОГОКУ "Гимназия №1"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3044" w:rsidRPr="00473044" w:rsidRDefault="00473044" w:rsidP="00473044">
            <w:pPr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МКОУ СОШ с УИОП №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044" w:rsidRPr="00473044" w:rsidRDefault="00473044" w:rsidP="00473044">
            <w:pPr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МБОУ гимназия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3044" w:rsidRPr="00473044" w:rsidRDefault="00473044" w:rsidP="00473044">
            <w:pPr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МБОУ СОШ с УИОП №12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3044" w:rsidRPr="00473044" w:rsidRDefault="00473044" w:rsidP="00473044">
            <w:pPr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 xml:space="preserve">МКОУ СОШ </w:t>
            </w:r>
            <w:proofErr w:type="spellStart"/>
            <w:r w:rsidRPr="00473044">
              <w:rPr>
                <w:sz w:val="20"/>
                <w:szCs w:val="20"/>
              </w:rPr>
              <w:t>мкр</w:t>
            </w:r>
            <w:proofErr w:type="spellEnd"/>
            <w:r w:rsidRPr="00473044">
              <w:rPr>
                <w:sz w:val="20"/>
                <w:szCs w:val="20"/>
              </w:rPr>
              <w:t>. ,1Каринторф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3044" w:rsidRPr="00473044" w:rsidRDefault="00473044" w:rsidP="00473044">
            <w:pPr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МКОУ МУК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044" w:rsidRPr="00473044" w:rsidRDefault="00473044" w:rsidP="008F52C7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473044">
              <w:rPr>
                <w:b/>
                <w:i/>
                <w:sz w:val="20"/>
                <w:szCs w:val="20"/>
              </w:rPr>
              <w:t>Итого</w:t>
            </w:r>
          </w:p>
        </w:tc>
      </w:tr>
      <w:tr w:rsidR="00473044" w:rsidRPr="00473044" w:rsidTr="00BA4A73">
        <w:trPr>
          <w:cantSplit/>
          <w:trHeight w:val="1134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Кол</w:t>
            </w:r>
            <w:r w:rsidRPr="00473044">
              <w:rPr>
                <w:sz w:val="20"/>
                <w:szCs w:val="20"/>
              </w:rPr>
              <w:t>и</w:t>
            </w:r>
            <w:r w:rsidRPr="00473044">
              <w:rPr>
                <w:sz w:val="20"/>
                <w:szCs w:val="20"/>
              </w:rPr>
              <w:t>чество учас</w:t>
            </w:r>
            <w:r w:rsidRPr="00473044">
              <w:rPr>
                <w:sz w:val="20"/>
                <w:szCs w:val="20"/>
              </w:rPr>
              <w:t>т</w:t>
            </w:r>
            <w:r w:rsidRPr="00473044">
              <w:rPr>
                <w:sz w:val="20"/>
                <w:szCs w:val="20"/>
              </w:rPr>
              <w:t>ников в м</w:t>
            </w:r>
            <w:r w:rsidRPr="00473044">
              <w:rPr>
                <w:sz w:val="20"/>
                <w:szCs w:val="20"/>
              </w:rPr>
              <w:t>у</w:t>
            </w:r>
            <w:r w:rsidRPr="00473044">
              <w:rPr>
                <w:sz w:val="20"/>
                <w:szCs w:val="20"/>
              </w:rPr>
              <w:t>ниц</w:t>
            </w:r>
            <w:r w:rsidRPr="00473044">
              <w:rPr>
                <w:sz w:val="20"/>
                <w:szCs w:val="20"/>
              </w:rPr>
              <w:t>и</w:t>
            </w:r>
            <w:r w:rsidRPr="00473044">
              <w:rPr>
                <w:sz w:val="20"/>
                <w:szCs w:val="20"/>
              </w:rPr>
              <w:t>пал</w:t>
            </w:r>
            <w:r w:rsidRPr="00473044">
              <w:rPr>
                <w:sz w:val="20"/>
                <w:szCs w:val="20"/>
              </w:rPr>
              <w:t>ь</w:t>
            </w:r>
            <w:r w:rsidRPr="00473044">
              <w:rPr>
                <w:sz w:val="20"/>
                <w:szCs w:val="20"/>
              </w:rPr>
              <w:t>ном этапе ВОШ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044" w:rsidRPr="00473044" w:rsidRDefault="00473044" w:rsidP="00473044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i/>
                <w:sz w:val="22"/>
                <w:szCs w:val="22"/>
              </w:rPr>
              <w:t>1118</w:t>
            </w:r>
          </w:p>
        </w:tc>
      </w:tr>
      <w:tr w:rsidR="00473044" w:rsidRPr="00473044" w:rsidTr="00BA4A73">
        <w:trPr>
          <w:cantSplit/>
          <w:trHeight w:val="113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044" w:rsidRPr="00473044" w:rsidRDefault="00473044" w:rsidP="00473044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i/>
                <w:sz w:val="22"/>
                <w:szCs w:val="22"/>
              </w:rPr>
              <w:t>1107</w:t>
            </w:r>
          </w:p>
        </w:tc>
      </w:tr>
      <w:tr w:rsidR="00473044" w:rsidRPr="00473044" w:rsidTr="00BA4A73">
        <w:trPr>
          <w:cantSplit/>
          <w:trHeight w:val="113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044" w:rsidRPr="00473044" w:rsidRDefault="00473044" w:rsidP="00473044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i/>
                <w:sz w:val="22"/>
                <w:szCs w:val="22"/>
              </w:rPr>
              <w:t>1258</w:t>
            </w:r>
          </w:p>
        </w:tc>
      </w:tr>
      <w:tr w:rsidR="00473044" w:rsidRPr="00473044" w:rsidTr="00BA4A73">
        <w:trPr>
          <w:cantSplit/>
          <w:trHeight w:val="1134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044" w:rsidRPr="00473044" w:rsidRDefault="00473044" w:rsidP="00473044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73044">
              <w:rPr>
                <w:rFonts w:ascii="Calibri" w:hAnsi="Calibri" w:cs="Calibri"/>
                <w:color w:val="FF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i/>
                <w:sz w:val="22"/>
                <w:szCs w:val="22"/>
              </w:rPr>
              <w:t>1187</w:t>
            </w:r>
          </w:p>
        </w:tc>
      </w:tr>
      <w:tr w:rsidR="00473044" w:rsidRPr="00473044" w:rsidTr="00BA4A73">
        <w:trPr>
          <w:cantSplit/>
          <w:trHeight w:val="1134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Всего приз</w:t>
            </w:r>
            <w:r w:rsidRPr="00473044">
              <w:rPr>
                <w:sz w:val="20"/>
                <w:szCs w:val="20"/>
              </w:rPr>
              <w:t>о</w:t>
            </w:r>
            <w:r w:rsidRPr="00473044">
              <w:rPr>
                <w:sz w:val="20"/>
                <w:szCs w:val="20"/>
              </w:rPr>
              <w:t>вых мест в мун</w:t>
            </w:r>
            <w:r w:rsidRPr="00473044">
              <w:rPr>
                <w:sz w:val="20"/>
                <w:szCs w:val="20"/>
              </w:rPr>
              <w:t>и</w:t>
            </w:r>
            <w:r w:rsidRPr="00473044">
              <w:rPr>
                <w:sz w:val="20"/>
                <w:szCs w:val="20"/>
              </w:rPr>
              <w:t>ц</w:t>
            </w:r>
            <w:r w:rsidRPr="00473044">
              <w:rPr>
                <w:sz w:val="20"/>
                <w:szCs w:val="20"/>
              </w:rPr>
              <w:t>и</w:t>
            </w:r>
            <w:r w:rsidRPr="00473044">
              <w:rPr>
                <w:sz w:val="20"/>
                <w:szCs w:val="20"/>
              </w:rPr>
              <w:t>пал</w:t>
            </w:r>
            <w:r w:rsidRPr="00473044">
              <w:rPr>
                <w:sz w:val="20"/>
                <w:szCs w:val="20"/>
              </w:rPr>
              <w:t>ь</w:t>
            </w:r>
            <w:r w:rsidRPr="00473044">
              <w:rPr>
                <w:sz w:val="20"/>
                <w:szCs w:val="20"/>
              </w:rPr>
              <w:t>ном этапе ВОШ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044" w:rsidRPr="00473044" w:rsidRDefault="00473044" w:rsidP="00473044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i/>
                <w:sz w:val="22"/>
                <w:szCs w:val="22"/>
              </w:rPr>
              <w:t>297</w:t>
            </w:r>
          </w:p>
        </w:tc>
      </w:tr>
      <w:tr w:rsidR="00473044" w:rsidRPr="00473044" w:rsidTr="00BA4A73">
        <w:trPr>
          <w:cantSplit/>
          <w:trHeight w:val="113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044" w:rsidRPr="00473044" w:rsidRDefault="00473044" w:rsidP="00473044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i/>
                <w:sz w:val="22"/>
                <w:szCs w:val="22"/>
              </w:rPr>
              <w:t>450</w:t>
            </w:r>
          </w:p>
        </w:tc>
      </w:tr>
      <w:tr w:rsidR="00473044" w:rsidRPr="00473044" w:rsidTr="00BA4A73">
        <w:trPr>
          <w:cantSplit/>
          <w:trHeight w:val="113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044" w:rsidRPr="00473044" w:rsidRDefault="00473044" w:rsidP="00473044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i/>
                <w:sz w:val="22"/>
                <w:szCs w:val="22"/>
              </w:rPr>
              <w:t>476</w:t>
            </w:r>
          </w:p>
        </w:tc>
      </w:tr>
      <w:tr w:rsidR="00473044" w:rsidRPr="00473044" w:rsidTr="00BA4A73">
        <w:trPr>
          <w:cantSplit/>
          <w:trHeight w:val="113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044" w:rsidRPr="00473044" w:rsidRDefault="00473044" w:rsidP="00473044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8ч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90</w:t>
            </w:r>
          </w:p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44ч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10ч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16ч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23</w:t>
            </w:r>
          </w:p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17ч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5ч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14ч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148</w:t>
            </w:r>
          </w:p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89ч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46</w:t>
            </w:r>
          </w:p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29ч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83</w:t>
            </w:r>
          </w:p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51ч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34</w:t>
            </w:r>
          </w:p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24ч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sz w:val="22"/>
                <w:szCs w:val="22"/>
              </w:rPr>
              <w:t>3ч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i/>
                <w:color w:val="C00000"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i/>
                <w:color w:val="C00000"/>
                <w:sz w:val="22"/>
                <w:szCs w:val="22"/>
              </w:rPr>
              <w:t>6</w:t>
            </w:r>
          </w:p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i/>
                <w:color w:val="C00000"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i/>
                <w:color w:val="C00000"/>
                <w:sz w:val="22"/>
                <w:szCs w:val="22"/>
              </w:rPr>
              <w:t>6ч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i/>
                <w:sz w:val="22"/>
                <w:szCs w:val="22"/>
              </w:rPr>
              <w:t>492</w:t>
            </w:r>
          </w:p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73044">
              <w:rPr>
                <w:rFonts w:ascii="Calibri" w:hAnsi="Calibri" w:cs="Calibri"/>
                <w:b/>
                <w:i/>
                <w:sz w:val="22"/>
                <w:szCs w:val="22"/>
              </w:rPr>
              <w:t>310ч</w:t>
            </w:r>
          </w:p>
        </w:tc>
      </w:tr>
    </w:tbl>
    <w:tbl>
      <w:tblPr>
        <w:tblpPr w:leftFromText="180" w:rightFromText="180" w:vertAnchor="text" w:horzAnchor="page" w:tblpX="1168" w:tblpY="723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705"/>
        <w:gridCol w:w="579"/>
        <w:gridCol w:w="567"/>
        <w:gridCol w:w="567"/>
        <w:gridCol w:w="567"/>
        <w:gridCol w:w="567"/>
        <w:gridCol w:w="567"/>
        <w:gridCol w:w="567"/>
        <w:gridCol w:w="708"/>
        <w:gridCol w:w="709"/>
        <w:gridCol w:w="643"/>
        <w:gridCol w:w="633"/>
        <w:gridCol w:w="567"/>
        <w:gridCol w:w="450"/>
        <w:gridCol w:w="684"/>
      </w:tblGrid>
      <w:tr w:rsidR="00473044" w:rsidRPr="00473044" w:rsidTr="00473044">
        <w:tc>
          <w:tcPr>
            <w:tcW w:w="1160" w:type="dxa"/>
            <w:vMerge w:val="restart"/>
          </w:tcPr>
          <w:p w:rsidR="00473044" w:rsidRPr="00473044" w:rsidRDefault="00473044" w:rsidP="00473044">
            <w:pPr>
              <w:jc w:val="center"/>
              <w:rPr>
                <w:sz w:val="28"/>
                <w:szCs w:val="28"/>
              </w:rPr>
            </w:pPr>
            <w:r w:rsidRPr="00473044">
              <w:rPr>
                <w:sz w:val="20"/>
                <w:szCs w:val="20"/>
              </w:rPr>
              <w:t>Уровень одаренн</w:t>
            </w:r>
            <w:r w:rsidRPr="00473044">
              <w:rPr>
                <w:sz w:val="20"/>
                <w:szCs w:val="20"/>
              </w:rPr>
              <w:t>о</w:t>
            </w:r>
            <w:r w:rsidRPr="00473044">
              <w:rPr>
                <w:sz w:val="20"/>
                <w:szCs w:val="20"/>
              </w:rPr>
              <w:t>сти учас</w:t>
            </w:r>
            <w:r w:rsidRPr="00473044">
              <w:rPr>
                <w:sz w:val="20"/>
                <w:szCs w:val="20"/>
              </w:rPr>
              <w:t>т</w:t>
            </w:r>
            <w:r w:rsidRPr="00473044">
              <w:rPr>
                <w:sz w:val="20"/>
                <w:szCs w:val="20"/>
              </w:rPr>
              <w:t xml:space="preserve">ников в </w:t>
            </w:r>
            <w:r w:rsidRPr="00473044">
              <w:rPr>
                <w:sz w:val="18"/>
                <w:szCs w:val="18"/>
              </w:rPr>
              <w:t xml:space="preserve">2012-2013 </w:t>
            </w:r>
            <w:proofErr w:type="spellStart"/>
            <w:r w:rsidRPr="00473044">
              <w:rPr>
                <w:sz w:val="18"/>
                <w:szCs w:val="18"/>
              </w:rPr>
              <w:t>уч</w:t>
            </w:r>
            <w:proofErr w:type="gramStart"/>
            <w:r w:rsidRPr="00473044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705" w:type="dxa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579" w:type="dxa"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1,25</w:t>
            </w:r>
          </w:p>
        </w:tc>
        <w:tc>
          <w:tcPr>
            <w:tcW w:w="567" w:type="dxa"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2,05</w:t>
            </w:r>
          </w:p>
        </w:tc>
        <w:tc>
          <w:tcPr>
            <w:tcW w:w="567" w:type="dxa"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1,8</w:t>
            </w:r>
          </w:p>
        </w:tc>
        <w:tc>
          <w:tcPr>
            <w:tcW w:w="567" w:type="dxa"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1,35</w:t>
            </w:r>
          </w:p>
        </w:tc>
        <w:tc>
          <w:tcPr>
            <w:tcW w:w="567" w:type="dxa"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1,6</w:t>
            </w:r>
          </w:p>
        </w:tc>
        <w:tc>
          <w:tcPr>
            <w:tcW w:w="567" w:type="dxa"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1,14</w:t>
            </w:r>
          </w:p>
        </w:tc>
        <w:tc>
          <w:tcPr>
            <w:tcW w:w="708" w:type="dxa"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1,66</w:t>
            </w:r>
          </w:p>
        </w:tc>
        <w:tc>
          <w:tcPr>
            <w:tcW w:w="709" w:type="dxa"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1,57</w:t>
            </w:r>
          </w:p>
        </w:tc>
        <w:tc>
          <w:tcPr>
            <w:tcW w:w="643" w:type="dxa"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1,63</w:t>
            </w:r>
          </w:p>
        </w:tc>
        <w:tc>
          <w:tcPr>
            <w:tcW w:w="633" w:type="dxa"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1,42</w:t>
            </w:r>
          </w:p>
        </w:tc>
        <w:tc>
          <w:tcPr>
            <w:tcW w:w="567" w:type="dxa"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1,33</w:t>
            </w:r>
          </w:p>
        </w:tc>
        <w:tc>
          <w:tcPr>
            <w:tcW w:w="450" w:type="dxa"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  <w:r w:rsidRPr="00473044">
              <w:rPr>
                <w:sz w:val="20"/>
                <w:szCs w:val="20"/>
              </w:rPr>
              <w:t>1,58</w:t>
            </w:r>
          </w:p>
        </w:tc>
      </w:tr>
      <w:tr w:rsidR="00473044" w:rsidRPr="00473044" w:rsidTr="00473044">
        <w:tc>
          <w:tcPr>
            <w:tcW w:w="1160" w:type="dxa"/>
            <w:vMerge/>
          </w:tcPr>
          <w:p w:rsidR="00473044" w:rsidRPr="00473044" w:rsidRDefault="00473044" w:rsidP="00473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ОУ</w:t>
            </w:r>
          </w:p>
        </w:tc>
        <w:tc>
          <w:tcPr>
            <w:tcW w:w="579" w:type="dxa"/>
          </w:tcPr>
          <w:p w:rsidR="00473044" w:rsidRPr="00473044" w:rsidRDefault="00473044" w:rsidP="00473044">
            <w:pPr>
              <w:jc w:val="center"/>
              <w:rPr>
                <w:sz w:val="16"/>
                <w:szCs w:val="16"/>
              </w:rPr>
            </w:pPr>
            <w:r w:rsidRPr="00473044">
              <w:rPr>
                <w:sz w:val="16"/>
                <w:szCs w:val="16"/>
              </w:rPr>
              <w:t>Шк№2</w:t>
            </w:r>
          </w:p>
        </w:tc>
        <w:tc>
          <w:tcPr>
            <w:tcW w:w="567" w:type="dxa"/>
          </w:tcPr>
          <w:p w:rsidR="00473044" w:rsidRPr="00473044" w:rsidRDefault="00473044" w:rsidP="00473044">
            <w:pPr>
              <w:jc w:val="center"/>
              <w:rPr>
                <w:sz w:val="16"/>
                <w:szCs w:val="16"/>
              </w:rPr>
            </w:pPr>
            <w:r w:rsidRPr="00473044">
              <w:rPr>
                <w:sz w:val="16"/>
                <w:szCs w:val="16"/>
              </w:rPr>
              <w:t>Л</w:t>
            </w:r>
            <w:r w:rsidRPr="00473044">
              <w:rPr>
                <w:sz w:val="16"/>
                <w:szCs w:val="16"/>
              </w:rPr>
              <w:t>и</w:t>
            </w:r>
            <w:r w:rsidRPr="00473044">
              <w:rPr>
                <w:sz w:val="16"/>
                <w:szCs w:val="16"/>
              </w:rPr>
              <w:t>цей</w:t>
            </w:r>
          </w:p>
        </w:tc>
        <w:tc>
          <w:tcPr>
            <w:tcW w:w="567" w:type="dxa"/>
          </w:tcPr>
          <w:p w:rsidR="00473044" w:rsidRPr="00473044" w:rsidRDefault="00473044" w:rsidP="00473044">
            <w:pPr>
              <w:jc w:val="center"/>
              <w:rPr>
                <w:sz w:val="16"/>
                <w:szCs w:val="16"/>
              </w:rPr>
            </w:pPr>
            <w:r w:rsidRPr="00473044">
              <w:rPr>
                <w:sz w:val="16"/>
                <w:szCs w:val="16"/>
              </w:rPr>
              <w:t>Шк№4</w:t>
            </w:r>
          </w:p>
        </w:tc>
        <w:tc>
          <w:tcPr>
            <w:tcW w:w="567" w:type="dxa"/>
          </w:tcPr>
          <w:p w:rsidR="00473044" w:rsidRPr="00473044" w:rsidRDefault="00473044" w:rsidP="00473044">
            <w:pPr>
              <w:jc w:val="center"/>
              <w:rPr>
                <w:sz w:val="16"/>
                <w:szCs w:val="16"/>
              </w:rPr>
            </w:pPr>
            <w:r w:rsidRPr="00473044">
              <w:rPr>
                <w:sz w:val="16"/>
                <w:szCs w:val="16"/>
              </w:rPr>
              <w:t>Шк№5</w:t>
            </w:r>
          </w:p>
        </w:tc>
        <w:tc>
          <w:tcPr>
            <w:tcW w:w="567" w:type="dxa"/>
          </w:tcPr>
          <w:p w:rsidR="00473044" w:rsidRPr="00473044" w:rsidRDefault="00473044" w:rsidP="00473044">
            <w:pPr>
              <w:jc w:val="center"/>
              <w:rPr>
                <w:sz w:val="16"/>
                <w:szCs w:val="16"/>
              </w:rPr>
            </w:pPr>
            <w:r w:rsidRPr="00473044">
              <w:rPr>
                <w:sz w:val="16"/>
                <w:szCs w:val="16"/>
              </w:rPr>
              <w:t>Шк№6</w:t>
            </w:r>
          </w:p>
        </w:tc>
        <w:tc>
          <w:tcPr>
            <w:tcW w:w="567" w:type="dxa"/>
          </w:tcPr>
          <w:p w:rsidR="00473044" w:rsidRPr="00473044" w:rsidRDefault="00473044" w:rsidP="00473044">
            <w:pPr>
              <w:jc w:val="center"/>
              <w:rPr>
                <w:sz w:val="16"/>
                <w:szCs w:val="16"/>
              </w:rPr>
            </w:pPr>
            <w:r w:rsidRPr="00473044">
              <w:rPr>
                <w:sz w:val="16"/>
                <w:szCs w:val="16"/>
              </w:rPr>
              <w:t>Шк№7</w:t>
            </w:r>
          </w:p>
        </w:tc>
        <w:tc>
          <w:tcPr>
            <w:tcW w:w="567" w:type="dxa"/>
          </w:tcPr>
          <w:p w:rsidR="00473044" w:rsidRPr="00473044" w:rsidRDefault="00473044" w:rsidP="00473044">
            <w:pPr>
              <w:jc w:val="center"/>
              <w:rPr>
                <w:sz w:val="16"/>
                <w:szCs w:val="16"/>
              </w:rPr>
            </w:pPr>
            <w:r w:rsidRPr="00473044">
              <w:rPr>
                <w:sz w:val="16"/>
                <w:szCs w:val="16"/>
              </w:rPr>
              <w:t>Шк№8</w:t>
            </w:r>
          </w:p>
        </w:tc>
        <w:tc>
          <w:tcPr>
            <w:tcW w:w="708" w:type="dxa"/>
          </w:tcPr>
          <w:p w:rsidR="00473044" w:rsidRPr="00473044" w:rsidRDefault="00473044" w:rsidP="00473044">
            <w:pPr>
              <w:jc w:val="center"/>
              <w:rPr>
                <w:sz w:val="16"/>
                <w:szCs w:val="16"/>
              </w:rPr>
            </w:pPr>
            <w:proofErr w:type="spellStart"/>
            <w:r w:rsidRPr="00473044">
              <w:rPr>
                <w:sz w:val="16"/>
                <w:szCs w:val="16"/>
              </w:rPr>
              <w:t>Гим</w:t>
            </w:r>
            <w:proofErr w:type="spellEnd"/>
            <w:r w:rsidRPr="00473044">
              <w:rPr>
                <w:sz w:val="16"/>
                <w:szCs w:val="16"/>
              </w:rPr>
              <w:t xml:space="preserve"> №1</w:t>
            </w:r>
          </w:p>
        </w:tc>
        <w:tc>
          <w:tcPr>
            <w:tcW w:w="709" w:type="dxa"/>
          </w:tcPr>
          <w:p w:rsidR="00473044" w:rsidRPr="00473044" w:rsidRDefault="00473044" w:rsidP="00473044">
            <w:pPr>
              <w:jc w:val="center"/>
              <w:rPr>
                <w:sz w:val="16"/>
                <w:szCs w:val="16"/>
              </w:rPr>
            </w:pPr>
            <w:proofErr w:type="spellStart"/>
            <w:r w:rsidRPr="00473044">
              <w:rPr>
                <w:sz w:val="16"/>
                <w:szCs w:val="16"/>
              </w:rPr>
              <w:t>Шк</w:t>
            </w:r>
            <w:proofErr w:type="spellEnd"/>
            <w:r w:rsidRPr="00473044">
              <w:rPr>
                <w:sz w:val="16"/>
                <w:szCs w:val="16"/>
              </w:rPr>
              <w:t xml:space="preserve"> №10</w:t>
            </w:r>
          </w:p>
        </w:tc>
        <w:tc>
          <w:tcPr>
            <w:tcW w:w="643" w:type="dxa"/>
          </w:tcPr>
          <w:p w:rsidR="00473044" w:rsidRPr="00473044" w:rsidRDefault="00473044" w:rsidP="00473044">
            <w:pPr>
              <w:jc w:val="center"/>
              <w:rPr>
                <w:sz w:val="16"/>
                <w:szCs w:val="16"/>
              </w:rPr>
            </w:pPr>
            <w:proofErr w:type="spellStart"/>
            <w:r w:rsidRPr="00473044">
              <w:rPr>
                <w:sz w:val="16"/>
                <w:szCs w:val="16"/>
              </w:rPr>
              <w:t>Гим</w:t>
            </w:r>
            <w:proofErr w:type="spellEnd"/>
            <w:r w:rsidRPr="00473044">
              <w:rPr>
                <w:sz w:val="16"/>
                <w:szCs w:val="16"/>
              </w:rPr>
              <w:t xml:space="preserve"> №2</w:t>
            </w:r>
          </w:p>
        </w:tc>
        <w:tc>
          <w:tcPr>
            <w:tcW w:w="633" w:type="dxa"/>
          </w:tcPr>
          <w:p w:rsidR="00473044" w:rsidRPr="00473044" w:rsidRDefault="00473044" w:rsidP="00473044">
            <w:pPr>
              <w:jc w:val="center"/>
              <w:rPr>
                <w:sz w:val="16"/>
                <w:szCs w:val="16"/>
              </w:rPr>
            </w:pPr>
            <w:proofErr w:type="spellStart"/>
            <w:r w:rsidRPr="00473044">
              <w:rPr>
                <w:sz w:val="16"/>
                <w:szCs w:val="16"/>
              </w:rPr>
              <w:t>Шк</w:t>
            </w:r>
            <w:proofErr w:type="spellEnd"/>
            <w:r w:rsidRPr="00473044">
              <w:rPr>
                <w:sz w:val="16"/>
                <w:szCs w:val="16"/>
              </w:rPr>
              <w:t xml:space="preserve"> №12</w:t>
            </w:r>
          </w:p>
        </w:tc>
        <w:tc>
          <w:tcPr>
            <w:tcW w:w="567" w:type="dxa"/>
          </w:tcPr>
          <w:p w:rsidR="00473044" w:rsidRPr="00473044" w:rsidRDefault="00473044" w:rsidP="00473044">
            <w:pPr>
              <w:jc w:val="center"/>
              <w:rPr>
                <w:sz w:val="16"/>
                <w:szCs w:val="16"/>
              </w:rPr>
            </w:pPr>
            <w:r w:rsidRPr="00473044">
              <w:rPr>
                <w:sz w:val="16"/>
                <w:szCs w:val="16"/>
              </w:rPr>
              <w:t>К</w:t>
            </w:r>
            <w:r w:rsidRPr="00473044">
              <w:rPr>
                <w:sz w:val="16"/>
                <w:szCs w:val="16"/>
              </w:rPr>
              <w:t>а</w:t>
            </w:r>
            <w:r w:rsidRPr="00473044">
              <w:rPr>
                <w:sz w:val="16"/>
                <w:szCs w:val="16"/>
              </w:rPr>
              <w:t>ри</w:t>
            </w:r>
            <w:r w:rsidRPr="00473044">
              <w:rPr>
                <w:sz w:val="16"/>
                <w:szCs w:val="16"/>
              </w:rPr>
              <w:t>н</w:t>
            </w:r>
            <w:r w:rsidRPr="00473044">
              <w:rPr>
                <w:sz w:val="16"/>
                <w:szCs w:val="16"/>
              </w:rPr>
              <w:t>торф</w:t>
            </w:r>
          </w:p>
        </w:tc>
        <w:tc>
          <w:tcPr>
            <w:tcW w:w="450" w:type="dxa"/>
          </w:tcPr>
          <w:p w:rsidR="00473044" w:rsidRPr="00473044" w:rsidRDefault="00473044" w:rsidP="00473044">
            <w:pPr>
              <w:jc w:val="center"/>
              <w:rPr>
                <w:sz w:val="16"/>
                <w:szCs w:val="16"/>
              </w:rPr>
            </w:pPr>
            <w:r w:rsidRPr="00473044">
              <w:rPr>
                <w:sz w:val="16"/>
                <w:szCs w:val="16"/>
              </w:rPr>
              <w:t>МУК</w:t>
            </w:r>
          </w:p>
        </w:tc>
        <w:tc>
          <w:tcPr>
            <w:tcW w:w="684" w:type="dxa"/>
          </w:tcPr>
          <w:p w:rsidR="00473044" w:rsidRPr="00473044" w:rsidRDefault="00473044" w:rsidP="00473044">
            <w:pPr>
              <w:jc w:val="center"/>
              <w:rPr>
                <w:sz w:val="16"/>
                <w:szCs w:val="16"/>
              </w:rPr>
            </w:pPr>
            <w:r w:rsidRPr="00473044">
              <w:rPr>
                <w:sz w:val="20"/>
                <w:szCs w:val="20"/>
              </w:rPr>
              <w:t xml:space="preserve">Ср. </w:t>
            </w:r>
            <w:proofErr w:type="spellStart"/>
            <w:r w:rsidRPr="00473044">
              <w:rPr>
                <w:sz w:val="20"/>
                <w:szCs w:val="20"/>
              </w:rPr>
              <w:t>ур</w:t>
            </w:r>
            <w:proofErr w:type="spellEnd"/>
            <w:r w:rsidRPr="00473044">
              <w:rPr>
                <w:sz w:val="20"/>
                <w:szCs w:val="20"/>
              </w:rPr>
              <w:t>.</w:t>
            </w:r>
          </w:p>
        </w:tc>
      </w:tr>
    </w:tbl>
    <w:p w:rsidR="00473044" w:rsidRPr="00473044" w:rsidRDefault="00473044" w:rsidP="00473044">
      <w:pPr>
        <w:jc w:val="center"/>
        <w:rPr>
          <w:sz w:val="28"/>
          <w:szCs w:val="28"/>
        </w:rPr>
      </w:pPr>
    </w:p>
    <w:p w:rsidR="00473044" w:rsidRDefault="00473044" w:rsidP="00473044">
      <w:pPr>
        <w:jc w:val="center"/>
        <w:rPr>
          <w:sz w:val="28"/>
          <w:szCs w:val="28"/>
        </w:rPr>
      </w:pPr>
    </w:p>
    <w:p w:rsidR="00473044" w:rsidRDefault="00473044" w:rsidP="00473044">
      <w:pPr>
        <w:jc w:val="center"/>
        <w:rPr>
          <w:sz w:val="28"/>
          <w:szCs w:val="28"/>
        </w:rPr>
      </w:pPr>
    </w:p>
    <w:p w:rsidR="00473044" w:rsidRPr="00473044" w:rsidRDefault="00473044" w:rsidP="00473044">
      <w:pPr>
        <w:jc w:val="center"/>
        <w:rPr>
          <w:sz w:val="28"/>
          <w:szCs w:val="28"/>
        </w:rPr>
      </w:pPr>
      <w:r w:rsidRPr="00473044">
        <w:rPr>
          <w:sz w:val="28"/>
          <w:szCs w:val="28"/>
        </w:rPr>
        <w:t>Распределение призовых ме</w:t>
      </w:r>
      <w:proofErr w:type="gramStart"/>
      <w:r w:rsidRPr="00473044">
        <w:rPr>
          <w:sz w:val="28"/>
          <w:szCs w:val="28"/>
        </w:rPr>
        <w:t>ст в пр</w:t>
      </w:r>
      <w:proofErr w:type="gramEnd"/>
      <w:r w:rsidRPr="00473044">
        <w:rPr>
          <w:sz w:val="28"/>
          <w:szCs w:val="28"/>
        </w:rPr>
        <w:t xml:space="preserve">оцентном соотношении к количеству участников по каждому образовательному учреждению </w:t>
      </w:r>
    </w:p>
    <w:tbl>
      <w:tblPr>
        <w:tblW w:w="9356" w:type="dxa"/>
        <w:tblInd w:w="1135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45"/>
        <w:gridCol w:w="589"/>
        <w:gridCol w:w="567"/>
        <w:gridCol w:w="567"/>
        <w:gridCol w:w="708"/>
        <w:gridCol w:w="851"/>
        <w:gridCol w:w="709"/>
        <w:gridCol w:w="708"/>
        <w:gridCol w:w="851"/>
        <w:gridCol w:w="709"/>
        <w:gridCol w:w="708"/>
        <w:gridCol w:w="709"/>
      </w:tblGrid>
      <w:tr w:rsidR="00473044" w:rsidRPr="00473044" w:rsidTr="008F52C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3044" w:rsidRPr="00D32AB4" w:rsidRDefault="00473044" w:rsidP="00D32AB4">
            <w:pPr>
              <w:ind w:left="113" w:right="113"/>
              <w:jc w:val="center"/>
              <w:rPr>
                <w:b/>
              </w:rPr>
            </w:pPr>
            <w:r w:rsidRPr="00D32AB4">
              <w:rPr>
                <w:b/>
              </w:rPr>
              <w:t>Год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73044" w:rsidRPr="00473044" w:rsidRDefault="00473044" w:rsidP="004730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044">
              <w:rPr>
                <w:sz w:val="22"/>
                <w:szCs w:val="22"/>
              </w:rPr>
              <w:t>№2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73044" w:rsidRPr="00473044" w:rsidRDefault="00473044" w:rsidP="004730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044">
              <w:rPr>
                <w:sz w:val="22"/>
                <w:szCs w:val="22"/>
              </w:rPr>
              <w:t>Лицей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73044" w:rsidRPr="00473044" w:rsidRDefault="00473044" w:rsidP="004730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044">
              <w:rPr>
                <w:sz w:val="22"/>
                <w:szCs w:val="22"/>
              </w:rPr>
              <w:t>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73044" w:rsidRPr="00473044" w:rsidRDefault="00473044" w:rsidP="004730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044">
              <w:rPr>
                <w:sz w:val="22"/>
                <w:szCs w:val="22"/>
              </w:rPr>
              <w:t xml:space="preserve">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73044" w:rsidRPr="00473044" w:rsidRDefault="00473044" w:rsidP="004730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044">
              <w:rPr>
                <w:sz w:val="22"/>
                <w:szCs w:val="22"/>
              </w:rPr>
              <w:t>№6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73044" w:rsidRPr="00473044" w:rsidRDefault="00473044" w:rsidP="004730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044">
              <w:rPr>
                <w:sz w:val="22"/>
                <w:szCs w:val="22"/>
              </w:rPr>
              <w:t>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473044" w:rsidRPr="00473044" w:rsidRDefault="00473044" w:rsidP="00473044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473044">
              <w:rPr>
                <w:sz w:val="22"/>
                <w:szCs w:val="22"/>
              </w:rPr>
              <w:t>шк</w:t>
            </w:r>
            <w:proofErr w:type="spellEnd"/>
            <w:r w:rsidRPr="00473044">
              <w:rPr>
                <w:sz w:val="22"/>
                <w:szCs w:val="22"/>
              </w:rPr>
              <w:t xml:space="preserve">. им. </w:t>
            </w:r>
            <w:proofErr w:type="spellStart"/>
            <w:r w:rsidRPr="00473044">
              <w:rPr>
                <w:sz w:val="22"/>
                <w:szCs w:val="22"/>
              </w:rPr>
              <w:t>им</w:t>
            </w:r>
            <w:proofErr w:type="gramStart"/>
            <w:r w:rsidRPr="00473044">
              <w:rPr>
                <w:sz w:val="22"/>
                <w:szCs w:val="22"/>
              </w:rPr>
              <w:t>.Н</w:t>
            </w:r>
            <w:proofErr w:type="gramEnd"/>
            <w:r w:rsidRPr="00473044">
              <w:rPr>
                <w:sz w:val="22"/>
                <w:szCs w:val="22"/>
              </w:rPr>
              <w:t>екрасова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473044" w:rsidRPr="00473044" w:rsidRDefault="00473044" w:rsidP="004730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044">
              <w:rPr>
                <w:sz w:val="22"/>
                <w:szCs w:val="22"/>
              </w:rPr>
              <w:t>Гимназия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73044" w:rsidRPr="00473044" w:rsidRDefault="00473044" w:rsidP="004730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044">
              <w:rPr>
                <w:sz w:val="22"/>
                <w:szCs w:val="22"/>
              </w:rPr>
              <w:t>№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473044" w:rsidRPr="00473044" w:rsidRDefault="00473044" w:rsidP="004730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044">
              <w:rPr>
                <w:sz w:val="22"/>
                <w:szCs w:val="22"/>
              </w:rPr>
              <w:t>гимназия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73044" w:rsidRPr="00473044" w:rsidRDefault="00473044" w:rsidP="004730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044">
              <w:rPr>
                <w:sz w:val="22"/>
                <w:szCs w:val="22"/>
              </w:rPr>
              <w:t xml:space="preserve"> №12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473044" w:rsidRPr="00473044" w:rsidRDefault="00473044" w:rsidP="004730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044">
              <w:rPr>
                <w:sz w:val="22"/>
                <w:szCs w:val="22"/>
              </w:rPr>
              <w:t xml:space="preserve"> </w:t>
            </w:r>
            <w:proofErr w:type="spellStart"/>
            <w:r w:rsidRPr="00473044">
              <w:rPr>
                <w:sz w:val="22"/>
                <w:szCs w:val="22"/>
              </w:rPr>
              <w:t>мкр</w:t>
            </w:r>
            <w:proofErr w:type="spellEnd"/>
            <w:r w:rsidRPr="00473044">
              <w:rPr>
                <w:sz w:val="22"/>
                <w:szCs w:val="22"/>
              </w:rPr>
              <w:t>. К</w:t>
            </w:r>
            <w:r w:rsidRPr="00473044">
              <w:rPr>
                <w:sz w:val="22"/>
                <w:szCs w:val="22"/>
              </w:rPr>
              <w:t>а</w:t>
            </w:r>
            <w:r w:rsidRPr="00473044">
              <w:rPr>
                <w:sz w:val="22"/>
                <w:szCs w:val="22"/>
              </w:rPr>
              <w:t>ринторф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73044" w:rsidRPr="00473044" w:rsidRDefault="00473044" w:rsidP="004730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73044">
              <w:rPr>
                <w:sz w:val="22"/>
                <w:szCs w:val="22"/>
              </w:rPr>
              <w:t>МУК</w:t>
            </w:r>
          </w:p>
        </w:tc>
      </w:tr>
      <w:tr w:rsidR="00473044" w:rsidRPr="00473044" w:rsidTr="008F52C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3044" w:rsidRPr="00D32AB4" w:rsidRDefault="00473044" w:rsidP="00D32AB4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D32AB4">
              <w:rPr>
                <w:rFonts w:ascii="Calibri" w:hAnsi="Calibri" w:cs="Calibri"/>
                <w:b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0%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44%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13%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16%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18%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19%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49%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22%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34%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48%</w:t>
            </w:r>
          </w:p>
        </w:tc>
      </w:tr>
      <w:tr w:rsidR="00473044" w:rsidRPr="00473044" w:rsidTr="008F52C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3044" w:rsidRPr="00D32AB4" w:rsidRDefault="00473044" w:rsidP="00D32AB4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D32AB4">
              <w:rPr>
                <w:rFonts w:ascii="Calibri" w:hAnsi="Calibri" w:cs="Calibri"/>
                <w:b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3%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55%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14%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30%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61%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36%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44%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41%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50%</w:t>
            </w:r>
          </w:p>
        </w:tc>
      </w:tr>
      <w:tr w:rsidR="00473044" w:rsidRPr="00473044" w:rsidTr="008F52C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3044" w:rsidRPr="00D32AB4" w:rsidRDefault="00473044" w:rsidP="00D32AB4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D32AB4">
              <w:rPr>
                <w:rFonts w:ascii="Calibri" w:hAnsi="Calibri" w:cs="Calibri"/>
                <w:b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14%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71%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15%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25%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75%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31%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26%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90%</w:t>
            </w:r>
          </w:p>
        </w:tc>
      </w:tr>
      <w:tr w:rsidR="00473044" w:rsidRPr="00473044" w:rsidTr="008F52C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3044" w:rsidRPr="00D32AB4" w:rsidRDefault="00473044" w:rsidP="00D32AB4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D32AB4">
              <w:rPr>
                <w:rFonts w:ascii="Calibri" w:hAnsi="Calibri" w:cs="Calibri"/>
                <w:b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32%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58%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26%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14%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68%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34%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29%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3044">
              <w:rPr>
                <w:rFonts w:ascii="Calibri" w:hAnsi="Calibri" w:cs="Calibri"/>
                <w:sz w:val="22"/>
                <w:szCs w:val="22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044" w:rsidRPr="00473044" w:rsidRDefault="00473044" w:rsidP="00473044">
            <w:pPr>
              <w:jc w:val="center"/>
              <w:rPr>
                <w:rFonts w:ascii="Calibri" w:hAnsi="Calibri" w:cs="Calibri"/>
              </w:rPr>
            </w:pPr>
            <w:r w:rsidRPr="00473044">
              <w:rPr>
                <w:rFonts w:ascii="Calibri" w:hAnsi="Calibri" w:cs="Calibri"/>
              </w:rPr>
              <w:t>66%</w:t>
            </w:r>
          </w:p>
        </w:tc>
      </w:tr>
    </w:tbl>
    <w:p w:rsidR="00473044" w:rsidRPr="00473044" w:rsidRDefault="00473044" w:rsidP="00473044">
      <w:pPr>
        <w:jc w:val="center"/>
        <w:rPr>
          <w:sz w:val="28"/>
          <w:szCs w:val="28"/>
        </w:rPr>
      </w:pPr>
    </w:p>
    <w:p w:rsidR="00473044" w:rsidRPr="00473044" w:rsidRDefault="00473044" w:rsidP="00473044">
      <w:pPr>
        <w:ind w:left="-1418"/>
        <w:jc w:val="center"/>
        <w:rPr>
          <w:rFonts w:eastAsia="Calibri"/>
          <w:sz w:val="20"/>
          <w:szCs w:val="20"/>
        </w:rPr>
      </w:pPr>
    </w:p>
    <w:p w:rsidR="00473044" w:rsidRPr="00473044" w:rsidRDefault="00473044" w:rsidP="00473044">
      <w:pPr>
        <w:jc w:val="center"/>
        <w:rPr>
          <w:sz w:val="28"/>
          <w:szCs w:val="28"/>
        </w:rPr>
      </w:pPr>
      <w:r w:rsidRPr="00473044">
        <w:rPr>
          <w:sz w:val="28"/>
          <w:szCs w:val="28"/>
        </w:rPr>
        <w:t xml:space="preserve"> Распределение призовых мест участников образовательных учреждений по предметам</w:t>
      </w:r>
    </w:p>
    <w:p w:rsidR="00473044" w:rsidRPr="00473044" w:rsidRDefault="00473044" w:rsidP="00473044">
      <w:pPr>
        <w:jc w:val="center"/>
        <w:rPr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417"/>
        <w:gridCol w:w="2890"/>
        <w:gridCol w:w="3019"/>
      </w:tblGrid>
      <w:tr w:rsidR="00473044" w:rsidRPr="00473044" w:rsidTr="008B652C">
        <w:trPr>
          <w:tblHeader/>
          <w:jc w:val="center"/>
        </w:trPr>
        <w:tc>
          <w:tcPr>
            <w:tcW w:w="2502" w:type="dxa"/>
            <w:vMerge w:val="restart"/>
            <w:vAlign w:val="center"/>
          </w:tcPr>
          <w:p w:rsidR="00473044" w:rsidRPr="00473044" w:rsidRDefault="00473044" w:rsidP="00473044">
            <w:pPr>
              <w:jc w:val="center"/>
            </w:pPr>
            <w:r w:rsidRPr="00473044">
              <w:t>Общеобразовательное учреждение</w:t>
            </w:r>
          </w:p>
        </w:tc>
        <w:tc>
          <w:tcPr>
            <w:tcW w:w="1137" w:type="dxa"/>
            <w:vMerge w:val="restart"/>
          </w:tcPr>
          <w:p w:rsidR="00473044" w:rsidRPr="00473044" w:rsidRDefault="00473044" w:rsidP="00473044">
            <w:pPr>
              <w:jc w:val="center"/>
            </w:pPr>
            <w:r w:rsidRPr="00473044">
              <w:t>Количество призовых мест</w:t>
            </w:r>
          </w:p>
        </w:tc>
        <w:tc>
          <w:tcPr>
            <w:tcW w:w="6189" w:type="dxa"/>
            <w:gridSpan w:val="2"/>
          </w:tcPr>
          <w:p w:rsidR="00473044" w:rsidRPr="00473044" w:rsidRDefault="00473044" w:rsidP="00473044">
            <w:pPr>
              <w:jc w:val="center"/>
            </w:pPr>
            <w:r w:rsidRPr="00473044">
              <w:t>Учебные предметы</w:t>
            </w:r>
          </w:p>
        </w:tc>
      </w:tr>
      <w:tr w:rsidR="00473044" w:rsidRPr="00473044" w:rsidTr="008B652C">
        <w:trPr>
          <w:tblHeader/>
          <w:jc w:val="center"/>
        </w:trPr>
        <w:tc>
          <w:tcPr>
            <w:tcW w:w="2502" w:type="dxa"/>
            <w:vMerge/>
          </w:tcPr>
          <w:p w:rsidR="00473044" w:rsidRPr="00473044" w:rsidRDefault="00473044" w:rsidP="00473044"/>
        </w:tc>
        <w:tc>
          <w:tcPr>
            <w:tcW w:w="1137" w:type="dxa"/>
            <w:vMerge/>
          </w:tcPr>
          <w:p w:rsidR="00473044" w:rsidRPr="00473044" w:rsidRDefault="00473044" w:rsidP="00473044">
            <w:pPr>
              <w:jc w:val="center"/>
            </w:pPr>
          </w:p>
        </w:tc>
        <w:tc>
          <w:tcPr>
            <w:tcW w:w="3025" w:type="dxa"/>
          </w:tcPr>
          <w:p w:rsidR="00473044" w:rsidRPr="00473044" w:rsidRDefault="00473044" w:rsidP="00473044">
            <w:pPr>
              <w:jc w:val="center"/>
            </w:pPr>
            <w:r w:rsidRPr="00473044">
              <w:t>Победители</w:t>
            </w:r>
          </w:p>
        </w:tc>
        <w:tc>
          <w:tcPr>
            <w:tcW w:w="3164" w:type="dxa"/>
          </w:tcPr>
          <w:p w:rsidR="00473044" w:rsidRPr="00473044" w:rsidRDefault="00473044" w:rsidP="00473044">
            <w:pPr>
              <w:jc w:val="center"/>
            </w:pPr>
            <w:r w:rsidRPr="00473044">
              <w:t>Призеры</w:t>
            </w:r>
          </w:p>
        </w:tc>
      </w:tr>
      <w:tr w:rsidR="00473044" w:rsidRPr="00473044" w:rsidTr="008B652C">
        <w:trPr>
          <w:trHeight w:val="434"/>
          <w:jc w:val="center"/>
        </w:trPr>
        <w:tc>
          <w:tcPr>
            <w:tcW w:w="2502" w:type="dxa"/>
          </w:tcPr>
          <w:p w:rsidR="00473044" w:rsidRPr="00473044" w:rsidRDefault="00473044" w:rsidP="00473044">
            <w:r w:rsidRPr="00473044">
              <w:t>МКОУ СОШ №2</w:t>
            </w:r>
          </w:p>
        </w:tc>
        <w:tc>
          <w:tcPr>
            <w:tcW w:w="1137" w:type="dxa"/>
          </w:tcPr>
          <w:p w:rsidR="00473044" w:rsidRPr="00473044" w:rsidRDefault="00473044" w:rsidP="00473044">
            <w:pPr>
              <w:jc w:val="center"/>
            </w:pPr>
            <w:r w:rsidRPr="00473044">
              <w:t>10</w:t>
            </w:r>
          </w:p>
        </w:tc>
        <w:tc>
          <w:tcPr>
            <w:tcW w:w="3025" w:type="dxa"/>
          </w:tcPr>
          <w:p w:rsidR="00473044" w:rsidRPr="00473044" w:rsidRDefault="00473044" w:rsidP="00473044"/>
        </w:tc>
        <w:tc>
          <w:tcPr>
            <w:tcW w:w="3164" w:type="dxa"/>
          </w:tcPr>
          <w:p w:rsidR="00473044" w:rsidRPr="00473044" w:rsidRDefault="00473044" w:rsidP="00473044">
            <w:r w:rsidRPr="00473044">
              <w:t>география</w:t>
            </w:r>
          </w:p>
          <w:p w:rsidR="00473044" w:rsidRPr="00473044" w:rsidRDefault="00473044" w:rsidP="00473044">
            <w:r w:rsidRPr="00473044">
              <w:t>история</w:t>
            </w:r>
          </w:p>
          <w:p w:rsidR="00473044" w:rsidRPr="00473044" w:rsidRDefault="00473044" w:rsidP="00473044">
            <w:r w:rsidRPr="00473044">
              <w:t>биология</w:t>
            </w:r>
          </w:p>
          <w:p w:rsidR="00473044" w:rsidRPr="00473044" w:rsidRDefault="00473044" w:rsidP="00473044">
            <w:r w:rsidRPr="00473044">
              <w:t>ОБЖ</w:t>
            </w:r>
          </w:p>
          <w:p w:rsidR="00473044" w:rsidRPr="00473044" w:rsidRDefault="00473044" w:rsidP="00473044">
            <w:r w:rsidRPr="00473044">
              <w:t>Обществознание</w:t>
            </w:r>
          </w:p>
          <w:p w:rsidR="00473044" w:rsidRPr="00473044" w:rsidRDefault="00473044" w:rsidP="00473044">
            <w:r w:rsidRPr="00473044">
              <w:t>Химия</w:t>
            </w:r>
          </w:p>
          <w:p w:rsidR="00473044" w:rsidRPr="00473044" w:rsidRDefault="00473044" w:rsidP="00473044">
            <w:r w:rsidRPr="00473044">
              <w:t>Экология</w:t>
            </w:r>
          </w:p>
          <w:p w:rsidR="00473044" w:rsidRPr="00473044" w:rsidRDefault="00473044" w:rsidP="00473044">
            <w:r w:rsidRPr="00473044">
              <w:t>физическая культура</w:t>
            </w:r>
          </w:p>
        </w:tc>
      </w:tr>
      <w:tr w:rsidR="00473044" w:rsidRPr="00473044" w:rsidTr="008B652C">
        <w:trPr>
          <w:jc w:val="center"/>
        </w:trPr>
        <w:tc>
          <w:tcPr>
            <w:tcW w:w="2502" w:type="dxa"/>
          </w:tcPr>
          <w:p w:rsidR="00473044" w:rsidRPr="00473044" w:rsidRDefault="00473044" w:rsidP="00473044">
            <w:r w:rsidRPr="00473044">
              <w:t>МКОУ «Лицей»</w:t>
            </w:r>
          </w:p>
        </w:tc>
        <w:tc>
          <w:tcPr>
            <w:tcW w:w="1137" w:type="dxa"/>
          </w:tcPr>
          <w:p w:rsidR="00473044" w:rsidRPr="00473044" w:rsidRDefault="00473044" w:rsidP="00473044">
            <w:pPr>
              <w:jc w:val="center"/>
            </w:pPr>
            <w:r w:rsidRPr="00473044">
              <w:t>90</w:t>
            </w:r>
          </w:p>
        </w:tc>
        <w:tc>
          <w:tcPr>
            <w:tcW w:w="3025" w:type="dxa"/>
          </w:tcPr>
          <w:p w:rsidR="00473044" w:rsidRPr="00473044" w:rsidRDefault="00473044" w:rsidP="00473044">
            <w:r w:rsidRPr="00473044">
              <w:t>английский язык</w:t>
            </w:r>
          </w:p>
          <w:p w:rsidR="00473044" w:rsidRPr="00473044" w:rsidRDefault="00473044" w:rsidP="00473044">
            <w:r w:rsidRPr="00473044">
              <w:t>астрономия</w:t>
            </w:r>
          </w:p>
          <w:p w:rsidR="00473044" w:rsidRPr="00473044" w:rsidRDefault="00473044" w:rsidP="00473044">
            <w:r w:rsidRPr="00473044">
              <w:t>информатика</w:t>
            </w:r>
          </w:p>
          <w:p w:rsidR="00473044" w:rsidRPr="00473044" w:rsidRDefault="00473044" w:rsidP="00473044">
            <w:r w:rsidRPr="00473044">
              <w:t>математика</w:t>
            </w:r>
          </w:p>
          <w:p w:rsidR="00473044" w:rsidRPr="00473044" w:rsidRDefault="00473044" w:rsidP="00473044">
            <w:r w:rsidRPr="00473044">
              <w:t>история</w:t>
            </w:r>
          </w:p>
          <w:p w:rsidR="00473044" w:rsidRPr="00473044" w:rsidRDefault="00473044" w:rsidP="00473044">
            <w:r w:rsidRPr="00473044">
              <w:t>технология</w:t>
            </w:r>
          </w:p>
          <w:p w:rsidR="00473044" w:rsidRPr="00473044" w:rsidRDefault="00473044" w:rsidP="00473044">
            <w:r w:rsidRPr="00473044">
              <w:t>физика</w:t>
            </w:r>
          </w:p>
          <w:p w:rsidR="00473044" w:rsidRPr="00473044" w:rsidRDefault="00473044" w:rsidP="00473044">
            <w:r w:rsidRPr="00473044">
              <w:t>экология</w:t>
            </w:r>
          </w:p>
        </w:tc>
        <w:tc>
          <w:tcPr>
            <w:tcW w:w="3164" w:type="dxa"/>
          </w:tcPr>
          <w:p w:rsidR="00473044" w:rsidRPr="00473044" w:rsidRDefault="00473044" w:rsidP="00473044">
            <w:r w:rsidRPr="00473044">
              <w:t>английский язык</w:t>
            </w:r>
          </w:p>
          <w:p w:rsidR="00473044" w:rsidRPr="00473044" w:rsidRDefault="00473044" w:rsidP="00473044">
            <w:r w:rsidRPr="00473044">
              <w:t>астрономия</w:t>
            </w:r>
          </w:p>
          <w:p w:rsidR="00473044" w:rsidRPr="00473044" w:rsidRDefault="00473044" w:rsidP="00473044">
            <w:r w:rsidRPr="00473044">
              <w:t>биология</w:t>
            </w:r>
          </w:p>
          <w:p w:rsidR="00473044" w:rsidRPr="00473044" w:rsidRDefault="00473044" w:rsidP="00473044">
            <w:r w:rsidRPr="00473044">
              <w:t>география</w:t>
            </w:r>
          </w:p>
          <w:p w:rsidR="00473044" w:rsidRPr="00473044" w:rsidRDefault="00473044" w:rsidP="00473044">
            <w:r w:rsidRPr="00473044">
              <w:t>информатика</w:t>
            </w:r>
          </w:p>
          <w:p w:rsidR="00473044" w:rsidRPr="00473044" w:rsidRDefault="00473044" w:rsidP="00473044">
            <w:r w:rsidRPr="00473044">
              <w:t>история</w:t>
            </w:r>
          </w:p>
          <w:p w:rsidR="00473044" w:rsidRPr="00473044" w:rsidRDefault="00473044" w:rsidP="00473044">
            <w:r w:rsidRPr="00473044">
              <w:t>литература</w:t>
            </w:r>
          </w:p>
          <w:p w:rsidR="00473044" w:rsidRPr="00473044" w:rsidRDefault="00473044" w:rsidP="00473044">
            <w:r w:rsidRPr="00473044">
              <w:t>математика</w:t>
            </w:r>
          </w:p>
          <w:p w:rsidR="00473044" w:rsidRPr="00473044" w:rsidRDefault="00473044" w:rsidP="00473044">
            <w:r w:rsidRPr="00473044">
              <w:t>обществознание</w:t>
            </w:r>
          </w:p>
          <w:p w:rsidR="00473044" w:rsidRPr="00473044" w:rsidRDefault="00473044" w:rsidP="00473044">
            <w:r w:rsidRPr="00473044">
              <w:t>право</w:t>
            </w:r>
          </w:p>
          <w:p w:rsidR="00473044" w:rsidRPr="00473044" w:rsidRDefault="00473044" w:rsidP="00473044">
            <w:r w:rsidRPr="00473044">
              <w:t>русский язык</w:t>
            </w:r>
          </w:p>
          <w:p w:rsidR="00473044" w:rsidRPr="00473044" w:rsidRDefault="00473044" w:rsidP="00473044">
            <w:r w:rsidRPr="00473044">
              <w:t>физика</w:t>
            </w:r>
          </w:p>
          <w:p w:rsidR="00473044" w:rsidRPr="00473044" w:rsidRDefault="00473044" w:rsidP="00473044">
            <w:r w:rsidRPr="00473044">
              <w:t>химия</w:t>
            </w:r>
          </w:p>
          <w:p w:rsidR="00473044" w:rsidRPr="00473044" w:rsidRDefault="00473044" w:rsidP="00473044">
            <w:r w:rsidRPr="00473044">
              <w:t>экология</w:t>
            </w:r>
          </w:p>
          <w:p w:rsidR="00473044" w:rsidRPr="00473044" w:rsidRDefault="00473044" w:rsidP="00473044">
            <w:pPr>
              <w:rPr>
                <w:color w:val="FF0000"/>
              </w:rPr>
            </w:pPr>
            <w:r w:rsidRPr="00473044">
              <w:t>экономика</w:t>
            </w:r>
          </w:p>
        </w:tc>
      </w:tr>
      <w:tr w:rsidR="00473044" w:rsidRPr="00473044" w:rsidTr="008B652C">
        <w:trPr>
          <w:jc w:val="center"/>
        </w:trPr>
        <w:tc>
          <w:tcPr>
            <w:tcW w:w="2502" w:type="dxa"/>
          </w:tcPr>
          <w:p w:rsidR="00473044" w:rsidRPr="00473044" w:rsidRDefault="00473044" w:rsidP="00473044">
            <w:r w:rsidRPr="00473044">
              <w:t>МКОУ СОШ с УИОП №4</w:t>
            </w:r>
          </w:p>
        </w:tc>
        <w:tc>
          <w:tcPr>
            <w:tcW w:w="1137" w:type="dxa"/>
          </w:tcPr>
          <w:p w:rsidR="00473044" w:rsidRPr="00473044" w:rsidRDefault="00473044" w:rsidP="00473044">
            <w:pPr>
              <w:jc w:val="center"/>
            </w:pPr>
            <w:r w:rsidRPr="00473044">
              <w:t>18</w:t>
            </w:r>
          </w:p>
        </w:tc>
        <w:tc>
          <w:tcPr>
            <w:tcW w:w="3025" w:type="dxa"/>
          </w:tcPr>
          <w:p w:rsidR="00473044" w:rsidRPr="00473044" w:rsidRDefault="00473044" w:rsidP="00473044">
            <w:r w:rsidRPr="00473044">
              <w:t>География</w:t>
            </w:r>
          </w:p>
          <w:p w:rsidR="00473044" w:rsidRPr="00473044" w:rsidRDefault="00473044" w:rsidP="00473044">
            <w:r w:rsidRPr="00473044">
              <w:t>право</w:t>
            </w:r>
          </w:p>
          <w:p w:rsidR="00473044" w:rsidRPr="00473044" w:rsidRDefault="00473044" w:rsidP="00473044">
            <w:pPr>
              <w:rPr>
                <w:i/>
                <w:color w:val="FF0000"/>
              </w:rPr>
            </w:pPr>
          </w:p>
        </w:tc>
        <w:tc>
          <w:tcPr>
            <w:tcW w:w="3164" w:type="dxa"/>
          </w:tcPr>
          <w:p w:rsidR="00473044" w:rsidRPr="00473044" w:rsidRDefault="00473044" w:rsidP="00473044">
            <w:r w:rsidRPr="00473044">
              <w:t xml:space="preserve">биология </w:t>
            </w:r>
          </w:p>
          <w:p w:rsidR="00473044" w:rsidRPr="00473044" w:rsidRDefault="00473044" w:rsidP="00473044">
            <w:r w:rsidRPr="00473044">
              <w:t>обществознание</w:t>
            </w:r>
          </w:p>
          <w:p w:rsidR="00473044" w:rsidRPr="00473044" w:rsidRDefault="00473044" w:rsidP="00473044">
            <w:r w:rsidRPr="00473044">
              <w:t>математика</w:t>
            </w:r>
          </w:p>
          <w:p w:rsidR="00473044" w:rsidRPr="00473044" w:rsidRDefault="00473044" w:rsidP="00473044">
            <w:r w:rsidRPr="00473044">
              <w:t>география</w:t>
            </w:r>
          </w:p>
          <w:p w:rsidR="00473044" w:rsidRPr="00473044" w:rsidRDefault="00473044" w:rsidP="00473044">
            <w:r w:rsidRPr="00473044">
              <w:t>экономика</w:t>
            </w:r>
          </w:p>
          <w:p w:rsidR="00473044" w:rsidRPr="00473044" w:rsidRDefault="00473044" w:rsidP="00473044">
            <w:r w:rsidRPr="00473044">
              <w:t>история</w:t>
            </w:r>
          </w:p>
          <w:p w:rsidR="00473044" w:rsidRPr="00473044" w:rsidRDefault="00473044" w:rsidP="00473044">
            <w:r w:rsidRPr="00473044">
              <w:t>литература</w:t>
            </w:r>
          </w:p>
          <w:p w:rsidR="00473044" w:rsidRPr="00473044" w:rsidRDefault="00473044" w:rsidP="00473044">
            <w:r w:rsidRPr="00473044">
              <w:t>русский язык</w:t>
            </w:r>
          </w:p>
          <w:p w:rsidR="00473044" w:rsidRPr="00473044" w:rsidRDefault="00473044" w:rsidP="00473044">
            <w:r w:rsidRPr="00473044">
              <w:t>физика</w:t>
            </w:r>
          </w:p>
          <w:p w:rsidR="00473044" w:rsidRPr="00473044" w:rsidRDefault="00473044" w:rsidP="00473044">
            <w:pPr>
              <w:rPr>
                <w:i/>
                <w:color w:val="FF0000"/>
              </w:rPr>
            </w:pPr>
            <w:r w:rsidRPr="00473044">
              <w:t>физическая культура</w:t>
            </w:r>
          </w:p>
        </w:tc>
      </w:tr>
      <w:tr w:rsidR="00473044" w:rsidRPr="00473044" w:rsidTr="008B652C">
        <w:trPr>
          <w:jc w:val="center"/>
        </w:trPr>
        <w:tc>
          <w:tcPr>
            <w:tcW w:w="2502" w:type="dxa"/>
          </w:tcPr>
          <w:p w:rsidR="00473044" w:rsidRPr="00473044" w:rsidRDefault="00473044" w:rsidP="00473044">
            <w:r w:rsidRPr="00473044">
              <w:t>МКОУ СОШ № 5</w:t>
            </w:r>
          </w:p>
        </w:tc>
        <w:tc>
          <w:tcPr>
            <w:tcW w:w="1137" w:type="dxa"/>
          </w:tcPr>
          <w:p w:rsidR="00473044" w:rsidRPr="00473044" w:rsidRDefault="00473044" w:rsidP="00473044">
            <w:pPr>
              <w:jc w:val="center"/>
            </w:pPr>
            <w:r w:rsidRPr="00473044">
              <w:t>24</w:t>
            </w:r>
          </w:p>
        </w:tc>
        <w:tc>
          <w:tcPr>
            <w:tcW w:w="3025" w:type="dxa"/>
          </w:tcPr>
          <w:p w:rsidR="00473044" w:rsidRPr="00473044" w:rsidRDefault="00473044" w:rsidP="00473044">
            <w:r w:rsidRPr="00473044">
              <w:t>биология</w:t>
            </w:r>
          </w:p>
          <w:p w:rsidR="00473044" w:rsidRPr="00473044" w:rsidRDefault="00473044" w:rsidP="00473044">
            <w:r w:rsidRPr="00473044">
              <w:t>физкультура</w:t>
            </w:r>
          </w:p>
          <w:p w:rsidR="00473044" w:rsidRPr="00473044" w:rsidRDefault="00473044" w:rsidP="00473044">
            <w:r w:rsidRPr="00473044">
              <w:t>экология</w:t>
            </w:r>
          </w:p>
          <w:p w:rsidR="00473044" w:rsidRPr="00473044" w:rsidRDefault="00473044" w:rsidP="00473044">
            <w:r w:rsidRPr="00473044">
              <w:t>физика</w:t>
            </w:r>
          </w:p>
        </w:tc>
        <w:tc>
          <w:tcPr>
            <w:tcW w:w="3164" w:type="dxa"/>
          </w:tcPr>
          <w:p w:rsidR="00473044" w:rsidRPr="00473044" w:rsidRDefault="00473044" w:rsidP="00473044">
            <w:r w:rsidRPr="00473044">
              <w:t>география</w:t>
            </w:r>
          </w:p>
          <w:p w:rsidR="00473044" w:rsidRPr="00473044" w:rsidRDefault="00473044" w:rsidP="00473044">
            <w:r w:rsidRPr="00473044">
              <w:t>история</w:t>
            </w:r>
          </w:p>
          <w:p w:rsidR="00473044" w:rsidRPr="00473044" w:rsidRDefault="00473044" w:rsidP="00473044">
            <w:r w:rsidRPr="00473044">
              <w:t>математика</w:t>
            </w:r>
          </w:p>
          <w:p w:rsidR="00473044" w:rsidRPr="00473044" w:rsidRDefault="00473044" w:rsidP="00473044">
            <w:r w:rsidRPr="00473044">
              <w:t>биология</w:t>
            </w:r>
          </w:p>
          <w:p w:rsidR="00473044" w:rsidRPr="00473044" w:rsidRDefault="00473044" w:rsidP="00473044">
            <w:r w:rsidRPr="00473044">
              <w:t>право</w:t>
            </w:r>
          </w:p>
          <w:p w:rsidR="00473044" w:rsidRPr="00473044" w:rsidRDefault="00473044" w:rsidP="00473044">
            <w:r w:rsidRPr="00473044">
              <w:t>русский язык</w:t>
            </w:r>
          </w:p>
          <w:p w:rsidR="00473044" w:rsidRPr="00473044" w:rsidRDefault="00473044" w:rsidP="00473044">
            <w:r w:rsidRPr="00473044">
              <w:t>химия</w:t>
            </w:r>
          </w:p>
          <w:p w:rsidR="00473044" w:rsidRPr="00473044" w:rsidRDefault="00473044" w:rsidP="00473044">
            <w:r w:rsidRPr="00473044">
              <w:t>физкультура</w:t>
            </w:r>
          </w:p>
          <w:p w:rsidR="00473044" w:rsidRPr="00473044" w:rsidRDefault="00473044" w:rsidP="00473044">
            <w:r w:rsidRPr="00473044">
              <w:t>астрономия</w:t>
            </w:r>
          </w:p>
          <w:p w:rsidR="00473044" w:rsidRPr="00473044" w:rsidRDefault="00473044" w:rsidP="00473044">
            <w:pPr>
              <w:rPr>
                <w:color w:val="FF0000"/>
              </w:rPr>
            </w:pPr>
            <w:r w:rsidRPr="00473044">
              <w:t>обществознание</w:t>
            </w:r>
          </w:p>
        </w:tc>
      </w:tr>
      <w:tr w:rsidR="00473044" w:rsidRPr="00473044" w:rsidTr="008B652C">
        <w:trPr>
          <w:jc w:val="center"/>
        </w:trPr>
        <w:tc>
          <w:tcPr>
            <w:tcW w:w="2502" w:type="dxa"/>
          </w:tcPr>
          <w:p w:rsidR="00473044" w:rsidRPr="00473044" w:rsidRDefault="00473044" w:rsidP="00473044">
            <w:r w:rsidRPr="00473044">
              <w:t>МКОУ СОШ № 6</w:t>
            </w:r>
          </w:p>
        </w:tc>
        <w:tc>
          <w:tcPr>
            <w:tcW w:w="1137" w:type="dxa"/>
          </w:tcPr>
          <w:p w:rsidR="00473044" w:rsidRPr="00473044" w:rsidRDefault="00473044" w:rsidP="00473044">
            <w:pPr>
              <w:jc w:val="center"/>
            </w:pPr>
            <w:r w:rsidRPr="00473044">
              <w:t>23</w:t>
            </w:r>
          </w:p>
        </w:tc>
        <w:tc>
          <w:tcPr>
            <w:tcW w:w="3025" w:type="dxa"/>
          </w:tcPr>
          <w:p w:rsidR="00473044" w:rsidRPr="00473044" w:rsidRDefault="00473044" w:rsidP="00473044">
            <w:r w:rsidRPr="00473044">
              <w:t>география</w:t>
            </w:r>
          </w:p>
          <w:p w:rsidR="00473044" w:rsidRPr="00473044" w:rsidRDefault="00473044" w:rsidP="00473044">
            <w:r w:rsidRPr="00473044">
              <w:lastRenderedPageBreak/>
              <w:t>биология</w:t>
            </w:r>
          </w:p>
          <w:p w:rsidR="00473044" w:rsidRPr="00473044" w:rsidRDefault="00473044" w:rsidP="00473044">
            <w:r w:rsidRPr="00473044">
              <w:t>право</w:t>
            </w:r>
          </w:p>
          <w:p w:rsidR="00473044" w:rsidRPr="00473044" w:rsidRDefault="00473044" w:rsidP="00473044">
            <w:pPr>
              <w:rPr>
                <w:i/>
                <w:color w:val="FF0000"/>
              </w:rPr>
            </w:pPr>
          </w:p>
        </w:tc>
        <w:tc>
          <w:tcPr>
            <w:tcW w:w="3164" w:type="dxa"/>
          </w:tcPr>
          <w:p w:rsidR="00473044" w:rsidRPr="00473044" w:rsidRDefault="00473044" w:rsidP="00473044">
            <w:r w:rsidRPr="00473044">
              <w:lastRenderedPageBreak/>
              <w:t>биология</w:t>
            </w:r>
          </w:p>
          <w:p w:rsidR="00473044" w:rsidRPr="00473044" w:rsidRDefault="00473044" w:rsidP="00473044">
            <w:r w:rsidRPr="00473044">
              <w:lastRenderedPageBreak/>
              <w:t>география</w:t>
            </w:r>
          </w:p>
          <w:p w:rsidR="00473044" w:rsidRPr="00473044" w:rsidRDefault="00473044" w:rsidP="00473044">
            <w:r w:rsidRPr="00473044">
              <w:t>МХК</w:t>
            </w:r>
          </w:p>
          <w:p w:rsidR="00473044" w:rsidRPr="00473044" w:rsidRDefault="00473044" w:rsidP="00473044">
            <w:r w:rsidRPr="00473044">
              <w:t>математика</w:t>
            </w:r>
          </w:p>
          <w:p w:rsidR="00473044" w:rsidRPr="00473044" w:rsidRDefault="00473044" w:rsidP="00473044">
            <w:r w:rsidRPr="00473044">
              <w:t>обществознание</w:t>
            </w:r>
          </w:p>
          <w:p w:rsidR="00473044" w:rsidRPr="00473044" w:rsidRDefault="00473044" w:rsidP="00473044">
            <w:r w:rsidRPr="00473044">
              <w:t>право</w:t>
            </w:r>
          </w:p>
          <w:p w:rsidR="00473044" w:rsidRPr="00473044" w:rsidRDefault="00473044" w:rsidP="00473044">
            <w:r w:rsidRPr="00473044">
              <w:t>физика</w:t>
            </w:r>
          </w:p>
          <w:p w:rsidR="00473044" w:rsidRPr="00473044" w:rsidRDefault="00473044" w:rsidP="00473044">
            <w:r w:rsidRPr="00473044">
              <w:t>химия</w:t>
            </w:r>
          </w:p>
          <w:p w:rsidR="00473044" w:rsidRPr="00473044" w:rsidRDefault="00473044" w:rsidP="00473044">
            <w:pPr>
              <w:rPr>
                <w:color w:val="FF0000"/>
              </w:rPr>
            </w:pPr>
            <w:r w:rsidRPr="00473044">
              <w:t>физическая культура</w:t>
            </w:r>
          </w:p>
        </w:tc>
      </w:tr>
      <w:tr w:rsidR="00473044" w:rsidRPr="00473044" w:rsidTr="008B652C">
        <w:trPr>
          <w:jc w:val="center"/>
        </w:trPr>
        <w:tc>
          <w:tcPr>
            <w:tcW w:w="2502" w:type="dxa"/>
          </w:tcPr>
          <w:p w:rsidR="00473044" w:rsidRPr="00473044" w:rsidRDefault="00473044" w:rsidP="00473044">
            <w:r w:rsidRPr="00473044">
              <w:lastRenderedPageBreak/>
              <w:t>МКОУ СОШ с УИОП №7</w:t>
            </w:r>
          </w:p>
        </w:tc>
        <w:tc>
          <w:tcPr>
            <w:tcW w:w="1137" w:type="dxa"/>
          </w:tcPr>
          <w:p w:rsidR="00473044" w:rsidRPr="00473044" w:rsidRDefault="00473044" w:rsidP="00473044">
            <w:pPr>
              <w:jc w:val="center"/>
            </w:pPr>
            <w:r w:rsidRPr="00473044">
              <w:t>7</w:t>
            </w:r>
          </w:p>
        </w:tc>
        <w:tc>
          <w:tcPr>
            <w:tcW w:w="3025" w:type="dxa"/>
          </w:tcPr>
          <w:p w:rsidR="00473044" w:rsidRPr="00473044" w:rsidRDefault="00473044" w:rsidP="00473044">
            <w:r w:rsidRPr="00473044">
              <w:t>технология</w:t>
            </w:r>
          </w:p>
          <w:p w:rsidR="00473044" w:rsidRPr="00473044" w:rsidRDefault="00473044" w:rsidP="00473044">
            <w:pPr>
              <w:rPr>
                <w:i/>
                <w:color w:val="FF0000"/>
              </w:rPr>
            </w:pPr>
          </w:p>
        </w:tc>
        <w:tc>
          <w:tcPr>
            <w:tcW w:w="3164" w:type="dxa"/>
          </w:tcPr>
          <w:p w:rsidR="00473044" w:rsidRPr="00473044" w:rsidRDefault="00473044" w:rsidP="00473044">
            <w:r w:rsidRPr="00473044">
              <w:t>физическая культура</w:t>
            </w:r>
          </w:p>
          <w:p w:rsidR="00473044" w:rsidRPr="00473044" w:rsidRDefault="00473044" w:rsidP="00473044">
            <w:r w:rsidRPr="00473044">
              <w:t>обществознание</w:t>
            </w:r>
          </w:p>
          <w:p w:rsidR="00473044" w:rsidRPr="00473044" w:rsidRDefault="00473044" w:rsidP="00473044">
            <w:r w:rsidRPr="00473044">
              <w:t>русский язык</w:t>
            </w:r>
          </w:p>
          <w:p w:rsidR="00473044" w:rsidRPr="00473044" w:rsidRDefault="00473044" w:rsidP="00473044">
            <w:r w:rsidRPr="00473044">
              <w:t>химия</w:t>
            </w:r>
          </w:p>
          <w:p w:rsidR="00473044" w:rsidRPr="00473044" w:rsidRDefault="00473044" w:rsidP="00473044">
            <w:r w:rsidRPr="00473044">
              <w:t>право</w:t>
            </w:r>
          </w:p>
        </w:tc>
      </w:tr>
      <w:tr w:rsidR="00473044" w:rsidRPr="00473044" w:rsidTr="008B652C">
        <w:trPr>
          <w:trHeight w:val="564"/>
          <w:jc w:val="center"/>
        </w:trPr>
        <w:tc>
          <w:tcPr>
            <w:tcW w:w="2502" w:type="dxa"/>
          </w:tcPr>
          <w:p w:rsidR="00473044" w:rsidRPr="00473044" w:rsidRDefault="00473044" w:rsidP="00473044">
            <w:r w:rsidRPr="00473044">
              <w:t>МКОУ СОШ с УИОП им. Некрасова</w:t>
            </w:r>
          </w:p>
        </w:tc>
        <w:tc>
          <w:tcPr>
            <w:tcW w:w="1137" w:type="dxa"/>
          </w:tcPr>
          <w:p w:rsidR="00473044" w:rsidRPr="00473044" w:rsidRDefault="00473044" w:rsidP="00473044">
            <w:pPr>
              <w:jc w:val="center"/>
            </w:pPr>
            <w:r w:rsidRPr="00473044">
              <w:t>18</w:t>
            </w:r>
          </w:p>
        </w:tc>
        <w:tc>
          <w:tcPr>
            <w:tcW w:w="3025" w:type="dxa"/>
          </w:tcPr>
          <w:p w:rsidR="00473044" w:rsidRPr="00473044" w:rsidRDefault="00473044" w:rsidP="00473044">
            <w:pPr>
              <w:rPr>
                <w:i/>
                <w:color w:val="FF0000"/>
              </w:rPr>
            </w:pPr>
          </w:p>
        </w:tc>
        <w:tc>
          <w:tcPr>
            <w:tcW w:w="3164" w:type="dxa"/>
          </w:tcPr>
          <w:p w:rsidR="00473044" w:rsidRPr="00473044" w:rsidRDefault="00473044" w:rsidP="00473044">
            <w:r w:rsidRPr="00473044">
              <w:t>обществознание</w:t>
            </w:r>
          </w:p>
          <w:p w:rsidR="00473044" w:rsidRPr="00473044" w:rsidRDefault="00473044" w:rsidP="00473044">
            <w:r w:rsidRPr="00473044">
              <w:t>право</w:t>
            </w:r>
          </w:p>
          <w:p w:rsidR="00473044" w:rsidRPr="00473044" w:rsidRDefault="00473044" w:rsidP="00473044">
            <w:r w:rsidRPr="00473044">
              <w:t>ОБЖ</w:t>
            </w:r>
          </w:p>
          <w:p w:rsidR="008B652C" w:rsidRDefault="00473044" w:rsidP="00473044">
            <w:pPr>
              <w:rPr>
                <w:color w:val="FF0000"/>
              </w:rPr>
            </w:pPr>
            <w:r w:rsidRPr="00473044">
              <w:t>физическая культура</w:t>
            </w:r>
            <w:r w:rsidRPr="00473044">
              <w:rPr>
                <w:color w:val="FF0000"/>
              </w:rPr>
              <w:t xml:space="preserve"> </w:t>
            </w:r>
          </w:p>
          <w:p w:rsidR="00473044" w:rsidRPr="00473044" w:rsidRDefault="00473044" w:rsidP="00473044">
            <w:r w:rsidRPr="00473044">
              <w:t>химия</w:t>
            </w:r>
          </w:p>
          <w:p w:rsidR="00473044" w:rsidRPr="00473044" w:rsidRDefault="00473044" w:rsidP="00473044">
            <w:r w:rsidRPr="00473044">
              <w:t>экология</w:t>
            </w:r>
          </w:p>
          <w:p w:rsidR="00473044" w:rsidRPr="00473044" w:rsidRDefault="00473044" w:rsidP="00473044">
            <w:pPr>
              <w:rPr>
                <w:color w:val="FF0000"/>
              </w:rPr>
            </w:pPr>
            <w:r w:rsidRPr="00473044">
              <w:t>экономика</w:t>
            </w:r>
          </w:p>
        </w:tc>
      </w:tr>
      <w:tr w:rsidR="00473044" w:rsidRPr="00473044" w:rsidTr="008B652C">
        <w:trPr>
          <w:jc w:val="center"/>
        </w:trPr>
        <w:tc>
          <w:tcPr>
            <w:tcW w:w="2502" w:type="dxa"/>
          </w:tcPr>
          <w:p w:rsidR="00473044" w:rsidRPr="00473044" w:rsidRDefault="00473044" w:rsidP="00473044">
            <w:r w:rsidRPr="00473044">
              <w:t>КОГОКУ «Гимназия №1»</w:t>
            </w:r>
          </w:p>
        </w:tc>
        <w:tc>
          <w:tcPr>
            <w:tcW w:w="1137" w:type="dxa"/>
          </w:tcPr>
          <w:p w:rsidR="00473044" w:rsidRPr="00473044" w:rsidRDefault="00473044" w:rsidP="00473044">
            <w:pPr>
              <w:jc w:val="center"/>
            </w:pPr>
            <w:r w:rsidRPr="00473044">
              <w:t>148</w:t>
            </w:r>
          </w:p>
        </w:tc>
        <w:tc>
          <w:tcPr>
            <w:tcW w:w="3025" w:type="dxa"/>
          </w:tcPr>
          <w:p w:rsidR="00473044" w:rsidRPr="00473044" w:rsidRDefault="00473044" w:rsidP="00473044">
            <w:r w:rsidRPr="00473044">
              <w:t>английский язык</w:t>
            </w:r>
          </w:p>
          <w:p w:rsidR="00473044" w:rsidRPr="00473044" w:rsidRDefault="00473044" w:rsidP="00473044">
            <w:r w:rsidRPr="00473044">
              <w:t>биология</w:t>
            </w:r>
          </w:p>
          <w:p w:rsidR="00473044" w:rsidRPr="00473044" w:rsidRDefault="00473044" w:rsidP="00473044">
            <w:r w:rsidRPr="00473044">
              <w:t>литература</w:t>
            </w:r>
          </w:p>
          <w:p w:rsidR="00473044" w:rsidRPr="00473044" w:rsidRDefault="00473044" w:rsidP="00473044">
            <w:r w:rsidRPr="00473044">
              <w:t>немецкий язык</w:t>
            </w:r>
          </w:p>
          <w:p w:rsidR="00473044" w:rsidRPr="00473044" w:rsidRDefault="00473044" w:rsidP="00473044">
            <w:r w:rsidRPr="00473044">
              <w:t>французский язык</w:t>
            </w:r>
          </w:p>
          <w:p w:rsidR="00473044" w:rsidRPr="00473044" w:rsidRDefault="00473044" w:rsidP="00473044">
            <w:r w:rsidRPr="00473044">
              <w:t>обществознание</w:t>
            </w:r>
          </w:p>
          <w:p w:rsidR="00473044" w:rsidRPr="00473044" w:rsidRDefault="00473044" w:rsidP="00473044">
            <w:r w:rsidRPr="00473044">
              <w:t>русский язык</w:t>
            </w:r>
          </w:p>
          <w:p w:rsidR="00473044" w:rsidRPr="00473044" w:rsidRDefault="00473044" w:rsidP="00473044">
            <w:r w:rsidRPr="00473044">
              <w:t>химия</w:t>
            </w:r>
          </w:p>
          <w:p w:rsidR="00473044" w:rsidRPr="00473044" w:rsidRDefault="00473044" w:rsidP="00473044">
            <w:r w:rsidRPr="00473044">
              <w:t>география</w:t>
            </w:r>
          </w:p>
          <w:p w:rsidR="00473044" w:rsidRPr="00473044" w:rsidRDefault="00473044" w:rsidP="00473044">
            <w:r w:rsidRPr="00473044">
              <w:t>физкультура</w:t>
            </w:r>
          </w:p>
          <w:p w:rsidR="00473044" w:rsidRPr="00473044" w:rsidRDefault="00473044" w:rsidP="00473044">
            <w:r w:rsidRPr="00473044">
              <w:t>математика</w:t>
            </w:r>
          </w:p>
          <w:p w:rsidR="00473044" w:rsidRPr="00473044" w:rsidRDefault="00473044" w:rsidP="00473044">
            <w:r w:rsidRPr="00473044">
              <w:t>история</w:t>
            </w:r>
          </w:p>
          <w:p w:rsidR="00473044" w:rsidRPr="00473044" w:rsidRDefault="00473044" w:rsidP="00473044">
            <w:r w:rsidRPr="00473044">
              <w:t>МХК</w:t>
            </w:r>
          </w:p>
          <w:p w:rsidR="00473044" w:rsidRPr="00473044" w:rsidRDefault="00473044" w:rsidP="00473044">
            <w:r w:rsidRPr="00473044">
              <w:t>физика</w:t>
            </w:r>
          </w:p>
          <w:p w:rsidR="00473044" w:rsidRPr="00473044" w:rsidRDefault="00473044" w:rsidP="00473044">
            <w:r w:rsidRPr="00473044">
              <w:t>экология</w:t>
            </w:r>
          </w:p>
          <w:p w:rsidR="00473044" w:rsidRPr="00473044" w:rsidRDefault="00473044" w:rsidP="00473044">
            <w:pPr>
              <w:rPr>
                <w:color w:val="FF0000"/>
              </w:rPr>
            </w:pPr>
          </w:p>
        </w:tc>
        <w:tc>
          <w:tcPr>
            <w:tcW w:w="3164" w:type="dxa"/>
          </w:tcPr>
          <w:p w:rsidR="00473044" w:rsidRPr="00473044" w:rsidRDefault="00473044" w:rsidP="00473044">
            <w:r w:rsidRPr="00473044">
              <w:t>английский язык</w:t>
            </w:r>
          </w:p>
          <w:p w:rsidR="00473044" w:rsidRPr="00473044" w:rsidRDefault="00473044" w:rsidP="00473044">
            <w:r w:rsidRPr="00473044">
              <w:t>астрономия</w:t>
            </w:r>
          </w:p>
          <w:p w:rsidR="00473044" w:rsidRPr="00473044" w:rsidRDefault="00473044" w:rsidP="00473044">
            <w:r w:rsidRPr="00473044">
              <w:t>биология</w:t>
            </w:r>
          </w:p>
          <w:p w:rsidR="00473044" w:rsidRPr="00473044" w:rsidRDefault="00473044" w:rsidP="00473044">
            <w:r w:rsidRPr="00473044">
              <w:t>география</w:t>
            </w:r>
          </w:p>
          <w:p w:rsidR="00473044" w:rsidRPr="00473044" w:rsidRDefault="00473044" w:rsidP="00473044">
            <w:r w:rsidRPr="00473044">
              <w:t>информатика</w:t>
            </w:r>
          </w:p>
          <w:p w:rsidR="00473044" w:rsidRPr="00473044" w:rsidRDefault="00473044" w:rsidP="00473044">
            <w:r w:rsidRPr="00473044">
              <w:t>МХК</w:t>
            </w:r>
          </w:p>
          <w:p w:rsidR="00473044" w:rsidRPr="00473044" w:rsidRDefault="00473044" w:rsidP="00473044">
            <w:r w:rsidRPr="00473044">
              <w:t>история</w:t>
            </w:r>
          </w:p>
          <w:p w:rsidR="00473044" w:rsidRPr="00473044" w:rsidRDefault="00473044" w:rsidP="00473044">
            <w:r w:rsidRPr="00473044">
              <w:t>литература</w:t>
            </w:r>
          </w:p>
          <w:p w:rsidR="00473044" w:rsidRPr="00473044" w:rsidRDefault="00473044" w:rsidP="00473044">
            <w:r w:rsidRPr="00473044">
              <w:t>математика</w:t>
            </w:r>
          </w:p>
          <w:p w:rsidR="00473044" w:rsidRPr="00473044" w:rsidRDefault="00473044" w:rsidP="00473044">
            <w:r w:rsidRPr="00473044">
              <w:t>немецкий язык</w:t>
            </w:r>
          </w:p>
          <w:p w:rsidR="00473044" w:rsidRPr="00473044" w:rsidRDefault="00473044" w:rsidP="00473044">
            <w:r w:rsidRPr="00473044">
              <w:t>французский язык</w:t>
            </w:r>
          </w:p>
          <w:p w:rsidR="00473044" w:rsidRPr="00473044" w:rsidRDefault="00473044" w:rsidP="00473044">
            <w:r w:rsidRPr="00473044">
              <w:t>обществознание</w:t>
            </w:r>
          </w:p>
          <w:p w:rsidR="00473044" w:rsidRPr="00473044" w:rsidRDefault="00473044" w:rsidP="00473044">
            <w:r w:rsidRPr="00473044">
              <w:t>право</w:t>
            </w:r>
          </w:p>
          <w:p w:rsidR="00473044" w:rsidRPr="00473044" w:rsidRDefault="00473044" w:rsidP="00473044">
            <w:r w:rsidRPr="00473044">
              <w:t>русский язык</w:t>
            </w:r>
          </w:p>
          <w:p w:rsidR="00473044" w:rsidRPr="00473044" w:rsidRDefault="00473044" w:rsidP="00473044">
            <w:r w:rsidRPr="00473044">
              <w:t>физика</w:t>
            </w:r>
          </w:p>
          <w:p w:rsidR="00473044" w:rsidRPr="00473044" w:rsidRDefault="00473044" w:rsidP="00473044">
            <w:r w:rsidRPr="00473044">
              <w:t>физкультура</w:t>
            </w:r>
          </w:p>
          <w:p w:rsidR="00473044" w:rsidRPr="00473044" w:rsidRDefault="00473044" w:rsidP="00473044">
            <w:r w:rsidRPr="00473044">
              <w:t>химия</w:t>
            </w:r>
          </w:p>
          <w:p w:rsidR="00473044" w:rsidRPr="00473044" w:rsidRDefault="00473044" w:rsidP="00473044">
            <w:r w:rsidRPr="00473044">
              <w:t>экология</w:t>
            </w:r>
          </w:p>
          <w:p w:rsidR="00473044" w:rsidRPr="00473044" w:rsidRDefault="00473044" w:rsidP="00473044">
            <w:pPr>
              <w:rPr>
                <w:color w:val="FF0000"/>
              </w:rPr>
            </w:pPr>
            <w:r w:rsidRPr="00473044">
              <w:t>ОБЖ</w:t>
            </w:r>
          </w:p>
        </w:tc>
      </w:tr>
      <w:tr w:rsidR="00473044" w:rsidRPr="00473044" w:rsidTr="008B652C">
        <w:trPr>
          <w:jc w:val="center"/>
        </w:trPr>
        <w:tc>
          <w:tcPr>
            <w:tcW w:w="2502" w:type="dxa"/>
          </w:tcPr>
          <w:p w:rsidR="00473044" w:rsidRPr="00473044" w:rsidRDefault="00473044" w:rsidP="00473044">
            <w:r w:rsidRPr="00473044">
              <w:t>МКОУ СОШ с УИОП № 10</w:t>
            </w:r>
          </w:p>
        </w:tc>
        <w:tc>
          <w:tcPr>
            <w:tcW w:w="1137" w:type="dxa"/>
          </w:tcPr>
          <w:p w:rsidR="00473044" w:rsidRPr="00473044" w:rsidRDefault="00473044" w:rsidP="00473044">
            <w:pPr>
              <w:jc w:val="center"/>
            </w:pPr>
            <w:r w:rsidRPr="00473044">
              <w:t>46</w:t>
            </w:r>
          </w:p>
        </w:tc>
        <w:tc>
          <w:tcPr>
            <w:tcW w:w="3025" w:type="dxa"/>
          </w:tcPr>
          <w:p w:rsidR="00473044" w:rsidRPr="00473044" w:rsidRDefault="00473044" w:rsidP="00473044">
            <w:r w:rsidRPr="00473044">
              <w:t>история</w:t>
            </w:r>
          </w:p>
          <w:p w:rsidR="00473044" w:rsidRPr="00473044" w:rsidRDefault="00473044" w:rsidP="00473044">
            <w:r w:rsidRPr="00473044">
              <w:t>ОБЖ</w:t>
            </w:r>
          </w:p>
          <w:p w:rsidR="00473044" w:rsidRPr="00473044" w:rsidRDefault="00473044" w:rsidP="00473044">
            <w:r w:rsidRPr="00473044">
              <w:t xml:space="preserve">технология </w:t>
            </w:r>
          </w:p>
          <w:p w:rsidR="00473044" w:rsidRPr="00473044" w:rsidRDefault="00473044" w:rsidP="00473044">
            <w:pPr>
              <w:rPr>
                <w:color w:val="FF0000"/>
              </w:rPr>
            </w:pPr>
          </w:p>
        </w:tc>
        <w:tc>
          <w:tcPr>
            <w:tcW w:w="3164" w:type="dxa"/>
          </w:tcPr>
          <w:p w:rsidR="00473044" w:rsidRPr="00473044" w:rsidRDefault="00473044" w:rsidP="00473044">
            <w:r w:rsidRPr="00473044">
              <w:t>русский язык</w:t>
            </w:r>
          </w:p>
          <w:p w:rsidR="00473044" w:rsidRPr="00473044" w:rsidRDefault="00473044" w:rsidP="00473044">
            <w:r w:rsidRPr="00473044">
              <w:t>биология</w:t>
            </w:r>
          </w:p>
          <w:p w:rsidR="00473044" w:rsidRPr="00473044" w:rsidRDefault="00473044" w:rsidP="00473044">
            <w:r w:rsidRPr="00473044">
              <w:t>география</w:t>
            </w:r>
          </w:p>
          <w:p w:rsidR="00473044" w:rsidRPr="00473044" w:rsidRDefault="00473044" w:rsidP="00473044">
            <w:r w:rsidRPr="00473044">
              <w:t>МХК</w:t>
            </w:r>
          </w:p>
          <w:p w:rsidR="00473044" w:rsidRPr="00473044" w:rsidRDefault="00473044" w:rsidP="00473044">
            <w:r w:rsidRPr="00473044">
              <w:t>История</w:t>
            </w:r>
          </w:p>
          <w:p w:rsidR="00473044" w:rsidRPr="00473044" w:rsidRDefault="00473044" w:rsidP="00473044">
            <w:r w:rsidRPr="00473044">
              <w:t>литература</w:t>
            </w:r>
          </w:p>
          <w:p w:rsidR="00473044" w:rsidRPr="00473044" w:rsidRDefault="00473044" w:rsidP="00473044">
            <w:r w:rsidRPr="00473044">
              <w:t>ОБЖ</w:t>
            </w:r>
          </w:p>
          <w:p w:rsidR="00473044" w:rsidRPr="00473044" w:rsidRDefault="00473044" w:rsidP="00473044">
            <w:r w:rsidRPr="00473044">
              <w:t>обществознание</w:t>
            </w:r>
          </w:p>
          <w:p w:rsidR="00473044" w:rsidRPr="00473044" w:rsidRDefault="00473044" w:rsidP="00473044">
            <w:r w:rsidRPr="00473044">
              <w:t>физическая культура х</w:t>
            </w:r>
            <w:r w:rsidRPr="00473044">
              <w:t>и</w:t>
            </w:r>
            <w:r w:rsidRPr="00473044">
              <w:t>мия</w:t>
            </w:r>
          </w:p>
          <w:p w:rsidR="00473044" w:rsidRPr="00473044" w:rsidRDefault="00473044" w:rsidP="00473044">
            <w:r w:rsidRPr="00473044">
              <w:lastRenderedPageBreak/>
              <w:t>экономика</w:t>
            </w:r>
          </w:p>
        </w:tc>
      </w:tr>
      <w:tr w:rsidR="00473044" w:rsidRPr="00473044" w:rsidTr="008B652C">
        <w:trPr>
          <w:jc w:val="center"/>
        </w:trPr>
        <w:tc>
          <w:tcPr>
            <w:tcW w:w="2502" w:type="dxa"/>
          </w:tcPr>
          <w:p w:rsidR="00473044" w:rsidRPr="00473044" w:rsidRDefault="00473044" w:rsidP="00473044">
            <w:r w:rsidRPr="00473044">
              <w:lastRenderedPageBreak/>
              <w:t>МКОУ гимназия №2</w:t>
            </w:r>
          </w:p>
        </w:tc>
        <w:tc>
          <w:tcPr>
            <w:tcW w:w="1137" w:type="dxa"/>
          </w:tcPr>
          <w:p w:rsidR="00473044" w:rsidRPr="00473044" w:rsidRDefault="00473044" w:rsidP="00473044">
            <w:pPr>
              <w:jc w:val="center"/>
            </w:pPr>
            <w:r w:rsidRPr="00473044">
              <w:t>83</w:t>
            </w:r>
          </w:p>
        </w:tc>
        <w:tc>
          <w:tcPr>
            <w:tcW w:w="3025" w:type="dxa"/>
          </w:tcPr>
          <w:p w:rsidR="00473044" w:rsidRPr="00473044" w:rsidRDefault="00473044" w:rsidP="00473044">
            <w:r w:rsidRPr="00473044">
              <w:t>Право</w:t>
            </w:r>
          </w:p>
          <w:p w:rsidR="00473044" w:rsidRPr="00473044" w:rsidRDefault="00473044" w:rsidP="00473044">
            <w:r w:rsidRPr="00473044">
              <w:t>литература</w:t>
            </w:r>
          </w:p>
          <w:p w:rsidR="00473044" w:rsidRPr="00473044" w:rsidRDefault="00473044" w:rsidP="00473044">
            <w:r w:rsidRPr="00473044">
              <w:t>ОБЖ</w:t>
            </w:r>
          </w:p>
          <w:p w:rsidR="00473044" w:rsidRPr="00473044" w:rsidRDefault="00473044" w:rsidP="00473044">
            <w:r w:rsidRPr="00473044">
              <w:t xml:space="preserve">технология </w:t>
            </w:r>
          </w:p>
          <w:p w:rsidR="00473044" w:rsidRPr="00473044" w:rsidRDefault="00473044" w:rsidP="00473044">
            <w:r w:rsidRPr="00473044">
              <w:t>физкультура</w:t>
            </w:r>
          </w:p>
          <w:p w:rsidR="00473044" w:rsidRPr="00473044" w:rsidRDefault="00473044" w:rsidP="00473044">
            <w:r w:rsidRPr="00473044">
              <w:t>английский язык</w:t>
            </w:r>
          </w:p>
          <w:p w:rsidR="00473044" w:rsidRPr="00473044" w:rsidRDefault="00473044" w:rsidP="00473044">
            <w:r w:rsidRPr="00473044">
              <w:t>география</w:t>
            </w:r>
          </w:p>
          <w:p w:rsidR="00473044" w:rsidRPr="00473044" w:rsidRDefault="00473044" w:rsidP="00473044">
            <w:r w:rsidRPr="00473044">
              <w:t>математика</w:t>
            </w:r>
          </w:p>
          <w:p w:rsidR="00473044" w:rsidRPr="00473044" w:rsidRDefault="00473044" w:rsidP="00473044">
            <w:r w:rsidRPr="00473044">
              <w:t>обществознание</w:t>
            </w:r>
          </w:p>
          <w:p w:rsidR="00473044" w:rsidRPr="00473044" w:rsidRDefault="00473044" w:rsidP="00473044">
            <w:pPr>
              <w:rPr>
                <w:color w:val="FF0000"/>
              </w:rPr>
            </w:pPr>
            <w:r w:rsidRPr="00473044">
              <w:t>русский язык</w:t>
            </w:r>
          </w:p>
        </w:tc>
        <w:tc>
          <w:tcPr>
            <w:tcW w:w="3164" w:type="dxa"/>
          </w:tcPr>
          <w:p w:rsidR="00473044" w:rsidRPr="00473044" w:rsidRDefault="00473044" w:rsidP="00473044">
            <w:r w:rsidRPr="00473044">
              <w:t>английский язык</w:t>
            </w:r>
          </w:p>
          <w:p w:rsidR="00473044" w:rsidRPr="00473044" w:rsidRDefault="00473044" w:rsidP="00473044">
            <w:r w:rsidRPr="00473044">
              <w:t>биология</w:t>
            </w:r>
          </w:p>
          <w:p w:rsidR="00473044" w:rsidRPr="00473044" w:rsidRDefault="00473044" w:rsidP="00473044">
            <w:r w:rsidRPr="00473044">
              <w:t>география</w:t>
            </w:r>
          </w:p>
          <w:p w:rsidR="00473044" w:rsidRPr="00473044" w:rsidRDefault="00473044" w:rsidP="00473044">
            <w:r w:rsidRPr="00473044">
              <w:t>история</w:t>
            </w:r>
          </w:p>
          <w:p w:rsidR="00473044" w:rsidRPr="00473044" w:rsidRDefault="00473044" w:rsidP="00473044">
            <w:r w:rsidRPr="00473044">
              <w:t>литература</w:t>
            </w:r>
          </w:p>
          <w:p w:rsidR="00473044" w:rsidRPr="00473044" w:rsidRDefault="00473044" w:rsidP="00473044">
            <w:r w:rsidRPr="00473044">
              <w:t>математика</w:t>
            </w:r>
          </w:p>
          <w:p w:rsidR="00473044" w:rsidRPr="00473044" w:rsidRDefault="00473044" w:rsidP="00473044">
            <w:r w:rsidRPr="00473044">
              <w:t>ОБЖ</w:t>
            </w:r>
          </w:p>
          <w:p w:rsidR="00473044" w:rsidRPr="00473044" w:rsidRDefault="00473044" w:rsidP="00473044">
            <w:r w:rsidRPr="00473044">
              <w:t>обществознание</w:t>
            </w:r>
          </w:p>
          <w:p w:rsidR="00473044" w:rsidRPr="00473044" w:rsidRDefault="00473044" w:rsidP="00473044">
            <w:r w:rsidRPr="00473044">
              <w:t>право</w:t>
            </w:r>
          </w:p>
          <w:p w:rsidR="00473044" w:rsidRPr="00473044" w:rsidRDefault="00473044" w:rsidP="00473044">
            <w:r w:rsidRPr="00473044">
              <w:t>русский язык</w:t>
            </w:r>
          </w:p>
          <w:p w:rsidR="00473044" w:rsidRPr="00473044" w:rsidRDefault="00473044" w:rsidP="00473044">
            <w:r w:rsidRPr="00473044">
              <w:t>МХК</w:t>
            </w:r>
          </w:p>
          <w:p w:rsidR="00473044" w:rsidRPr="00473044" w:rsidRDefault="00473044" w:rsidP="00473044">
            <w:r w:rsidRPr="00473044">
              <w:t>физика</w:t>
            </w:r>
          </w:p>
          <w:p w:rsidR="008B652C" w:rsidRDefault="00473044" w:rsidP="00473044">
            <w:r w:rsidRPr="00473044">
              <w:t xml:space="preserve">физическая культура </w:t>
            </w:r>
          </w:p>
          <w:p w:rsidR="00473044" w:rsidRPr="00473044" w:rsidRDefault="00473044" w:rsidP="00473044">
            <w:r w:rsidRPr="00473044">
              <w:t>химия</w:t>
            </w:r>
          </w:p>
          <w:p w:rsidR="00473044" w:rsidRPr="00473044" w:rsidRDefault="00473044" w:rsidP="00473044">
            <w:r w:rsidRPr="00473044">
              <w:t>экология</w:t>
            </w:r>
          </w:p>
          <w:p w:rsidR="00473044" w:rsidRPr="00473044" w:rsidRDefault="00473044" w:rsidP="00473044">
            <w:r w:rsidRPr="00473044">
              <w:t>экономика</w:t>
            </w:r>
          </w:p>
          <w:p w:rsidR="00473044" w:rsidRPr="00473044" w:rsidRDefault="00473044" w:rsidP="00473044">
            <w:r w:rsidRPr="00473044">
              <w:t>технология</w:t>
            </w:r>
          </w:p>
          <w:p w:rsidR="00473044" w:rsidRPr="00473044" w:rsidRDefault="00473044" w:rsidP="00473044">
            <w:r w:rsidRPr="00473044">
              <w:t>информатика</w:t>
            </w:r>
          </w:p>
        </w:tc>
      </w:tr>
      <w:tr w:rsidR="00473044" w:rsidRPr="00473044" w:rsidTr="008B652C">
        <w:trPr>
          <w:jc w:val="center"/>
        </w:trPr>
        <w:tc>
          <w:tcPr>
            <w:tcW w:w="2502" w:type="dxa"/>
          </w:tcPr>
          <w:p w:rsidR="00473044" w:rsidRPr="00473044" w:rsidRDefault="00473044" w:rsidP="00473044">
            <w:r w:rsidRPr="00473044">
              <w:t>МКОУ СОШ с УИОП № 12</w:t>
            </w:r>
          </w:p>
        </w:tc>
        <w:tc>
          <w:tcPr>
            <w:tcW w:w="1137" w:type="dxa"/>
          </w:tcPr>
          <w:p w:rsidR="00473044" w:rsidRPr="00473044" w:rsidRDefault="00473044" w:rsidP="00473044">
            <w:pPr>
              <w:jc w:val="center"/>
            </w:pPr>
            <w:r w:rsidRPr="00473044">
              <w:t>34</w:t>
            </w:r>
          </w:p>
        </w:tc>
        <w:tc>
          <w:tcPr>
            <w:tcW w:w="3025" w:type="dxa"/>
          </w:tcPr>
          <w:p w:rsidR="00473044" w:rsidRPr="00473044" w:rsidRDefault="00473044" w:rsidP="00473044">
            <w:r w:rsidRPr="00473044">
              <w:t>экология</w:t>
            </w:r>
          </w:p>
          <w:p w:rsidR="00473044" w:rsidRPr="00473044" w:rsidRDefault="00473044" w:rsidP="00473044">
            <w:r w:rsidRPr="00473044">
              <w:t>физическая культура</w:t>
            </w:r>
          </w:p>
        </w:tc>
        <w:tc>
          <w:tcPr>
            <w:tcW w:w="3164" w:type="dxa"/>
          </w:tcPr>
          <w:p w:rsidR="00473044" w:rsidRPr="00473044" w:rsidRDefault="00473044" w:rsidP="00473044">
            <w:r w:rsidRPr="00473044">
              <w:t>право</w:t>
            </w:r>
          </w:p>
          <w:p w:rsidR="00473044" w:rsidRPr="00473044" w:rsidRDefault="00473044" w:rsidP="00473044">
            <w:r w:rsidRPr="00473044">
              <w:t>ОБЖ</w:t>
            </w:r>
          </w:p>
          <w:p w:rsidR="00473044" w:rsidRPr="00473044" w:rsidRDefault="00473044" w:rsidP="00473044">
            <w:r w:rsidRPr="00473044">
              <w:t>биология</w:t>
            </w:r>
          </w:p>
          <w:p w:rsidR="00473044" w:rsidRPr="00473044" w:rsidRDefault="00473044" w:rsidP="00473044">
            <w:r w:rsidRPr="00473044">
              <w:t>география</w:t>
            </w:r>
          </w:p>
          <w:p w:rsidR="00473044" w:rsidRPr="00473044" w:rsidRDefault="00473044" w:rsidP="00473044">
            <w:r w:rsidRPr="00473044">
              <w:t>информатика</w:t>
            </w:r>
          </w:p>
          <w:p w:rsidR="00473044" w:rsidRPr="00473044" w:rsidRDefault="00473044" w:rsidP="00473044">
            <w:r w:rsidRPr="00473044">
              <w:t>история</w:t>
            </w:r>
          </w:p>
          <w:p w:rsidR="00473044" w:rsidRPr="00473044" w:rsidRDefault="00473044" w:rsidP="00473044">
            <w:r w:rsidRPr="00473044">
              <w:t>литература</w:t>
            </w:r>
          </w:p>
          <w:p w:rsidR="00473044" w:rsidRPr="00473044" w:rsidRDefault="00473044" w:rsidP="00473044">
            <w:r w:rsidRPr="00473044">
              <w:t>физическая культура</w:t>
            </w:r>
          </w:p>
          <w:p w:rsidR="00473044" w:rsidRPr="00473044" w:rsidRDefault="00473044" w:rsidP="00473044">
            <w:r w:rsidRPr="00473044">
              <w:t>химия</w:t>
            </w:r>
          </w:p>
          <w:p w:rsidR="00473044" w:rsidRPr="00473044" w:rsidRDefault="00473044" w:rsidP="00473044">
            <w:r w:rsidRPr="00473044">
              <w:t>экология</w:t>
            </w:r>
          </w:p>
          <w:p w:rsidR="00473044" w:rsidRPr="00473044" w:rsidRDefault="00473044" w:rsidP="00473044">
            <w:r w:rsidRPr="00473044">
              <w:t>математика</w:t>
            </w:r>
          </w:p>
          <w:p w:rsidR="00473044" w:rsidRPr="00473044" w:rsidRDefault="00473044" w:rsidP="00473044">
            <w:r w:rsidRPr="00473044">
              <w:t>немецкий язык</w:t>
            </w:r>
          </w:p>
          <w:p w:rsidR="00473044" w:rsidRPr="00473044" w:rsidRDefault="00473044" w:rsidP="00473044">
            <w:r w:rsidRPr="00473044">
              <w:t>физика</w:t>
            </w:r>
          </w:p>
          <w:p w:rsidR="00473044" w:rsidRPr="00473044" w:rsidRDefault="00473044" w:rsidP="00473044">
            <w:pPr>
              <w:rPr>
                <w:color w:val="FF0000"/>
              </w:rPr>
            </w:pPr>
            <w:r w:rsidRPr="00473044">
              <w:t>экономика</w:t>
            </w:r>
          </w:p>
        </w:tc>
      </w:tr>
      <w:tr w:rsidR="00473044" w:rsidRPr="00473044" w:rsidTr="008B652C">
        <w:trPr>
          <w:jc w:val="center"/>
        </w:trPr>
        <w:tc>
          <w:tcPr>
            <w:tcW w:w="2502" w:type="dxa"/>
          </w:tcPr>
          <w:p w:rsidR="00473044" w:rsidRPr="00473044" w:rsidRDefault="00473044" w:rsidP="00473044">
            <w:r w:rsidRPr="00473044">
              <w:t xml:space="preserve">МКОУ СОШ </w:t>
            </w:r>
            <w:proofErr w:type="spellStart"/>
            <w:r w:rsidRPr="00473044">
              <w:t>мкр</w:t>
            </w:r>
            <w:proofErr w:type="spellEnd"/>
            <w:r w:rsidRPr="00473044">
              <w:t>. Каринторф</w:t>
            </w:r>
          </w:p>
        </w:tc>
        <w:tc>
          <w:tcPr>
            <w:tcW w:w="1137" w:type="dxa"/>
          </w:tcPr>
          <w:p w:rsidR="00473044" w:rsidRPr="00473044" w:rsidRDefault="00473044" w:rsidP="00473044">
            <w:pPr>
              <w:jc w:val="center"/>
            </w:pPr>
            <w:r w:rsidRPr="00473044">
              <w:t>4</w:t>
            </w:r>
          </w:p>
        </w:tc>
        <w:tc>
          <w:tcPr>
            <w:tcW w:w="3025" w:type="dxa"/>
          </w:tcPr>
          <w:p w:rsidR="00473044" w:rsidRPr="00473044" w:rsidRDefault="00473044" w:rsidP="00473044">
            <w:pPr>
              <w:rPr>
                <w:color w:val="FF0000"/>
              </w:rPr>
            </w:pPr>
          </w:p>
        </w:tc>
        <w:tc>
          <w:tcPr>
            <w:tcW w:w="3164" w:type="dxa"/>
          </w:tcPr>
          <w:p w:rsidR="00473044" w:rsidRPr="00473044" w:rsidRDefault="00473044" w:rsidP="00473044">
            <w:r w:rsidRPr="00473044">
              <w:t>Русский язык</w:t>
            </w:r>
          </w:p>
          <w:p w:rsidR="00473044" w:rsidRPr="00473044" w:rsidRDefault="00473044" w:rsidP="00473044">
            <w:r w:rsidRPr="00473044">
              <w:t>физическая культура</w:t>
            </w:r>
          </w:p>
          <w:p w:rsidR="00473044" w:rsidRPr="00473044" w:rsidRDefault="00473044" w:rsidP="00473044">
            <w:r w:rsidRPr="00473044">
              <w:t>математика</w:t>
            </w:r>
          </w:p>
          <w:p w:rsidR="00473044" w:rsidRPr="00473044" w:rsidRDefault="00473044" w:rsidP="00473044">
            <w:r w:rsidRPr="00473044">
              <w:t>физика</w:t>
            </w:r>
          </w:p>
        </w:tc>
      </w:tr>
      <w:tr w:rsidR="00473044" w:rsidRPr="00473044" w:rsidTr="008B652C">
        <w:trPr>
          <w:trHeight w:val="451"/>
          <w:jc w:val="center"/>
        </w:trPr>
        <w:tc>
          <w:tcPr>
            <w:tcW w:w="2502" w:type="dxa"/>
          </w:tcPr>
          <w:p w:rsidR="00473044" w:rsidRPr="00473044" w:rsidRDefault="00473044" w:rsidP="00473044">
            <w:r w:rsidRPr="00473044">
              <w:t>МКОУ МУК</w:t>
            </w:r>
          </w:p>
        </w:tc>
        <w:tc>
          <w:tcPr>
            <w:tcW w:w="1137" w:type="dxa"/>
          </w:tcPr>
          <w:p w:rsidR="00473044" w:rsidRPr="00473044" w:rsidRDefault="00473044" w:rsidP="00473044">
            <w:pPr>
              <w:jc w:val="center"/>
            </w:pPr>
            <w:r w:rsidRPr="00473044">
              <w:t>6</w:t>
            </w:r>
          </w:p>
        </w:tc>
        <w:tc>
          <w:tcPr>
            <w:tcW w:w="3025" w:type="dxa"/>
          </w:tcPr>
          <w:p w:rsidR="00473044" w:rsidRPr="00473044" w:rsidRDefault="00473044" w:rsidP="00473044">
            <w:r w:rsidRPr="00473044">
              <w:t>Технология</w:t>
            </w:r>
          </w:p>
          <w:p w:rsidR="00473044" w:rsidRPr="00473044" w:rsidRDefault="00473044" w:rsidP="00473044">
            <w:r w:rsidRPr="00473044">
              <w:t>Химия</w:t>
            </w:r>
          </w:p>
        </w:tc>
        <w:tc>
          <w:tcPr>
            <w:tcW w:w="3164" w:type="dxa"/>
          </w:tcPr>
          <w:p w:rsidR="00473044" w:rsidRPr="00473044" w:rsidRDefault="00473044" w:rsidP="00473044">
            <w:r w:rsidRPr="00473044">
              <w:t>химия</w:t>
            </w:r>
          </w:p>
        </w:tc>
      </w:tr>
    </w:tbl>
    <w:p w:rsidR="00473044" w:rsidRPr="00473044" w:rsidRDefault="00473044" w:rsidP="00473044"/>
    <w:p w:rsidR="00F32E83" w:rsidRDefault="00F32E83" w:rsidP="00A049C5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A049C5" w:rsidRDefault="00A049C5" w:rsidP="00A049C5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A049C5">
        <w:rPr>
          <w:bCs/>
          <w:kern w:val="32"/>
          <w:sz w:val="28"/>
          <w:szCs w:val="28"/>
        </w:rPr>
        <w:t>Распределение призовых мест участников всероссийской олимпиады</w:t>
      </w:r>
    </w:p>
    <w:p w:rsidR="00A049C5" w:rsidRPr="00A049C5" w:rsidRDefault="00A049C5" w:rsidP="00A049C5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A049C5">
        <w:rPr>
          <w:bCs/>
          <w:kern w:val="32"/>
          <w:sz w:val="28"/>
          <w:szCs w:val="28"/>
        </w:rPr>
        <w:t xml:space="preserve"> </w:t>
      </w:r>
      <w:r w:rsidRPr="00A049C5">
        <w:rPr>
          <w:b/>
          <w:bCs/>
          <w:kern w:val="32"/>
          <w:sz w:val="28"/>
          <w:szCs w:val="28"/>
        </w:rPr>
        <w:t>регионального уровня</w:t>
      </w:r>
      <w:r w:rsidRPr="00A049C5">
        <w:rPr>
          <w:bCs/>
          <w:kern w:val="32"/>
          <w:sz w:val="28"/>
          <w:szCs w:val="28"/>
        </w:rPr>
        <w:t xml:space="preserve"> и областных олимпиад среди образовательных учреждений г. Кирово-Чепецка</w:t>
      </w:r>
    </w:p>
    <w:tbl>
      <w:tblPr>
        <w:tblW w:w="9366" w:type="dxa"/>
        <w:tblInd w:w="1120" w:type="dxa"/>
        <w:tblLayout w:type="fixed"/>
        <w:tblLook w:val="04A0" w:firstRow="1" w:lastRow="0" w:firstColumn="1" w:lastColumn="0" w:noHBand="0" w:noVBand="1"/>
      </w:tblPr>
      <w:tblGrid>
        <w:gridCol w:w="1003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425"/>
        <w:gridCol w:w="709"/>
      </w:tblGrid>
      <w:tr w:rsidR="00A049C5" w:rsidRPr="00A049C5" w:rsidTr="008F52C7">
        <w:trPr>
          <w:cantSplit/>
          <w:trHeight w:val="24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49C5" w:rsidRPr="00A049C5" w:rsidRDefault="00A049C5" w:rsidP="00A049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год</w:t>
            </w:r>
          </w:p>
          <w:p w:rsidR="00A049C5" w:rsidRPr="00A049C5" w:rsidRDefault="00A049C5" w:rsidP="00A049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49C5" w:rsidRPr="00A049C5" w:rsidRDefault="00A049C5" w:rsidP="00A049C5">
            <w:pPr>
              <w:jc w:val="center"/>
              <w:rPr>
                <w:sz w:val="20"/>
                <w:szCs w:val="20"/>
              </w:rPr>
            </w:pPr>
            <w:r w:rsidRPr="00A049C5">
              <w:rPr>
                <w:sz w:val="20"/>
                <w:szCs w:val="20"/>
              </w:rPr>
              <w:t>МКОУ СОШ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49C5" w:rsidRPr="00A049C5" w:rsidRDefault="00A049C5" w:rsidP="00A049C5">
            <w:pPr>
              <w:jc w:val="center"/>
              <w:rPr>
                <w:sz w:val="20"/>
                <w:szCs w:val="20"/>
              </w:rPr>
            </w:pPr>
            <w:r w:rsidRPr="00A049C5">
              <w:rPr>
                <w:sz w:val="20"/>
                <w:szCs w:val="20"/>
              </w:rPr>
              <w:t>МБОУ "Лицей"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49C5" w:rsidRPr="00A049C5" w:rsidRDefault="00A049C5" w:rsidP="00A049C5">
            <w:pPr>
              <w:jc w:val="center"/>
              <w:rPr>
                <w:sz w:val="20"/>
                <w:szCs w:val="20"/>
              </w:rPr>
            </w:pPr>
            <w:r w:rsidRPr="00A049C5">
              <w:rPr>
                <w:sz w:val="20"/>
                <w:szCs w:val="20"/>
              </w:rPr>
              <w:t>МКОУ СОШ с УИОП 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49C5" w:rsidRPr="00A049C5" w:rsidRDefault="00A049C5" w:rsidP="00A049C5">
            <w:pPr>
              <w:jc w:val="center"/>
              <w:rPr>
                <w:sz w:val="20"/>
                <w:szCs w:val="20"/>
              </w:rPr>
            </w:pPr>
            <w:r w:rsidRPr="00A049C5">
              <w:rPr>
                <w:sz w:val="20"/>
                <w:szCs w:val="20"/>
              </w:rPr>
              <w:t>МКОУ СОШ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49C5" w:rsidRPr="00A049C5" w:rsidRDefault="00A049C5" w:rsidP="00A049C5">
            <w:pPr>
              <w:jc w:val="center"/>
              <w:rPr>
                <w:sz w:val="20"/>
                <w:szCs w:val="20"/>
              </w:rPr>
            </w:pPr>
            <w:r w:rsidRPr="00A049C5">
              <w:rPr>
                <w:sz w:val="20"/>
                <w:szCs w:val="20"/>
              </w:rPr>
              <w:t>МКОУ СОШ №6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49C5" w:rsidRPr="00A049C5" w:rsidRDefault="00A049C5" w:rsidP="00A049C5">
            <w:pPr>
              <w:jc w:val="center"/>
              <w:rPr>
                <w:sz w:val="20"/>
                <w:szCs w:val="20"/>
              </w:rPr>
            </w:pPr>
            <w:r w:rsidRPr="00A049C5">
              <w:rPr>
                <w:sz w:val="20"/>
                <w:szCs w:val="20"/>
              </w:rPr>
              <w:t>МКОУ СОШ с УИОП №7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9C5" w:rsidRPr="00A049C5" w:rsidRDefault="00A049C5" w:rsidP="00A049C5">
            <w:pPr>
              <w:jc w:val="center"/>
              <w:rPr>
                <w:sz w:val="20"/>
                <w:szCs w:val="20"/>
              </w:rPr>
            </w:pPr>
            <w:r w:rsidRPr="00A049C5">
              <w:rPr>
                <w:sz w:val="20"/>
                <w:szCs w:val="20"/>
              </w:rPr>
              <w:t>МКОУ СОШ с УИОП им. Некрасова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9C5" w:rsidRPr="00A049C5" w:rsidRDefault="00A049C5" w:rsidP="00A049C5">
            <w:pPr>
              <w:jc w:val="center"/>
              <w:rPr>
                <w:sz w:val="20"/>
                <w:szCs w:val="20"/>
              </w:rPr>
            </w:pPr>
            <w:r w:rsidRPr="00A049C5">
              <w:rPr>
                <w:sz w:val="20"/>
                <w:szCs w:val="20"/>
              </w:rPr>
              <w:t>КОГОКУ "Гимназия №1"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49C5" w:rsidRPr="00A049C5" w:rsidRDefault="00A049C5" w:rsidP="00A049C5">
            <w:pPr>
              <w:jc w:val="center"/>
              <w:rPr>
                <w:sz w:val="20"/>
                <w:szCs w:val="20"/>
              </w:rPr>
            </w:pPr>
            <w:r w:rsidRPr="00A049C5">
              <w:rPr>
                <w:sz w:val="20"/>
                <w:szCs w:val="20"/>
              </w:rPr>
              <w:t>МКОУ СОШ с УИОП №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9C5" w:rsidRPr="00A049C5" w:rsidRDefault="00A049C5" w:rsidP="00A049C5">
            <w:pPr>
              <w:jc w:val="center"/>
              <w:rPr>
                <w:sz w:val="20"/>
                <w:szCs w:val="20"/>
              </w:rPr>
            </w:pPr>
            <w:r w:rsidRPr="00A049C5">
              <w:rPr>
                <w:sz w:val="20"/>
                <w:szCs w:val="20"/>
              </w:rPr>
              <w:t>МБОУ гимназия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49C5" w:rsidRPr="00A049C5" w:rsidRDefault="00A049C5" w:rsidP="00A049C5">
            <w:pPr>
              <w:jc w:val="center"/>
              <w:rPr>
                <w:sz w:val="20"/>
                <w:szCs w:val="20"/>
              </w:rPr>
            </w:pPr>
            <w:r w:rsidRPr="00A049C5">
              <w:rPr>
                <w:sz w:val="20"/>
                <w:szCs w:val="20"/>
              </w:rPr>
              <w:t>МКОУ СОШ с УИОП №12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9C5" w:rsidRPr="00A049C5" w:rsidRDefault="00A049C5" w:rsidP="00A049C5">
            <w:pPr>
              <w:jc w:val="center"/>
              <w:rPr>
                <w:sz w:val="20"/>
                <w:szCs w:val="20"/>
              </w:rPr>
            </w:pPr>
            <w:r w:rsidRPr="00A049C5">
              <w:rPr>
                <w:sz w:val="20"/>
                <w:szCs w:val="20"/>
              </w:rPr>
              <w:t xml:space="preserve">МКОУ ООШ </w:t>
            </w:r>
            <w:proofErr w:type="spellStart"/>
            <w:r w:rsidRPr="00A049C5">
              <w:rPr>
                <w:sz w:val="20"/>
                <w:szCs w:val="20"/>
              </w:rPr>
              <w:t>мкр</w:t>
            </w:r>
            <w:proofErr w:type="spellEnd"/>
            <w:r w:rsidRPr="00A049C5">
              <w:rPr>
                <w:sz w:val="20"/>
                <w:szCs w:val="20"/>
              </w:rPr>
              <w:t>. Кари</w:t>
            </w:r>
            <w:r w:rsidRPr="00A049C5">
              <w:rPr>
                <w:sz w:val="20"/>
                <w:szCs w:val="20"/>
              </w:rPr>
              <w:t>н</w:t>
            </w:r>
            <w:r w:rsidRPr="00A049C5">
              <w:rPr>
                <w:sz w:val="20"/>
                <w:szCs w:val="20"/>
              </w:rPr>
              <w:t>торф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49C5" w:rsidRPr="00A049C5" w:rsidRDefault="00A049C5" w:rsidP="00A049C5">
            <w:pPr>
              <w:jc w:val="center"/>
              <w:rPr>
                <w:sz w:val="20"/>
                <w:szCs w:val="20"/>
              </w:rPr>
            </w:pPr>
            <w:r w:rsidRPr="00A049C5">
              <w:rPr>
                <w:sz w:val="20"/>
                <w:szCs w:val="20"/>
              </w:rPr>
              <w:t>МКОУ МУК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49C5" w:rsidRPr="00A049C5" w:rsidRDefault="00A049C5" w:rsidP="008F52C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A049C5">
              <w:rPr>
                <w:b/>
                <w:i/>
                <w:sz w:val="20"/>
                <w:szCs w:val="20"/>
              </w:rPr>
              <w:t>Итого</w:t>
            </w:r>
          </w:p>
        </w:tc>
      </w:tr>
      <w:tr w:rsidR="00A049C5" w:rsidRPr="00A049C5" w:rsidTr="008F52C7">
        <w:trPr>
          <w:cantSplit/>
          <w:trHeight w:val="1134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Кол</w:t>
            </w:r>
            <w:r w:rsidRPr="00A049C5">
              <w:rPr>
                <w:sz w:val="22"/>
                <w:szCs w:val="22"/>
              </w:rPr>
              <w:t>и</w:t>
            </w:r>
            <w:r w:rsidRPr="00A049C5">
              <w:rPr>
                <w:sz w:val="22"/>
                <w:szCs w:val="22"/>
              </w:rPr>
              <w:t>чество учас</w:t>
            </w:r>
            <w:r w:rsidRPr="00A049C5">
              <w:rPr>
                <w:sz w:val="22"/>
                <w:szCs w:val="22"/>
              </w:rPr>
              <w:t>т</w:t>
            </w:r>
            <w:r w:rsidRPr="00A049C5">
              <w:rPr>
                <w:sz w:val="22"/>
                <w:szCs w:val="22"/>
              </w:rPr>
              <w:t>ников в реги</w:t>
            </w:r>
            <w:r w:rsidRPr="00A049C5">
              <w:rPr>
                <w:sz w:val="22"/>
                <w:szCs w:val="22"/>
              </w:rPr>
              <w:t>о</w:t>
            </w:r>
            <w:r w:rsidRPr="00A049C5">
              <w:rPr>
                <w:sz w:val="22"/>
                <w:szCs w:val="22"/>
              </w:rPr>
              <w:t>нал</w:t>
            </w:r>
            <w:r w:rsidRPr="00A049C5">
              <w:rPr>
                <w:sz w:val="22"/>
                <w:szCs w:val="22"/>
              </w:rPr>
              <w:t>ь</w:t>
            </w:r>
            <w:r w:rsidRPr="00A049C5">
              <w:rPr>
                <w:sz w:val="22"/>
                <w:szCs w:val="22"/>
              </w:rPr>
              <w:t>ном этапе ВОШ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49C5" w:rsidRPr="00A049C5" w:rsidRDefault="00A049C5" w:rsidP="00A049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9C5" w:rsidRPr="00A049C5" w:rsidRDefault="00A049C5" w:rsidP="00A049C5">
            <w:pPr>
              <w:jc w:val="center"/>
              <w:rPr>
                <w:b/>
                <w:i/>
                <w:sz w:val="22"/>
                <w:szCs w:val="22"/>
              </w:rPr>
            </w:pPr>
            <w:r w:rsidRPr="00A049C5">
              <w:rPr>
                <w:b/>
                <w:i/>
                <w:sz w:val="22"/>
                <w:szCs w:val="22"/>
              </w:rPr>
              <w:t>70</w:t>
            </w:r>
          </w:p>
        </w:tc>
      </w:tr>
      <w:tr w:rsidR="00A049C5" w:rsidRPr="00A049C5" w:rsidTr="008F52C7">
        <w:trPr>
          <w:cantSplit/>
          <w:trHeight w:val="1134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49C5" w:rsidRPr="00A049C5" w:rsidRDefault="00A049C5" w:rsidP="00A049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C5" w:rsidRPr="00A049C5" w:rsidRDefault="00A049C5" w:rsidP="00A049C5">
            <w:pPr>
              <w:jc w:val="center"/>
              <w:rPr>
                <w:b/>
                <w:i/>
                <w:sz w:val="22"/>
                <w:szCs w:val="22"/>
              </w:rPr>
            </w:pPr>
            <w:r w:rsidRPr="00A049C5">
              <w:rPr>
                <w:b/>
                <w:i/>
                <w:sz w:val="22"/>
                <w:szCs w:val="22"/>
              </w:rPr>
              <w:t>92</w:t>
            </w:r>
          </w:p>
        </w:tc>
      </w:tr>
      <w:tr w:rsidR="00A049C5" w:rsidRPr="00A049C5" w:rsidTr="008F52C7">
        <w:trPr>
          <w:cantSplit/>
          <w:trHeight w:val="1134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49C5" w:rsidRPr="00A049C5" w:rsidRDefault="00A049C5" w:rsidP="00A049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C5" w:rsidRPr="00A049C5" w:rsidRDefault="00A049C5" w:rsidP="00A049C5">
            <w:pPr>
              <w:jc w:val="center"/>
              <w:rPr>
                <w:b/>
                <w:i/>
                <w:sz w:val="22"/>
                <w:szCs w:val="22"/>
              </w:rPr>
            </w:pPr>
            <w:r w:rsidRPr="00A049C5">
              <w:rPr>
                <w:b/>
                <w:i/>
                <w:sz w:val="22"/>
                <w:szCs w:val="22"/>
              </w:rPr>
              <w:t>110</w:t>
            </w:r>
          </w:p>
        </w:tc>
      </w:tr>
      <w:tr w:rsidR="00A049C5" w:rsidRPr="00A049C5" w:rsidTr="008F52C7">
        <w:trPr>
          <w:cantSplit/>
          <w:trHeight w:val="1134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Всего приз</w:t>
            </w:r>
            <w:r w:rsidRPr="00A049C5">
              <w:rPr>
                <w:sz w:val="22"/>
                <w:szCs w:val="22"/>
              </w:rPr>
              <w:t>о</w:t>
            </w:r>
            <w:r w:rsidRPr="00A049C5">
              <w:rPr>
                <w:sz w:val="22"/>
                <w:szCs w:val="22"/>
              </w:rPr>
              <w:t>вых мест в реги</w:t>
            </w:r>
            <w:r w:rsidRPr="00A049C5">
              <w:rPr>
                <w:sz w:val="22"/>
                <w:szCs w:val="22"/>
              </w:rPr>
              <w:t>о</w:t>
            </w:r>
            <w:r w:rsidRPr="00A049C5">
              <w:rPr>
                <w:sz w:val="22"/>
                <w:szCs w:val="22"/>
              </w:rPr>
              <w:t>нал</w:t>
            </w:r>
            <w:r w:rsidRPr="00A049C5">
              <w:rPr>
                <w:sz w:val="22"/>
                <w:szCs w:val="22"/>
              </w:rPr>
              <w:t>ь</w:t>
            </w:r>
            <w:r w:rsidRPr="00A049C5">
              <w:rPr>
                <w:sz w:val="22"/>
                <w:szCs w:val="22"/>
              </w:rPr>
              <w:t>ном этапе ВОШ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49C5" w:rsidRPr="00A049C5" w:rsidRDefault="00A049C5" w:rsidP="00A049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C5" w:rsidRPr="00A049C5" w:rsidRDefault="00A049C5" w:rsidP="00A049C5">
            <w:pPr>
              <w:jc w:val="center"/>
              <w:rPr>
                <w:b/>
                <w:i/>
                <w:sz w:val="22"/>
                <w:szCs w:val="22"/>
              </w:rPr>
            </w:pPr>
            <w:r w:rsidRPr="00A049C5">
              <w:rPr>
                <w:b/>
                <w:i/>
                <w:sz w:val="22"/>
                <w:szCs w:val="22"/>
              </w:rPr>
              <w:t>14</w:t>
            </w:r>
          </w:p>
        </w:tc>
      </w:tr>
      <w:tr w:rsidR="00A049C5" w:rsidRPr="00A049C5" w:rsidTr="008F52C7">
        <w:trPr>
          <w:cantSplit/>
          <w:trHeight w:val="1134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49C5" w:rsidRPr="00A049C5" w:rsidRDefault="00A049C5" w:rsidP="00A049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C5" w:rsidRPr="00A049C5" w:rsidRDefault="00A049C5" w:rsidP="00A049C5">
            <w:pPr>
              <w:jc w:val="center"/>
              <w:rPr>
                <w:b/>
                <w:i/>
                <w:sz w:val="22"/>
                <w:szCs w:val="22"/>
              </w:rPr>
            </w:pPr>
            <w:r w:rsidRPr="00A049C5">
              <w:rPr>
                <w:b/>
                <w:i/>
                <w:sz w:val="22"/>
                <w:szCs w:val="22"/>
              </w:rPr>
              <w:t>26</w:t>
            </w:r>
          </w:p>
        </w:tc>
      </w:tr>
      <w:tr w:rsidR="00A049C5" w:rsidRPr="00A049C5" w:rsidTr="008F52C7">
        <w:trPr>
          <w:cantSplit/>
          <w:trHeight w:val="1134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49C5" w:rsidRPr="00A049C5" w:rsidRDefault="00A049C5" w:rsidP="00A049C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C5" w:rsidRPr="00A049C5" w:rsidRDefault="00A049C5" w:rsidP="00A049C5">
            <w:pPr>
              <w:jc w:val="center"/>
              <w:rPr>
                <w:b/>
                <w:sz w:val="22"/>
                <w:szCs w:val="22"/>
              </w:rPr>
            </w:pPr>
            <w:r w:rsidRPr="00A049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C5" w:rsidRPr="00A049C5" w:rsidRDefault="00A049C5" w:rsidP="00A049C5">
            <w:pPr>
              <w:jc w:val="center"/>
              <w:rPr>
                <w:b/>
                <w:i/>
                <w:sz w:val="22"/>
                <w:szCs w:val="22"/>
              </w:rPr>
            </w:pPr>
            <w:r w:rsidRPr="00A049C5">
              <w:rPr>
                <w:b/>
                <w:i/>
                <w:sz w:val="22"/>
                <w:szCs w:val="22"/>
              </w:rPr>
              <w:t>26</w:t>
            </w:r>
          </w:p>
        </w:tc>
      </w:tr>
    </w:tbl>
    <w:p w:rsidR="00A049C5" w:rsidRPr="00A049C5" w:rsidRDefault="00A049C5" w:rsidP="00A049C5">
      <w:pPr>
        <w:jc w:val="center"/>
        <w:rPr>
          <w:sz w:val="28"/>
          <w:szCs w:val="28"/>
        </w:rPr>
      </w:pPr>
    </w:p>
    <w:p w:rsidR="00A049C5" w:rsidRDefault="00A049C5" w:rsidP="00A049C5">
      <w:pPr>
        <w:jc w:val="center"/>
      </w:pPr>
    </w:p>
    <w:p w:rsidR="00A049C5" w:rsidRPr="007F383F" w:rsidRDefault="00A049C5" w:rsidP="00A049C5">
      <w:pPr>
        <w:jc w:val="center"/>
        <w:rPr>
          <w:sz w:val="28"/>
          <w:szCs w:val="28"/>
        </w:rPr>
      </w:pPr>
      <w:r w:rsidRPr="00A049C5">
        <w:rPr>
          <w:sz w:val="28"/>
          <w:szCs w:val="28"/>
        </w:rPr>
        <w:t>Распределение призовых ме</w:t>
      </w:r>
      <w:proofErr w:type="gramStart"/>
      <w:r w:rsidRPr="00A049C5">
        <w:rPr>
          <w:sz w:val="28"/>
          <w:szCs w:val="28"/>
        </w:rPr>
        <w:t>ст в пр</w:t>
      </w:r>
      <w:proofErr w:type="gramEnd"/>
      <w:r w:rsidRPr="00A049C5">
        <w:rPr>
          <w:sz w:val="28"/>
          <w:szCs w:val="28"/>
        </w:rPr>
        <w:t>оцентном соотношении к количеству участников на региональном этапе.</w:t>
      </w:r>
    </w:p>
    <w:p w:rsidR="007F383F" w:rsidRPr="00A049C5" w:rsidRDefault="007F383F" w:rsidP="007F383F">
      <w:pPr>
        <w:jc w:val="right"/>
      </w:pPr>
    </w:p>
    <w:tbl>
      <w:tblPr>
        <w:tblW w:w="908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77"/>
        <w:gridCol w:w="616"/>
        <w:gridCol w:w="567"/>
        <w:gridCol w:w="567"/>
        <w:gridCol w:w="708"/>
        <w:gridCol w:w="709"/>
        <w:gridCol w:w="851"/>
        <w:gridCol w:w="850"/>
        <w:gridCol w:w="567"/>
        <w:gridCol w:w="709"/>
        <w:gridCol w:w="567"/>
        <w:gridCol w:w="567"/>
        <w:gridCol w:w="850"/>
      </w:tblGrid>
      <w:tr w:rsidR="007F383F" w:rsidRPr="00A049C5" w:rsidTr="00426F6B">
        <w:trPr>
          <w:cantSplit/>
          <w:trHeight w:val="1134"/>
        </w:trPr>
        <w:tc>
          <w:tcPr>
            <w:tcW w:w="577" w:type="dxa"/>
            <w:shd w:val="clear" w:color="auto" w:fill="auto"/>
            <w:noWrap/>
            <w:textDirection w:val="btLr"/>
            <w:vAlign w:val="bottom"/>
            <w:hideMark/>
          </w:tcPr>
          <w:p w:rsidR="00A049C5" w:rsidRPr="00A049C5" w:rsidRDefault="00A049C5" w:rsidP="007F383F">
            <w:pPr>
              <w:ind w:left="113" w:right="113"/>
              <w:jc w:val="center"/>
              <w:rPr>
                <w:b/>
              </w:rPr>
            </w:pPr>
            <w:r w:rsidRPr="00A049C5">
              <w:rPr>
                <w:b/>
              </w:rPr>
              <w:t>Год </w:t>
            </w:r>
          </w:p>
        </w:tc>
        <w:tc>
          <w:tcPr>
            <w:tcW w:w="377" w:type="dxa"/>
            <w:shd w:val="clear" w:color="auto" w:fill="auto"/>
            <w:noWrap/>
            <w:textDirection w:val="tbRl"/>
            <w:vAlign w:val="bottom"/>
            <w:hideMark/>
          </w:tcPr>
          <w:p w:rsidR="00A049C5" w:rsidRPr="00A049C5" w:rsidRDefault="00A049C5" w:rsidP="00A049C5">
            <w:pPr>
              <w:ind w:left="113" w:right="113"/>
              <w:jc w:val="center"/>
            </w:pPr>
            <w:r w:rsidRPr="00A049C5">
              <w:t>№2</w:t>
            </w:r>
          </w:p>
        </w:tc>
        <w:tc>
          <w:tcPr>
            <w:tcW w:w="616" w:type="dxa"/>
            <w:shd w:val="clear" w:color="auto" w:fill="auto"/>
            <w:noWrap/>
            <w:textDirection w:val="tbRl"/>
            <w:vAlign w:val="bottom"/>
            <w:hideMark/>
          </w:tcPr>
          <w:p w:rsidR="00A049C5" w:rsidRPr="00A049C5" w:rsidRDefault="00A049C5" w:rsidP="00A049C5">
            <w:pPr>
              <w:ind w:left="113" w:right="113"/>
              <w:jc w:val="center"/>
            </w:pPr>
            <w:r w:rsidRPr="00A049C5">
              <w:t>Лицей</w:t>
            </w:r>
          </w:p>
        </w:tc>
        <w:tc>
          <w:tcPr>
            <w:tcW w:w="567" w:type="dxa"/>
            <w:shd w:val="clear" w:color="auto" w:fill="auto"/>
            <w:noWrap/>
            <w:textDirection w:val="tbRl"/>
            <w:vAlign w:val="bottom"/>
            <w:hideMark/>
          </w:tcPr>
          <w:p w:rsidR="00A049C5" w:rsidRPr="00A049C5" w:rsidRDefault="00A049C5" w:rsidP="00A049C5">
            <w:pPr>
              <w:ind w:left="113" w:right="113"/>
              <w:jc w:val="center"/>
            </w:pPr>
            <w:r w:rsidRPr="00A049C5">
              <w:t>№4</w:t>
            </w:r>
          </w:p>
        </w:tc>
        <w:tc>
          <w:tcPr>
            <w:tcW w:w="567" w:type="dxa"/>
            <w:shd w:val="clear" w:color="auto" w:fill="auto"/>
            <w:noWrap/>
            <w:textDirection w:val="tbRl"/>
            <w:vAlign w:val="bottom"/>
            <w:hideMark/>
          </w:tcPr>
          <w:p w:rsidR="00A049C5" w:rsidRPr="00A049C5" w:rsidRDefault="00A049C5" w:rsidP="00A049C5">
            <w:pPr>
              <w:ind w:left="113" w:right="113"/>
              <w:jc w:val="center"/>
            </w:pPr>
            <w:r w:rsidRPr="00A049C5">
              <w:t xml:space="preserve"> №5</w:t>
            </w:r>
          </w:p>
        </w:tc>
        <w:tc>
          <w:tcPr>
            <w:tcW w:w="708" w:type="dxa"/>
            <w:shd w:val="clear" w:color="auto" w:fill="auto"/>
            <w:noWrap/>
            <w:textDirection w:val="tbRl"/>
            <w:vAlign w:val="bottom"/>
            <w:hideMark/>
          </w:tcPr>
          <w:p w:rsidR="00A049C5" w:rsidRPr="00A049C5" w:rsidRDefault="00A049C5" w:rsidP="00A049C5">
            <w:pPr>
              <w:ind w:left="113" w:right="113"/>
              <w:jc w:val="center"/>
            </w:pPr>
            <w:r w:rsidRPr="00A049C5">
              <w:t>№6</w:t>
            </w:r>
          </w:p>
        </w:tc>
        <w:tc>
          <w:tcPr>
            <w:tcW w:w="709" w:type="dxa"/>
            <w:shd w:val="clear" w:color="auto" w:fill="auto"/>
            <w:noWrap/>
            <w:textDirection w:val="tbRl"/>
            <w:vAlign w:val="bottom"/>
            <w:hideMark/>
          </w:tcPr>
          <w:p w:rsidR="00A049C5" w:rsidRPr="00A049C5" w:rsidRDefault="00A049C5" w:rsidP="00A049C5">
            <w:pPr>
              <w:ind w:left="113" w:right="113"/>
              <w:jc w:val="center"/>
            </w:pPr>
            <w:r w:rsidRPr="00A049C5">
              <w:t>№7</w:t>
            </w:r>
          </w:p>
        </w:tc>
        <w:tc>
          <w:tcPr>
            <w:tcW w:w="851" w:type="dxa"/>
            <w:shd w:val="clear" w:color="auto" w:fill="auto"/>
            <w:textDirection w:val="tbRl"/>
            <w:vAlign w:val="bottom"/>
            <w:hideMark/>
          </w:tcPr>
          <w:p w:rsidR="00A049C5" w:rsidRPr="00A049C5" w:rsidRDefault="00A049C5" w:rsidP="00A049C5">
            <w:pPr>
              <w:ind w:left="113" w:right="113"/>
              <w:jc w:val="center"/>
            </w:pPr>
            <w:r w:rsidRPr="00A049C5">
              <w:t>им. Некр</w:t>
            </w:r>
            <w:r w:rsidRPr="00A049C5">
              <w:t>а</w:t>
            </w:r>
            <w:r w:rsidRPr="00A049C5">
              <w:t>сова</w:t>
            </w:r>
          </w:p>
        </w:tc>
        <w:tc>
          <w:tcPr>
            <w:tcW w:w="850" w:type="dxa"/>
            <w:shd w:val="clear" w:color="auto" w:fill="auto"/>
            <w:textDirection w:val="tbRl"/>
            <w:vAlign w:val="bottom"/>
            <w:hideMark/>
          </w:tcPr>
          <w:p w:rsidR="00A049C5" w:rsidRPr="00A049C5" w:rsidRDefault="00A049C5" w:rsidP="00A049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Гимназия №1</w:t>
            </w:r>
          </w:p>
        </w:tc>
        <w:tc>
          <w:tcPr>
            <w:tcW w:w="567" w:type="dxa"/>
            <w:shd w:val="clear" w:color="auto" w:fill="auto"/>
            <w:noWrap/>
            <w:textDirection w:val="tbRl"/>
            <w:vAlign w:val="bottom"/>
            <w:hideMark/>
          </w:tcPr>
          <w:p w:rsidR="00A049C5" w:rsidRPr="00A049C5" w:rsidRDefault="00A049C5" w:rsidP="00A049C5">
            <w:pPr>
              <w:ind w:left="113" w:right="113"/>
              <w:jc w:val="center"/>
            </w:pPr>
            <w:r w:rsidRPr="00A049C5">
              <w:t>№ 10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  <w:hideMark/>
          </w:tcPr>
          <w:p w:rsidR="00A049C5" w:rsidRPr="00A049C5" w:rsidRDefault="00A049C5" w:rsidP="00A049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гимназия</w:t>
            </w:r>
          </w:p>
          <w:p w:rsidR="00A049C5" w:rsidRPr="00A049C5" w:rsidRDefault="00A049C5" w:rsidP="00A049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№2</w:t>
            </w:r>
          </w:p>
        </w:tc>
        <w:tc>
          <w:tcPr>
            <w:tcW w:w="567" w:type="dxa"/>
            <w:shd w:val="clear" w:color="auto" w:fill="auto"/>
            <w:noWrap/>
            <w:textDirection w:val="tbRl"/>
            <w:vAlign w:val="bottom"/>
            <w:hideMark/>
          </w:tcPr>
          <w:p w:rsidR="00A049C5" w:rsidRPr="00A049C5" w:rsidRDefault="00A049C5" w:rsidP="00A049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 xml:space="preserve"> №12</w:t>
            </w:r>
          </w:p>
        </w:tc>
        <w:tc>
          <w:tcPr>
            <w:tcW w:w="567" w:type="dxa"/>
            <w:shd w:val="clear" w:color="auto" w:fill="auto"/>
            <w:textDirection w:val="tbRl"/>
            <w:vAlign w:val="bottom"/>
            <w:hideMark/>
          </w:tcPr>
          <w:p w:rsidR="00A049C5" w:rsidRPr="00A049C5" w:rsidRDefault="00A049C5" w:rsidP="00A049C5">
            <w:pPr>
              <w:ind w:left="113" w:right="113"/>
              <w:jc w:val="center"/>
            </w:pPr>
            <w:r w:rsidRPr="00A049C5">
              <w:t xml:space="preserve"> </w:t>
            </w:r>
            <w:proofErr w:type="spellStart"/>
            <w:r w:rsidRPr="00A049C5">
              <w:t>мкр</w:t>
            </w:r>
            <w:proofErr w:type="spellEnd"/>
            <w:r w:rsidRPr="00A049C5">
              <w:t>. Кари</w:t>
            </w:r>
            <w:r w:rsidRPr="00A049C5">
              <w:t>н</w:t>
            </w:r>
            <w:r w:rsidRPr="00A049C5">
              <w:t>торф</w:t>
            </w:r>
          </w:p>
        </w:tc>
        <w:tc>
          <w:tcPr>
            <w:tcW w:w="850" w:type="dxa"/>
            <w:shd w:val="clear" w:color="auto" w:fill="auto"/>
            <w:noWrap/>
            <w:textDirection w:val="tbRl"/>
            <w:vAlign w:val="bottom"/>
            <w:hideMark/>
          </w:tcPr>
          <w:p w:rsidR="00A049C5" w:rsidRPr="00A049C5" w:rsidRDefault="00A049C5" w:rsidP="00A049C5">
            <w:pPr>
              <w:ind w:left="113" w:right="113"/>
              <w:jc w:val="center"/>
            </w:pPr>
            <w:r w:rsidRPr="00A049C5">
              <w:t>МУК</w:t>
            </w:r>
          </w:p>
        </w:tc>
      </w:tr>
      <w:tr w:rsidR="007F383F" w:rsidRPr="00A049C5" w:rsidTr="00426F6B">
        <w:trPr>
          <w:cantSplit/>
          <w:trHeight w:val="1134"/>
        </w:trPr>
        <w:tc>
          <w:tcPr>
            <w:tcW w:w="577" w:type="dxa"/>
            <w:shd w:val="clear" w:color="auto" w:fill="auto"/>
            <w:textDirection w:val="btLr"/>
            <w:vAlign w:val="bottom"/>
          </w:tcPr>
          <w:p w:rsidR="00A049C5" w:rsidRPr="00A049C5" w:rsidRDefault="00A049C5" w:rsidP="007F383F">
            <w:pPr>
              <w:ind w:left="113" w:right="113"/>
              <w:jc w:val="center"/>
              <w:rPr>
                <w:b/>
              </w:rPr>
            </w:pPr>
            <w:r w:rsidRPr="00A049C5">
              <w:rPr>
                <w:b/>
              </w:rPr>
              <w:t>2013</w:t>
            </w:r>
          </w:p>
        </w:tc>
        <w:tc>
          <w:tcPr>
            <w:tcW w:w="377" w:type="dxa"/>
            <w:shd w:val="clear" w:color="auto" w:fill="auto"/>
            <w:noWrap/>
            <w:vAlign w:val="bottom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0%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32%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25%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0%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0%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13%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50%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28,5%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0%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0%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49C5" w:rsidRPr="00A049C5" w:rsidRDefault="00A049C5" w:rsidP="00A049C5">
            <w:pPr>
              <w:jc w:val="center"/>
              <w:rPr>
                <w:sz w:val="22"/>
                <w:szCs w:val="22"/>
              </w:rPr>
            </w:pPr>
            <w:r w:rsidRPr="00A049C5">
              <w:rPr>
                <w:sz w:val="22"/>
                <w:szCs w:val="22"/>
              </w:rPr>
              <w:t>100%</w:t>
            </w:r>
          </w:p>
        </w:tc>
      </w:tr>
    </w:tbl>
    <w:p w:rsidR="00A049C5" w:rsidRPr="00A049C5" w:rsidRDefault="00A049C5" w:rsidP="00A049C5">
      <w:pPr>
        <w:jc w:val="center"/>
        <w:rPr>
          <w:sz w:val="28"/>
          <w:szCs w:val="28"/>
        </w:rPr>
      </w:pPr>
    </w:p>
    <w:p w:rsidR="00F32E83" w:rsidRDefault="00F32E83" w:rsidP="00A049C5">
      <w:pPr>
        <w:jc w:val="center"/>
        <w:rPr>
          <w:sz w:val="28"/>
          <w:szCs w:val="28"/>
        </w:rPr>
      </w:pPr>
    </w:p>
    <w:p w:rsidR="00A049C5" w:rsidRPr="007F383F" w:rsidRDefault="00A049C5" w:rsidP="00A049C5">
      <w:pPr>
        <w:jc w:val="center"/>
        <w:rPr>
          <w:sz w:val="28"/>
          <w:szCs w:val="28"/>
        </w:rPr>
      </w:pPr>
      <w:r w:rsidRPr="00A049C5">
        <w:rPr>
          <w:sz w:val="28"/>
          <w:szCs w:val="28"/>
        </w:rPr>
        <w:t xml:space="preserve">Распределение призовых мест участников Всероссийской олимпиады регионального уровня среди образовательных учреждений г. Кирово-Чепецка </w:t>
      </w:r>
    </w:p>
    <w:tbl>
      <w:tblPr>
        <w:tblW w:w="935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1417"/>
        <w:gridCol w:w="2579"/>
        <w:gridCol w:w="2624"/>
      </w:tblGrid>
      <w:tr w:rsidR="00A049C5" w:rsidRPr="00A049C5" w:rsidTr="008F52C7">
        <w:trPr>
          <w:tblHeader/>
        </w:trPr>
        <w:tc>
          <w:tcPr>
            <w:tcW w:w="2737" w:type="dxa"/>
            <w:vMerge w:val="restart"/>
            <w:vAlign w:val="center"/>
          </w:tcPr>
          <w:p w:rsidR="00A049C5" w:rsidRPr="00A049C5" w:rsidRDefault="00A049C5" w:rsidP="00A049C5">
            <w:pPr>
              <w:jc w:val="center"/>
            </w:pPr>
            <w:r w:rsidRPr="00A049C5">
              <w:t>Общеобразовательное учреждение</w:t>
            </w:r>
          </w:p>
        </w:tc>
        <w:tc>
          <w:tcPr>
            <w:tcW w:w="1417" w:type="dxa"/>
            <w:vMerge w:val="restart"/>
          </w:tcPr>
          <w:p w:rsidR="00A049C5" w:rsidRPr="00A049C5" w:rsidRDefault="00A049C5" w:rsidP="00A049C5">
            <w:pPr>
              <w:jc w:val="center"/>
            </w:pPr>
            <w:r w:rsidRPr="00A049C5">
              <w:t>Количество призовых мест</w:t>
            </w:r>
          </w:p>
        </w:tc>
        <w:tc>
          <w:tcPr>
            <w:tcW w:w="5203" w:type="dxa"/>
            <w:gridSpan w:val="2"/>
          </w:tcPr>
          <w:p w:rsidR="00A049C5" w:rsidRPr="00A049C5" w:rsidRDefault="00A049C5" w:rsidP="00A049C5">
            <w:pPr>
              <w:jc w:val="center"/>
            </w:pPr>
            <w:r w:rsidRPr="00A049C5">
              <w:t>Учебные предметы</w:t>
            </w:r>
          </w:p>
        </w:tc>
      </w:tr>
      <w:tr w:rsidR="00A049C5" w:rsidRPr="00A049C5" w:rsidTr="008F52C7">
        <w:trPr>
          <w:tblHeader/>
        </w:trPr>
        <w:tc>
          <w:tcPr>
            <w:tcW w:w="2737" w:type="dxa"/>
            <w:vMerge/>
          </w:tcPr>
          <w:p w:rsidR="00A049C5" w:rsidRPr="00A049C5" w:rsidRDefault="00A049C5" w:rsidP="00A049C5"/>
        </w:tc>
        <w:tc>
          <w:tcPr>
            <w:tcW w:w="1417" w:type="dxa"/>
            <w:vMerge/>
          </w:tcPr>
          <w:p w:rsidR="00A049C5" w:rsidRPr="00A049C5" w:rsidRDefault="00A049C5" w:rsidP="00A049C5">
            <w:pPr>
              <w:jc w:val="center"/>
            </w:pPr>
          </w:p>
        </w:tc>
        <w:tc>
          <w:tcPr>
            <w:tcW w:w="2579" w:type="dxa"/>
          </w:tcPr>
          <w:p w:rsidR="00A049C5" w:rsidRPr="00A049C5" w:rsidRDefault="00A049C5" w:rsidP="00A049C5">
            <w:pPr>
              <w:jc w:val="center"/>
            </w:pPr>
            <w:r w:rsidRPr="00A049C5">
              <w:t>Победители</w:t>
            </w:r>
          </w:p>
        </w:tc>
        <w:tc>
          <w:tcPr>
            <w:tcW w:w="2624" w:type="dxa"/>
          </w:tcPr>
          <w:p w:rsidR="00A049C5" w:rsidRPr="00A049C5" w:rsidRDefault="00A049C5" w:rsidP="00A049C5">
            <w:pPr>
              <w:jc w:val="center"/>
            </w:pPr>
            <w:r w:rsidRPr="00A049C5">
              <w:t>Призеры, похвальный отзыв</w:t>
            </w:r>
          </w:p>
        </w:tc>
      </w:tr>
      <w:tr w:rsidR="00A049C5" w:rsidRPr="00A049C5" w:rsidTr="008F52C7">
        <w:trPr>
          <w:trHeight w:val="434"/>
        </w:trPr>
        <w:tc>
          <w:tcPr>
            <w:tcW w:w="2737" w:type="dxa"/>
          </w:tcPr>
          <w:p w:rsidR="00A049C5" w:rsidRPr="00A049C5" w:rsidRDefault="00A049C5" w:rsidP="00A049C5">
            <w:r w:rsidRPr="00A049C5">
              <w:t>МКОУ СОШ №2</w:t>
            </w:r>
          </w:p>
        </w:tc>
        <w:tc>
          <w:tcPr>
            <w:tcW w:w="1417" w:type="dxa"/>
          </w:tcPr>
          <w:p w:rsidR="00A049C5" w:rsidRPr="00A049C5" w:rsidRDefault="00A049C5" w:rsidP="00A049C5">
            <w:pPr>
              <w:jc w:val="center"/>
            </w:pPr>
            <w:r w:rsidRPr="00A049C5">
              <w:t>0</w:t>
            </w:r>
          </w:p>
        </w:tc>
        <w:tc>
          <w:tcPr>
            <w:tcW w:w="2579" w:type="dxa"/>
          </w:tcPr>
          <w:p w:rsidR="00A049C5" w:rsidRPr="00A049C5" w:rsidRDefault="00A049C5" w:rsidP="00A049C5">
            <w:pPr>
              <w:jc w:val="center"/>
            </w:pPr>
            <w:r w:rsidRPr="00A049C5">
              <w:t>-</w:t>
            </w:r>
          </w:p>
        </w:tc>
        <w:tc>
          <w:tcPr>
            <w:tcW w:w="2624" w:type="dxa"/>
          </w:tcPr>
          <w:p w:rsidR="00A049C5" w:rsidRPr="00A049C5" w:rsidRDefault="00A049C5" w:rsidP="00A049C5">
            <w:r w:rsidRPr="00A049C5">
              <w:t>-</w:t>
            </w:r>
          </w:p>
        </w:tc>
      </w:tr>
      <w:tr w:rsidR="00A049C5" w:rsidRPr="00A049C5" w:rsidTr="008F52C7">
        <w:tc>
          <w:tcPr>
            <w:tcW w:w="2737" w:type="dxa"/>
          </w:tcPr>
          <w:p w:rsidR="00A049C5" w:rsidRPr="00A049C5" w:rsidRDefault="00A049C5" w:rsidP="00A049C5">
            <w:r w:rsidRPr="00A049C5">
              <w:t>МБОУ «Лицей»</w:t>
            </w:r>
          </w:p>
        </w:tc>
        <w:tc>
          <w:tcPr>
            <w:tcW w:w="1417" w:type="dxa"/>
          </w:tcPr>
          <w:p w:rsidR="00A049C5" w:rsidRPr="00A049C5" w:rsidRDefault="00A049C5" w:rsidP="00A049C5">
            <w:pPr>
              <w:jc w:val="center"/>
            </w:pPr>
            <w:r w:rsidRPr="00A049C5">
              <w:t>8</w:t>
            </w:r>
          </w:p>
        </w:tc>
        <w:tc>
          <w:tcPr>
            <w:tcW w:w="2579" w:type="dxa"/>
          </w:tcPr>
          <w:p w:rsidR="00A049C5" w:rsidRPr="00A049C5" w:rsidRDefault="00A049C5" w:rsidP="00A049C5">
            <w:r w:rsidRPr="00A049C5">
              <w:t>физика</w:t>
            </w:r>
          </w:p>
          <w:p w:rsidR="00A049C5" w:rsidRPr="00A049C5" w:rsidRDefault="00A049C5" w:rsidP="00A049C5"/>
        </w:tc>
        <w:tc>
          <w:tcPr>
            <w:tcW w:w="2624" w:type="dxa"/>
          </w:tcPr>
          <w:p w:rsidR="00A049C5" w:rsidRPr="00A049C5" w:rsidRDefault="00A049C5" w:rsidP="00A049C5">
            <w:r w:rsidRPr="00A049C5">
              <w:t>астрономия</w:t>
            </w:r>
          </w:p>
          <w:p w:rsidR="00A049C5" w:rsidRPr="00A049C5" w:rsidRDefault="00A049C5" w:rsidP="00A049C5">
            <w:r w:rsidRPr="00A049C5">
              <w:t>информатика</w:t>
            </w:r>
          </w:p>
          <w:p w:rsidR="00A049C5" w:rsidRPr="00A049C5" w:rsidRDefault="00A049C5" w:rsidP="00A049C5">
            <w:r w:rsidRPr="00A049C5">
              <w:t>математика</w:t>
            </w:r>
          </w:p>
          <w:p w:rsidR="00A049C5" w:rsidRPr="00A049C5" w:rsidRDefault="00A049C5" w:rsidP="00A049C5">
            <w:r w:rsidRPr="00A049C5">
              <w:t>физика</w:t>
            </w:r>
          </w:p>
        </w:tc>
      </w:tr>
      <w:tr w:rsidR="00A049C5" w:rsidRPr="00A049C5" w:rsidTr="008F52C7">
        <w:tc>
          <w:tcPr>
            <w:tcW w:w="2737" w:type="dxa"/>
          </w:tcPr>
          <w:p w:rsidR="00A049C5" w:rsidRPr="00A049C5" w:rsidRDefault="00A049C5" w:rsidP="00A049C5">
            <w:r w:rsidRPr="00A049C5">
              <w:t>МКОУ СОШ №4</w:t>
            </w:r>
          </w:p>
        </w:tc>
        <w:tc>
          <w:tcPr>
            <w:tcW w:w="1417" w:type="dxa"/>
          </w:tcPr>
          <w:p w:rsidR="00A049C5" w:rsidRPr="00A049C5" w:rsidRDefault="00A049C5" w:rsidP="00A049C5">
            <w:pPr>
              <w:jc w:val="center"/>
            </w:pPr>
            <w:r w:rsidRPr="00A049C5">
              <w:t>2</w:t>
            </w:r>
          </w:p>
        </w:tc>
        <w:tc>
          <w:tcPr>
            <w:tcW w:w="2579" w:type="dxa"/>
          </w:tcPr>
          <w:p w:rsidR="00A049C5" w:rsidRPr="00A049C5" w:rsidRDefault="00A049C5" w:rsidP="00A049C5">
            <w:pPr>
              <w:rPr>
                <w:i/>
              </w:rPr>
            </w:pPr>
            <w:r w:rsidRPr="00A049C5">
              <w:rPr>
                <w:i/>
              </w:rPr>
              <w:t>-</w:t>
            </w:r>
          </w:p>
        </w:tc>
        <w:tc>
          <w:tcPr>
            <w:tcW w:w="2624" w:type="dxa"/>
          </w:tcPr>
          <w:p w:rsidR="00A049C5" w:rsidRPr="00A049C5" w:rsidRDefault="00A049C5" w:rsidP="00A049C5">
            <w:r w:rsidRPr="00A049C5">
              <w:t>право</w:t>
            </w:r>
          </w:p>
          <w:p w:rsidR="00A049C5" w:rsidRPr="00A049C5" w:rsidRDefault="00A049C5" w:rsidP="00A049C5">
            <w:r w:rsidRPr="00A049C5">
              <w:t>литература</w:t>
            </w:r>
          </w:p>
        </w:tc>
      </w:tr>
      <w:tr w:rsidR="00A049C5" w:rsidRPr="00A049C5" w:rsidTr="008F52C7">
        <w:tc>
          <w:tcPr>
            <w:tcW w:w="2737" w:type="dxa"/>
          </w:tcPr>
          <w:p w:rsidR="00A049C5" w:rsidRPr="00A049C5" w:rsidRDefault="00A049C5" w:rsidP="00A049C5">
            <w:r w:rsidRPr="00A049C5">
              <w:t>МКОУ СОШ № 5</w:t>
            </w:r>
          </w:p>
        </w:tc>
        <w:tc>
          <w:tcPr>
            <w:tcW w:w="1417" w:type="dxa"/>
          </w:tcPr>
          <w:p w:rsidR="00A049C5" w:rsidRPr="00A049C5" w:rsidRDefault="00A049C5" w:rsidP="00A049C5">
            <w:pPr>
              <w:jc w:val="center"/>
            </w:pPr>
            <w:r w:rsidRPr="00A049C5">
              <w:t>1</w:t>
            </w:r>
          </w:p>
        </w:tc>
        <w:tc>
          <w:tcPr>
            <w:tcW w:w="2579" w:type="dxa"/>
          </w:tcPr>
          <w:p w:rsidR="00A049C5" w:rsidRPr="00A049C5" w:rsidRDefault="00A049C5" w:rsidP="00A049C5">
            <w:r w:rsidRPr="00A049C5">
              <w:t>-</w:t>
            </w:r>
          </w:p>
        </w:tc>
        <w:tc>
          <w:tcPr>
            <w:tcW w:w="2624" w:type="dxa"/>
          </w:tcPr>
          <w:p w:rsidR="00A049C5" w:rsidRPr="00A049C5" w:rsidRDefault="00A049C5" w:rsidP="00A049C5">
            <w:r w:rsidRPr="00A049C5">
              <w:t>биология</w:t>
            </w:r>
          </w:p>
          <w:p w:rsidR="00A049C5" w:rsidRPr="00A049C5" w:rsidRDefault="00A049C5" w:rsidP="00A049C5"/>
        </w:tc>
      </w:tr>
      <w:tr w:rsidR="00A049C5" w:rsidRPr="00A049C5" w:rsidTr="008F52C7">
        <w:trPr>
          <w:trHeight w:val="341"/>
        </w:trPr>
        <w:tc>
          <w:tcPr>
            <w:tcW w:w="2737" w:type="dxa"/>
          </w:tcPr>
          <w:p w:rsidR="00A049C5" w:rsidRPr="00A049C5" w:rsidRDefault="00A049C5" w:rsidP="00A049C5">
            <w:r w:rsidRPr="00A049C5">
              <w:t>МКОУ СОШ № 6</w:t>
            </w:r>
          </w:p>
        </w:tc>
        <w:tc>
          <w:tcPr>
            <w:tcW w:w="1417" w:type="dxa"/>
          </w:tcPr>
          <w:p w:rsidR="00A049C5" w:rsidRPr="00A049C5" w:rsidRDefault="00A049C5" w:rsidP="00A049C5">
            <w:pPr>
              <w:jc w:val="center"/>
            </w:pPr>
            <w:r w:rsidRPr="00A049C5">
              <w:t>0</w:t>
            </w:r>
          </w:p>
        </w:tc>
        <w:tc>
          <w:tcPr>
            <w:tcW w:w="2579" w:type="dxa"/>
          </w:tcPr>
          <w:p w:rsidR="00A049C5" w:rsidRPr="00A049C5" w:rsidRDefault="00A049C5" w:rsidP="00A049C5">
            <w:pPr>
              <w:rPr>
                <w:i/>
              </w:rPr>
            </w:pPr>
            <w:r w:rsidRPr="00A049C5">
              <w:rPr>
                <w:i/>
              </w:rPr>
              <w:t>-</w:t>
            </w:r>
          </w:p>
        </w:tc>
        <w:tc>
          <w:tcPr>
            <w:tcW w:w="2624" w:type="dxa"/>
          </w:tcPr>
          <w:p w:rsidR="00A049C5" w:rsidRPr="00A049C5" w:rsidRDefault="00A049C5" w:rsidP="00A049C5"/>
        </w:tc>
      </w:tr>
      <w:tr w:rsidR="00A049C5" w:rsidRPr="00A049C5" w:rsidTr="008F52C7">
        <w:tc>
          <w:tcPr>
            <w:tcW w:w="2737" w:type="dxa"/>
          </w:tcPr>
          <w:p w:rsidR="00A049C5" w:rsidRPr="00A049C5" w:rsidRDefault="00A049C5" w:rsidP="00A049C5">
            <w:r w:rsidRPr="00A049C5">
              <w:t>МКОУ СОШ с УИОП №7</w:t>
            </w:r>
          </w:p>
        </w:tc>
        <w:tc>
          <w:tcPr>
            <w:tcW w:w="1417" w:type="dxa"/>
          </w:tcPr>
          <w:p w:rsidR="00A049C5" w:rsidRPr="00A049C5" w:rsidRDefault="00A049C5" w:rsidP="00A049C5">
            <w:pPr>
              <w:jc w:val="center"/>
            </w:pPr>
            <w:r w:rsidRPr="00A049C5">
              <w:t>0</w:t>
            </w:r>
          </w:p>
        </w:tc>
        <w:tc>
          <w:tcPr>
            <w:tcW w:w="2579" w:type="dxa"/>
          </w:tcPr>
          <w:p w:rsidR="00A049C5" w:rsidRPr="00A049C5" w:rsidRDefault="00A049C5" w:rsidP="00A049C5">
            <w:pPr>
              <w:rPr>
                <w:i/>
              </w:rPr>
            </w:pPr>
            <w:r w:rsidRPr="00A049C5">
              <w:rPr>
                <w:i/>
              </w:rPr>
              <w:t>-</w:t>
            </w:r>
          </w:p>
        </w:tc>
        <w:tc>
          <w:tcPr>
            <w:tcW w:w="2624" w:type="dxa"/>
          </w:tcPr>
          <w:p w:rsidR="00A049C5" w:rsidRPr="00A049C5" w:rsidRDefault="00A049C5" w:rsidP="00A049C5">
            <w:r w:rsidRPr="00A049C5">
              <w:t>-</w:t>
            </w:r>
          </w:p>
        </w:tc>
      </w:tr>
      <w:tr w:rsidR="00A049C5" w:rsidRPr="00A049C5" w:rsidTr="008F52C7">
        <w:trPr>
          <w:trHeight w:val="564"/>
        </w:trPr>
        <w:tc>
          <w:tcPr>
            <w:tcW w:w="2737" w:type="dxa"/>
          </w:tcPr>
          <w:p w:rsidR="00A049C5" w:rsidRPr="00A049C5" w:rsidRDefault="00A049C5" w:rsidP="00A049C5">
            <w:r w:rsidRPr="00A049C5">
              <w:t>МКОУ СОШ с УИОП им. Некрасова</w:t>
            </w:r>
          </w:p>
        </w:tc>
        <w:tc>
          <w:tcPr>
            <w:tcW w:w="1417" w:type="dxa"/>
          </w:tcPr>
          <w:p w:rsidR="00A049C5" w:rsidRPr="00A049C5" w:rsidRDefault="00A049C5" w:rsidP="00A049C5">
            <w:pPr>
              <w:jc w:val="center"/>
            </w:pPr>
            <w:r w:rsidRPr="00A049C5">
              <w:t>0</w:t>
            </w:r>
          </w:p>
        </w:tc>
        <w:tc>
          <w:tcPr>
            <w:tcW w:w="2579" w:type="dxa"/>
          </w:tcPr>
          <w:p w:rsidR="00A049C5" w:rsidRPr="00A049C5" w:rsidRDefault="00A049C5" w:rsidP="00A049C5">
            <w:pPr>
              <w:rPr>
                <w:i/>
              </w:rPr>
            </w:pPr>
            <w:r w:rsidRPr="00A049C5">
              <w:rPr>
                <w:i/>
              </w:rPr>
              <w:t>-</w:t>
            </w:r>
          </w:p>
        </w:tc>
        <w:tc>
          <w:tcPr>
            <w:tcW w:w="2624" w:type="dxa"/>
          </w:tcPr>
          <w:p w:rsidR="00A049C5" w:rsidRPr="00A049C5" w:rsidRDefault="00A049C5" w:rsidP="00A049C5">
            <w:r w:rsidRPr="00A049C5">
              <w:t>-</w:t>
            </w:r>
          </w:p>
          <w:p w:rsidR="00A049C5" w:rsidRPr="00A049C5" w:rsidRDefault="00A049C5" w:rsidP="00A049C5"/>
        </w:tc>
      </w:tr>
      <w:tr w:rsidR="00A049C5" w:rsidRPr="00A049C5" w:rsidTr="008F52C7">
        <w:trPr>
          <w:trHeight w:val="1326"/>
        </w:trPr>
        <w:tc>
          <w:tcPr>
            <w:tcW w:w="2737" w:type="dxa"/>
          </w:tcPr>
          <w:p w:rsidR="00A049C5" w:rsidRPr="00A049C5" w:rsidRDefault="00A049C5" w:rsidP="00A049C5">
            <w:r w:rsidRPr="00A049C5">
              <w:t>КОГОАУ «Гимназия №1»</w:t>
            </w:r>
          </w:p>
        </w:tc>
        <w:tc>
          <w:tcPr>
            <w:tcW w:w="1417" w:type="dxa"/>
          </w:tcPr>
          <w:p w:rsidR="00A049C5" w:rsidRPr="00A049C5" w:rsidRDefault="00A049C5" w:rsidP="00A049C5">
            <w:pPr>
              <w:jc w:val="center"/>
            </w:pPr>
            <w:r w:rsidRPr="00A049C5">
              <w:t>6</w:t>
            </w:r>
          </w:p>
        </w:tc>
        <w:tc>
          <w:tcPr>
            <w:tcW w:w="2579" w:type="dxa"/>
          </w:tcPr>
          <w:p w:rsidR="00A049C5" w:rsidRPr="00A049C5" w:rsidRDefault="00A049C5" w:rsidP="00A049C5">
            <w:r w:rsidRPr="00A049C5">
              <w:t>немецкий язык</w:t>
            </w:r>
          </w:p>
          <w:p w:rsidR="00A049C5" w:rsidRPr="00A049C5" w:rsidRDefault="00A049C5" w:rsidP="00A049C5"/>
        </w:tc>
        <w:tc>
          <w:tcPr>
            <w:tcW w:w="2624" w:type="dxa"/>
          </w:tcPr>
          <w:p w:rsidR="00A049C5" w:rsidRPr="00A049C5" w:rsidRDefault="00A049C5" w:rsidP="00A049C5">
            <w:r w:rsidRPr="00A049C5">
              <w:t>английский язык</w:t>
            </w:r>
          </w:p>
          <w:p w:rsidR="00A049C5" w:rsidRPr="00A049C5" w:rsidRDefault="00A049C5" w:rsidP="00A049C5">
            <w:r w:rsidRPr="00A049C5">
              <w:t>немецкий язык</w:t>
            </w:r>
          </w:p>
          <w:p w:rsidR="00A049C5" w:rsidRPr="00A049C5" w:rsidRDefault="00A049C5" w:rsidP="00A049C5">
            <w:r w:rsidRPr="00A049C5">
              <w:t>математика</w:t>
            </w:r>
          </w:p>
          <w:p w:rsidR="00A049C5" w:rsidRPr="00A049C5" w:rsidRDefault="00A049C5" w:rsidP="00A049C5">
            <w:r w:rsidRPr="00A049C5">
              <w:t>французский язык</w:t>
            </w:r>
          </w:p>
          <w:p w:rsidR="00A049C5" w:rsidRPr="00A049C5" w:rsidRDefault="00A049C5" w:rsidP="00A049C5">
            <w:r w:rsidRPr="00A049C5">
              <w:t>химия</w:t>
            </w:r>
          </w:p>
        </w:tc>
      </w:tr>
      <w:tr w:rsidR="00A049C5" w:rsidRPr="00A049C5" w:rsidTr="008F52C7">
        <w:tc>
          <w:tcPr>
            <w:tcW w:w="2737" w:type="dxa"/>
          </w:tcPr>
          <w:p w:rsidR="00A049C5" w:rsidRPr="00A049C5" w:rsidRDefault="00A049C5" w:rsidP="00A049C5">
            <w:r w:rsidRPr="00A049C5">
              <w:t>МКОУ СОШ с УИОП № 10</w:t>
            </w:r>
          </w:p>
        </w:tc>
        <w:tc>
          <w:tcPr>
            <w:tcW w:w="1417" w:type="dxa"/>
          </w:tcPr>
          <w:p w:rsidR="00A049C5" w:rsidRPr="00A049C5" w:rsidRDefault="00A049C5" w:rsidP="00A049C5">
            <w:pPr>
              <w:jc w:val="center"/>
            </w:pPr>
            <w:r w:rsidRPr="00A049C5">
              <w:t>5</w:t>
            </w:r>
          </w:p>
        </w:tc>
        <w:tc>
          <w:tcPr>
            <w:tcW w:w="2579" w:type="dxa"/>
          </w:tcPr>
          <w:p w:rsidR="00A049C5" w:rsidRPr="00A049C5" w:rsidRDefault="00A049C5" w:rsidP="00A049C5">
            <w:r w:rsidRPr="00A049C5">
              <w:t>ОБЖ</w:t>
            </w:r>
          </w:p>
          <w:p w:rsidR="00A049C5" w:rsidRPr="00A049C5" w:rsidRDefault="00A049C5" w:rsidP="00A049C5"/>
        </w:tc>
        <w:tc>
          <w:tcPr>
            <w:tcW w:w="2624" w:type="dxa"/>
          </w:tcPr>
          <w:p w:rsidR="00A049C5" w:rsidRPr="00A049C5" w:rsidRDefault="00A049C5" w:rsidP="00A049C5">
            <w:r w:rsidRPr="00A049C5">
              <w:t>ОБЖ</w:t>
            </w:r>
          </w:p>
          <w:p w:rsidR="00A049C5" w:rsidRPr="00A049C5" w:rsidRDefault="00A049C5" w:rsidP="00A049C5">
            <w:r w:rsidRPr="00A049C5">
              <w:t>технология</w:t>
            </w:r>
          </w:p>
        </w:tc>
      </w:tr>
      <w:tr w:rsidR="00A049C5" w:rsidRPr="00A049C5" w:rsidTr="008F52C7">
        <w:tc>
          <w:tcPr>
            <w:tcW w:w="2737" w:type="dxa"/>
          </w:tcPr>
          <w:p w:rsidR="00A049C5" w:rsidRPr="00A049C5" w:rsidRDefault="00A049C5" w:rsidP="00A049C5">
            <w:r w:rsidRPr="00A049C5">
              <w:t>МБОУ гимназия №2</w:t>
            </w:r>
          </w:p>
        </w:tc>
        <w:tc>
          <w:tcPr>
            <w:tcW w:w="1417" w:type="dxa"/>
          </w:tcPr>
          <w:p w:rsidR="00A049C5" w:rsidRPr="00A049C5" w:rsidRDefault="00A049C5" w:rsidP="00A049C5">
            <w:pPr>
              <w:jc w:val="center"/>
            </w:pPr>
            <w:r w:rsidRPr="00A049C5">
              <w:t>4</w:t>
            </w:r>
          </w:p>
        </w:tc>
        <w:tc>
          <w:tcPr>
            <w:tcW w:w="2579" w:type="dxa"/>
          </w:tcPr>
          <w:p w:rsidR="00A049C5" w:rsidRPr="00A049C5" w:rsidRDefault="00A049C5" w:rsidP="00A049C5">
            <w:r w:rsidRPr="00A049C5">
              <w:t>-</w:t>
            </w:r>
          </w:p>
        </w:tc>
        <w:tc>
          <w:tcPr>
            <w:tcW w:w="2624" w:type="dxa"/>
          </w:tcPr>
          <w:p w:rsidR="00A049C5" w:rsidRPr="00A049C5" w:rsidRDefault="00A049C5" w:rsidP="00A049C5">
            <w:r w:rsidRPr="00A049C5">
              <w:t>физкультура</w:t>
            </w:r>
          </w:p>
          <w:p w:rsidR="00A049C5" w:rsidRPr="00A049C5" w:rsidRDefault="00A049C5" w:rsidP="00A049C5">
            <w:r w:rsidRPr="00A049C5">
              <w:t>информатика</w:t>
            </w:r>
          </w:p>
          <w:p w:rsidR="00A049C5" w:rsidRPr="00A049C5" w:rsidRDefault="00A049C5" w:rsidP="00A049C5">
            <w:r w:rsidRPr="00A049C5">
              <w:t>литература</w:t>
            </w:r>
          </w:p>
        </w:tc>
      </w:tr>
      <w:tr w:rsidR="00A049C5" w:rsidRPr="00A049C5" w:rsidTr="008F52C7">
        <w:trPr>
          <w:trHeight w:val="657"/>
        </w:trPr>
        <w:tc>
          <w:tcPr>
            <w:tcW w:w="2737" w:type="dxa"/>
          </w:tcPr>
          <w:p w:rsidR="00A049C5" w:rsidRPr="00A049C5" w:rsidRDefault="00A049C5" w:rsidP="00A049C5">
            <w:r w:rsidRPr="00A049C5">
              <w:t>МКОУ СОШ с УИОП № 12</w:t>
            </w:r>
          </w:p>
        </w:tc>
        <w:tc>
          <w:tcPr>
            <w:tcW w:w="1417" w:type="dxa"/>
          </w:tcPr>
          <w:p w:rsidR="00A049C5" w:rsidRPr="00A049C5" w:rsidRDefault="00A049C5" w:rsidP="00A049C5">
            <w:pPr>
              <w:jc w:val="center"/>
            </w:pPr>
            <w:r w:rsidRPr="00A049C5">
              <w:t>0</w:t>
            </w:r>
          </w:p>
        </w:tc>
        <w:tc>
          <w:tcPr>
            <w:tcW w:w="2579" w:type="dxa"/>
          </w:tcPr>
          <w:p w:rsidR="00A049C5" w:rsidRPr="00A049C5" w:rsidRDefault="00A049C5" w:rsidP="00A049C5">
            <w:r w:rsidRPr="00A049C5">
              <w:t>-</w:t>
            </w:r>
          </w:p>
        </w:tc>
        <w:tc>
          <w:tcPr>
            <w:tcW w:w="2624" w:type="dxa"/>
          </w:tcPr>
          <w:p w:rsidR="00A049C5" w:rsidRPr="00A049C5" w:rsidRDefault="00A049C5" w:rsidP="00A049C5">
            <w:r w:rsidRPr="00A049C5">
              <w:t>-</w:t>
            </w:r>
          </w:p>
        </w:tc>
      </w:tr>
      <w:tr w:rsidR="00A049C5" w:rsidRPr="00A049C5" w:rsidTr="008F52C7">
        <w:tc>
          <w:tcPr>
            <w:tcW w:w="2737" w:type="dxa"/>
          </w:tcPr>
          <w:p w:rsidR="00A049C5" w:rsidRPr="00A049C5" w:rsidRDefault="00A049C5" w:rsidP="00A049C5">
            <w:r w:rsidRPr="00A049C5">
              <w:t xml:space="preserve">МКОУ СОШ </w:t>
            </w:r>
            <w:proofErr w:type="spellStart"/>
            <w:r w:rsidRPr="00A049C5">
              <w:t>мкр</w:t>
            </w:r>
            <w:proofErr w:type="spellEnd"/>
            <w:r w:rsidRPr="00A049C5">
              <w:t>. Каринторф</w:t>
            </w:r>
          </w:p>
        </w:tc>
        <w:tc>
          <w:tcPr>
            <w:tcW w:w="1417" w:type="dxa"/>
          </w:tcPr>
          <w:p w:rsidR="00A049C5" w:rsidRPr="00A049C5" w:rsidRDefault="00A049C5" w:rsidP="00A049C5">
            <w:pPr>
              <w:jc w:val="center"/>
            </w:pPr>
            <w:r w:rsidRPr="00A049C5">
              <w:t>0</w:t>
            </w:r>
          </w:p>
        </w:tc>
        <w:tc>
          <w:tcPr>
            <w:tcW w:w="2579" w:type="dxa"/>
          </w:tcPr>
          <w:p w:rsidR="00A049C5" w:rsidRPr="00A049C5" w:rsidRDefault="00A049C5" w:rsidP="00A049C5">
            <w:r w:rsidRPr="00A049C5">
              <w:t>-</w:t>
            </w:r>
          </w:p>
        </w:tc>
        <w:tc>
          <w:tcPr>
            <w:tcW w:w="2624" w:type="dxa"/>
          </w:tcPr>
          <w:p w:rsidR="00A049C5" w:rsidRPr="00A049C5" w:rsidRDefault="00A049C5" w:rsidP="00A049C5">
            <w:r w:rsidRPr="00A049C5">
              <w:t>-</w:t>
            </w:r>
          </w:p>
        </w:tc>
      </w:tr>
      <w:tr w:rsidR="00A049C5" w:rsidRPr="00A049C5" w:rsidTr="008F52C7">
        <w:tc>
          <w:tcPr>
            <w:tcW w:w="2737" w:type="dxa"/>
          </w:tcPr>
          <w:p w:rsidR="00A049C5" w:rsidRPr="00A049C5" w:rsidRDefault="00A049C5" w:rsidP="00A049C5">
            <w:r w:rsidRPr="00A049C5">
              <w:t>МКОУ МУК</w:t>
            </w:r>
          </w:p>
        </w:tc>
        <w:tc>
          <w:tcPr>
            <w:tcW w:w="1417" w:type="dxa"/>
          </w:tcPr>
          <w:p w:rsidR="00A049C5" w:rsidRPr="00A049C5" w:rsidRDefault="00A049C5" w:rsidP="00A049C5">
            <w:pPr>
              <w:jc w:val="center"/>
            </w:pPr>
            <w:r w:rsidRPr="00A049C5">
              <w:t>1</w:t>
            </w:r>
          </w:p>
        </w:tc>
        <w:tc>
          <w:tcPr>
            <w:tcW w:w="2579" w:type="dxa"/>
          </w:tcPr>
          <w:p w:rsidR="00A049C5" w:rsidRPr="00A049C5" w:rsidRDefault="00A049C5" w:rsidP="00A049C5">
            <w:r w:rsidRPr="00A049C5">
              <w:t>-</w:t>
            </w:r>
          </w:p>
        </w:tc>
        <w:tc>
          <w:tcPr>
            <w:tcW w:w="2624" w:type="dxa"/>
          </w:tcPr>
          <w:p w:rsidR="00A049C5" w:rsidRPr="00A049C5" w:rsidRDefault="00A049C5" w:rsidP="00A049C5">
            <w:r w:rsidRPr="00A049C5">
              <w:t>технология</w:t>
            </w:r>
          </w:p>
        </w:tc>
      </w:tr>
    </w:tbl>
    <w:p w:rsidR="005005FC" w:rsidRDefault="005005FC" w:rsidP="00500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05FC" w:rsidRDefault="005005FC" w:rsidP="00500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участия </w:t>
      </w:r>
      <w:bookmarkStart w:id="1" w:name="OLE_LINK1"/>
      <w:bookmarkStart w:id="2" w:name="OLE_LINK2"/>
      <w:r>
        <w:rPr>
          <w:sz w:val="28"/>
          <w:szCs w:val="28"/>
        </w:rPr>
        <w:t xml:space="preserve">образовательных учреждений </w:t>
      </w:r>
      <w:r w:rsidRPr="00026724">
        <w:rPr>
          <w:sz w:val="28"/>
          <w:szCs w:val="28"/>
        </w:rPr>
        <w:t>в конкурсе</w:t>
      </w:r>
      <w:r>
        <w:rPr>
          <w:sz w:val="28"/>
          <w:szCs w:val="28"/>
        </w:rPr>
        <w:t xml:space="preserve"> проектных и</w:t>
      </w:r>
    </w:p>
    <w:p w:rsidR="005005FC" w:rsidRDefault="005005FC" w:rsidP="00500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исследовательских работ </w:t>
      </w:r>
      <w:r w:rsidRPr="00A22400">
        <w:rPr>
          <w:b/>
          <w:sz w:val="28"/>
          <w:szCs w:val="28"/>
        </w:rPr>
        <w:t>«Юный исследователь города Кирово-Чепецка»</w:t>
      </w:r>
      <w:r w:rsidRPr="00026724">
        <w:rPr>
          <w:sz w:val="28"/>
          <w:szCs w:val="28"/>
        </w:rPr>
        <w:t xml:space="preserve"> </w:t>
      </w:r>
    </w:p>
    <w:bookmarkEnd w:id="1"/>
    <w:bookmarkEnd w:id="2"/>
    <w:p w:rsidR="005005FC" w:rsidRDefault="005005FC" w:rsidP="005005FC">
      <w:pPr>
        <w:jc w:val="center"/>
        <w:rPr>
          <w:sz w:val="28"/>
          <w:szCs w:val="28"/>
        </w:rPr>
      </w:pPr>
      <w:r w:rsidRPr="00026724">
        <w:rPr>
          <w:sz w:val="28"/>
          <w:szCs w:val="28"/>
        </w:rPr>
        <w:t>за 2010, 2011, 2012</w:t>
      </w:r>
      <w:r>
        <w:rPr>
          <w:sz w:val="28"/>
          <w:szCs w:val="28"/>
        </w:rPr>
        <w:t>,</w:t>
      </w:r>
      <w:r w:rsidR="00A22400">
        <w:rPr>
          <w:sz w:val="28"/>
          <w:szCs w:val="28"/>
        </w:rPr>
        <w:t xml:space="preserve"> </w:t>
      </w:r>
      <w:r>
        <w:rPr>
          <w:sz w:val="28"/>
          <w:szCs w:val="28"/>
        </w:rPr>
        <w:t>2013 годы</w:t>
      </w:r>
      <w:r w:rsidRPr="00026724">
        <w:rPr>
          <w:sz w:val="28"/>
          <w:szCs w:val="28"/>
        </w:rPr>
        <w:t xml:space="preserve"> </w:t>
      </w:r>
    </w:p>
    <w:tbl>
      <w:tblPr>
        <w:tblStyle w:val="a3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4A73" w:rsidRPr="005141F9" w:rsidTr="008F52C7">
        <w:trPr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/>
                <w:bCs/>
              </w:rPr>
            </w:pPr>
            <w:r w:rsidRPr="005141F9">
              <w:rPr>
                <w:b/>
                <w:bCs/>
              </w:rPr>
              <w:t>ОУ</w:t>
            </w:r>
          </w:p>
        </w:tc>
        <w:tc>
          <w:tcPr>
            <w:tcW w:w="1984" w:type="dxa"/>
            <w:gridSpan w:val="3"/>
            <w:hideMark/>
          </w:tcPr>
          <w:p w:rsidR="00BA4A73" w:rsidRPr="005141F9" w:rsidRDefault="00BA4A73" w:rsidP="008F52C7">
            <w:pPr>
              <w:jc w:val="center"/>
              <w:rPr>
                <w:b/>
              </w:rPr>
            </w:pPr>
            <w:r w:rsidRPr="005141F9">
              <w:rPr>
                <w:b/>
              </w:rPr>
              <w:t>2013 год</w:t>
            </w:r>
          </w:p>
        </w:tc>
        <w:tc>
          <w:tcPr>
            <w:tcW w:w="1701" w:type="dxa"/>
            <w:gridSpan w:val="3"/>
            <w:noWrap/>
            <w:hideMark/>
          </w:tcPr>
          <w:p w:rsidR="00BA4A73" w:rsidRPr="005141F9" w:rsidRDefault="00BA4A73" w:rsidP="008F52C7">
            <w:pPr>
              <w:jc w:val="center"/>
              <w:rPr>
                <w:b/>
              </w:rPr>
            </w:pPr>
            <w:r w:rsidRPr="005141F9">
              <w:rPr>
                <w:b/>
              </w:rPr>
              <w:t>2012 год</w:t>
            </w:r>
          </w:p>
        </w:tc>
        <w:tc>
          <w:tcPr>
            <w:tcW w:w="1701" w:type="dxa"/>
            <w:gridSpan w:val="3"/>
            <w:noWrap/>
            <w:hideMark/>
          </w:tcPr>
          <w:p w:rsidR="00BA4A73" w:rsidRPr="005141F9" w:rsidRDefault="00BA4A73" w:rsidP="008F52C7">
            <w:pPr>
              <w:jc w:val="center"/>
              <w:rPr>
                <w:b/>
              </w:rPr>
            </w:pPr>
            <w:r w:rsidRPr="005141F9">
              <w:rPr>
                <w:b/>
              </w:rPr>
              <w:t>2011 год</w:t>
            </w:r>
          </w:p>
        </w:tc>
        <w:tc>
          <w:tcPr>
            <w:tcW w:w="1701" w:type="dxa"/>
            <w:gridSpan w:val="3"/>
            <w:noWrap/>
            <w:hideMark/>
          </w:tcPr>
          <w:p w:rsidR="00BA4A73" w:rsidRPr="005141F9" w:rsidRDefault="00BA4A73" w:rsidP="008F52C7">
            <w:pPr>
              <w:jc w:val="center"/>
              <w:rPr>
                <w:b/>
              </w:rPr>
            </w:pPr>
            <w:r w:rsidRPr="005141F9">
              <w:rPr>
                <w:b/>
              </w:rPr>
              <w:t>2010 год</w:t>
            </w:r>
          </w:p>
        </w:tc>
      </w:tr>
      <w:tr w:rsidR="008F52C7" w:rsidRPr="005141F9" w:rsidTr="008F52C7">
        <w:trPr>
          <w:trHeight w:val="1656"/>
        </w:trPr>
        <w:tc>
          <w:tcPr>
            <w:tcW w:w="2410" w:type="dxa"/>
            <w:vMerge/>
            <w:hideMark/>
          </w:tcPr>
          <w:p w:rsidR="00BA4A73" w:rsidRPr="005141F9" w:rsidRDefault="00BA4A73" w:rsidP="008F52C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Cs/>
              </w:rPr>
            </w:pPr>
            <w:r w:rsidRPr="005141F9">
              <w:rPr>
                <w:bCs/>
              </w:rPr>
              <w:t>кол р</w:t>
            </w:r>
            <w:r w:rsidRPr="005141F9">
              <w:rPr>
                <w:bCs/>
              </w:rPr>
              <w:t>а</w:t>
            </w:r>
            <w:r w:rsidRPr="005141F9">
              <w:rPr>
                <w:bCs/>
              </w:rPr>
              <w:t>бот</w:t>
            </w:r>
          </w:p>
        </w:tc>
        <w:tc>
          <w:tcPr>
            <w:tcW w:w="567" w:type="dxa"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риз</w:t>
            </w:r>
            <w:proofErr w:type="spellEnd"/>
            <w:r w:rsidRPr="005141F9">
              <w:rPr>
                <w:bCs/>
              </w:rPr>
              <w:t xml:space="preserve"> </w:t>
            </w:r>
            <w:r w:rsidRPr="005141F9">
              <w:rPr>
                <w:bCs/>
              </w:rPr>
              <w:br/>
              <w:t>мест</w:t>
            </w:r>
          </w:p>
        </w:tc>
        <w:tc>
          <w:tcPr>
            <w:tcW w:w="708" w:type="dxa"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567" w:type="dxa"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Cs/>
              </w:rPr>
            </w:pPr>
            <w:r w:rsidRPr="005141F9">
              <w:rPr>
                <w:bCs/>
              </w:rPr>
              <w:t>кол р</w:t>
            </w:r>
            <w:r w:rsidRPr="005141F9">
              <w:rPr>
                <w:bCs/>
              </w:rPr>
              <w:t>а</w:t>
            </w:r>
            <w:r w:rsidRPr="005141F9">
              <w:rPr>
                <w:bCs/>
              </w:rPr>
              <w:t>бот</w:t>
            </w:r>
          </w:p>
        </w:tc>
        <w:tc>
          <w:tcPr>
            <w:tcW w:w="567" w:type="dxa"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риз</w:t>
            </w:r>
            <w:proofErr w:type="spellEnd"/>
            <w:r w:rsidRPr="005141F9">
              <w:rPr>
                <w:bCs/>
              </w:rPr>
              <w:br/>
              <w:t>мест</w:t>
            </w:r>
          </w:p>
        </w:tc>
        <w:tc>
          <w:tcPr>
            <w:tcW w:w="567" w:type="dxa"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567" w:type="dxa"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Cs/>
              </w:rPr>
            </w:pPr>
            <w:r w:rsidRPr="005141F9">
              <w:rPr>
                <w:bCs/>
              </w:rPr>
              <w:t>кол р</w:t>
            </w:r>
            <w:r w:rsidRPr="005141F9">
              <w:rPr>
                <w:bCs/>
              </w:rPr>
              <w:t>а</w:t>
            </w:r>
            <w:r w:rsidRPr="005141F9">
              <w:rPr>
                <w:bCs/>
              </w:rPr>
              <w:t>бот</w:t>
            </w:r>
          </w:p>
        </w:tc>
        <w:tc>
          <w:tcPr>
            <w:tcW w:w="567" w:type="dxa"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риз</w:t>
            </w:r>
            <w:proofErr w:type="spellEnd"/>
            <w:r w:rsidRPr="005141F9">
              <w:rPr>
                <w:bCs/>
              </w:rPr>
              <w:t xml:space="preserve"> </w:t>
            </w:r>
            <w:r w:rsidRPr="005141F9">
              <w:rPr>
                <w:bCs/>
              </w:rPr>
              <w:br/>
              <w:t>мест</w:t>
            </w:r>
          </w:p>
        </w:tc>
        <w:tc>
          <w:tcPr>
            <w:tcW w:w="567" w:type="dxa"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567" w:type="dxa"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Cs/>
              </w:rPr>
            </w:pPr>
            <w:r w:rsidRPr="005141F9">
              <w:rPr>
                <w:bCs/>
              </w:rPr>
              <w:t>кол р</w:t>
            </w:r>
            <w:r w:rsidRPr="005141F9">
              <w:rPr>
                <w:bCs/>
              </w:rPr>
              <w:t>а</w:t>
            </w:r>
            <w:r w:rsidRPr="005141F9">
              <w:rPr>
                <w:bCs/>
              </w:rPr>
              <w:t>бот</w:t>
            </w:r>
          </w:p>
        </w:tc>
        <w:tc>
          <w:tcPr>
            <w:tcW w:w="567" w:type="dxa"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риз</w:t>
            </w:r>
            <w:proofErr w:type="spellEnd"/>
            <w:r w:rsidRPr="005141F9">
              <w:rPr>
                <w:bCs/>
              </w:rPr>
              <w:t xml:space="preserve"> </w:t>
            </w:r>
            <w:r w:rsidRPr="005141F9">
              <w:rPr>
                <w:bCs/>
              </w:rPr>
              <w:br/>
              <w:t>мест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>
              <w:t>%</w:t>
            </w:r>
          </w:p>
        </w:tc>
      </w:tr>
      <w:tr w:rsidR="008F52C7" w:rsidRPr="005141F9" w:rsidTr="008F52C7">
        <w:trPr>
          <w:trHeight w:val="375"/>
        </w:trPr>
        <w:tc>
          <w:tcPr>
            <w:tcW w:w="2410" w:type="dxa"/>
            <w:noWrap/>
            <w:hideMark/>
          </w:tcPr>
          <w:p w:rsidR="00BA4A73" w:rsidRPr="005141F9" w:rsidRDefault="00BA4A73" w:rsidP="008F52C7">
            <w:pPr>
              <w:jc w:val="center"/>
              <w:rPr>
                <w:b/>
                <w:bCs/>
              </w:rPr>
            </w:pPr>
            <w:r w:rsidRPr="005141F9">
              <w:rPr>
                <w:b/>
                <w:bCs/>
              </w:rPr>
              <w:t>КОГОАУ "Гимн</w:t>
            </w:r>
            <w:r w:rsidRPr="005141F9">
              <w:rPr>
                <w:b/>
                <w:bCs/>
              </w:rPr>
              <w:t>а</w:t>
            </w:r>
            <w:r w:rsidRPr="005141F9">
              <w:rPr>
                <w:b/>
                <w:bCs/>
              </w:rPr>
              <w:lastRenderedPageBreak/>
              <w:t>зия №1"</w:t>
            </w:r>
          </w:p>
        </w:tc>
        <w:tc>
          <w:tcPr>
            <w:tcW w:w="709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lastRenderedPageBreak/>
              <w:t>42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19</w:t>
            </w:r>
          </w:p>
        </w:tc>
        <w:tc>
          <w:tcPr>
            <w:tcW w:w="708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45%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52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26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50</w:t>
            </w:r>
            <w:r w:rsidRPr="005141F9">
              <w:lastRenderedPageBreak/>
              <w:t>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lastRenderedPageBreak/>
              <w:t>51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29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57</w:t>
            </w:r>
            <w:r w:rsidRPr="005141F9">
              <w:lastRenderedPageBreak/>
              <w:t>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lastRenderedPageBreak/>
              <w:t>57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24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42</w:t>
            </w:r>
            <w:r w:rsidRPr="005141F9">
              <w:lastRenderedPageBreak/>
              <w:t>%</w:t>
            </w:r>
          </w:p>
        </w:tc>
      </w:tr>
      <w:tr w:rsidR="008F52C7" w:rsidRPr="005141F9" w:rsidTr="008F52C7">
        <w:trPr>
          <w:trHeight w:val="375"/>
        </w:trPr>
        <w:tc>
          <w:tcPr>
            <w:tcW w:w="2410" w:type="dxa"/>
            <w:noWrap/>
            <w:hideMark/>
          </w:tcPr>
          <w:p w:rsidR="00BA4A73" w:rsidRPr="005141F9" w:rsidRDefault="00BA4A73" w:rsidP="008F52C7">
            <w:pPr>
              <w:jc w:val="center"/>
              <w:rPr>
                <w:b/>
                <w:bCs/>
              </w:rPr>
            </w:pPr>
            <w:r w:rsidRPr="005141F9">
              <w:rPr>
                <w:b/>
                <w:bCs/>
              </w:rPr>
              <w:lastRenderedPageBreak/>
              <w:t>МБОУ " Лицей"</w:t>
            </w:r>
          </w:p>
        </w:tc>
        <w:tc>
          <w:tcPr>
            <w:tcW w:w="709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42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14</w:t>
            </w:r>
          </w:p>
        </w:tc>
        <w:tc>
          <w:tcPr>
            <w:tcW w:w="708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33%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36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19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53%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64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19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30%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49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33%</w:t>
            </w:r>
          </w:p>
        </w:tc>
      </w:tr>
      <w:tr w:rsidR="008F52C7" w:rsidRPr="005141F9" w:rsidTr="008F52C7">
        <w:trPr>
          <w:trHeight w:val="375"/>
        </w:trPr>
        <w:tc>
          <w:tcPr>
            <w:tcW w:w="2410" w:type="dxa"/>
            <w:noWrap/>
            <w:hideMark/>
          </w:tcPr>
          <w:p w:rsidR="00BA4A73" w:rsidRPr="005141F9" w:rsidRDefault="00BA4A73" w:rsidP="008F52C7">
            <w:pPr>
              <w:jc w:val="center"/>
              <w:rPr>
                <w:b/>
                <w:bCs/>
              </w:rPr>
            </w:pPr>
            <w:r w:rsidRPr="005141F9">
              <w:rPr>
                <w:b/>
                <w:bCs/>
              </w:rPr>
              <w:t>МКОУ СОШ с УИОП № 7</w:t>
            </w:r>
          </w:p>
        </w:tc>
        <w:tc>
          <w:tcPr>
            <w:tcW w:w="709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33%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67%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0%</w:t>
            </w:r>
          </w:p>
        </w:tc>
      </w:tr>
      <w:tr w:rsidR="008F52C7" w:rsidRPr="005141F9" w:rsidTr="008F52C7">
        <w:trPr>
          <w:trHeight w:val="375"/>
        </w:trPr>
        <w:tc>
          <w:tcPr>
            <w:tcW w:w="2410" w:type="dxa"/>
            <w:noWrap/>
            <w:hideMark/>
          </w:tcPr>
          <w:p w:rsidR="00BA4A73" w:rsidRPr="005141F9" w:rsidRDefault="00BA4A73" w:rsidP="008F52C7">
            <w:pPr>
              <w:jc w:val="center"/>
              <w:rPr>
                <w:b/>
                <w:bCs/>
              </w:rPr>
            </w:pPr>
            <w:r w:rsidRPr="005141F9">
              <w:rPr>
                <w:b/>
                <w:bCs/>
              </w:rPr>
              <w:t>МКОУ СОШ с УИОП № 10</w:t>
            </w:r>
          </w:p>
        </w:tc>
        <w:tc>
          <w:tcPr>
            <w:tcW w:w="709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50%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50%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0%</w:t>
            </w:r>
          </w:p>
        </w:tc>
      </w:tr>
      <w:tr w:rsidR="008F52C7" w:rsidRPr="005141F9" w:rsidTr="008F52C7">
        <w:trPr>
          <w:trHeight w:val="375"/>
        </w:trPr>
        <w:tc>
          <w:tcPr>
            <w:tcW w:w="2410" w:type="dxa"/>
            <w:noWrap/>
            <w:hideMark/>
          </w:tcPr>
          <w:p w:rsidR="00BA4A73" w:rsidRPr="005141F9" w:rsidRDefault="00BA4A73" w:rsidP="008F52C7">
            <w:pPr>
              <w:jc w:val="center"/>
              <w:rPr>
                <w:b/>
                <w:bCs/>
              </w:rPr>
            </w:pPr>
            <w:r w:rsidRPr="005141F9">
              <w:rPr>
                <w:b/>
                <w:bCs/>
              </w:rPr>
              <w:t>МБОУ  гимназия №2</w:t>
            </w:r>
          </w:p>
        </w:tc>
        <w:tc>
          <w:tcPr>
            <w:tcW w:w="709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31%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18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50%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20%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27%</w:t>
            </w:r>
          </w:p>
        </w:tc>
      </w:tr>
      <w:tr w:rsidR="008F52C7" w:rsidRPr="005141F9" w:rsidTr="008F52C7">
        <w:trPr>
          <w:trHeight w:val="375"/>
        </w:trPr>
        <w:tc>
          <w:tcPr>
            <w:tcW w:w="2410" w:type="dxa"/>
            <w:noWrap/>
            <w:hideMark/>
          </w:tcPr>
          <w:p w:rsidR="00BA4A73" w:rsidRPr="005141F9" w:rsidRDefault="00BA4A73" w:rsidP="008F52C7">
            <w:pPr>
              <w:jc w:val="center"/>
              <w:rPr>
                <w:b/>
                <w:bCs/>
              </w:rPr>
            </w:pPr>
            <w:r w:rsidRPr="005141F9">
              <w:rPr>
                <w:b/>
                <w:bCs/>
              </w:rPr>
              <w:t>МКОУ СОШ с УИОП № 12</w:t>
            </w:r>
          </w:p>
        </w:tc>
        <w:tc>
          <w:tcPr>
            <w:tcW w:w="709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6</w:t>
            </w:r>
          </w:p>
        </w:tc>
        <w:tc>
          <w:tcPr>
            <w:tcW w:w="708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67%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73%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70%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20%</w:t>
            </w:r>
          </w:p>
        </w:tc>
      </w:tr>
      <w:tr w:rsidR="008F52C7" w:rsidRPr="005141F9" w:rsidTr="008F52C7">
        <w:trPr>
          <w:trHeight w:val="375"/>
        </w:trPr>
        <w:tc>
          <w:tcPr>
            <w:tcW w:w="2410" w:type="dxa"/>
            <w:noWrap/>
            <w:hideMark/>
          </w:tcPr>
          <w:p w:rsidR="00BA4A73" w:rsidRPr="005141F9" w:rsidRDefault="00BA4A73" w:rsidP="008F52C7">
            <w:pPr>
              <w:jc w:val="center"/>
              <w:rPr>
                <w:b/>
                <w:bCs/>
              </w:rPr>
            </w:pPr>
            <w:r w:rsidRPr="005141F9">
              <w:rPr>
                <w:b/>
                <w:bCs/>
              </w:rPr>
              <w:t>МКОУ СОШ № 6</w:t>
            </w:r>
          </w:p>
        </w:tc>
        <w:tc>
          <w:tcPr>
            <w:tcW w:w="709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60%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75%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57%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80%</w:t>
            </w:r>
          </w:p>
        </w:tc>
      </w:tr>
      <w:tr w:rsidR="008F52C7" w:rsidRPr="005141F9" w:rsidTr="008F52C7">
        <w:trPr>
          <w:trHeight w:val="375"/>
        </w:trPr>
        <w:tc>
          <w:tcPr>
            <w:tcW w:w="2410" w:type="dxa"/>
            <w:noWrap/>
            <w:hideMark/>
          </w:tcPr>
          <w:p w:rsidR="00BA4A73" w:rsidRPr="005141F9" w:rsidRDefault="00BA4A73" w:rsidP="008F52C7">
            <w:pPr>
              <w:jc w:val="center"/>
              <w:rPr>
                <w:b/>
                <w:bCs/>
              </w:rPr>
            </w:pPr>
            <w:r w:rsidRPr="005141F9">
              <w:rPr>
                <w:b/>
                <w:bCs/>
              </w:rPr>
              <w:t>МКОУ СОШ № 2</w:t>
            </w:r>
          </w:p>
        </w:tc>
        <w:tc>
          <w:tcPr>
            <w:tcW w:w="709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100%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50%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100%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0%</w:t>
            </w:r>
          </w:p>
        </w:tc>
      </w:tr>
      <w:tr w:rsidR="008F52C7" w:rsidRPr="005141F9" w:rsidTr="008F52C7">
        <w:trPr>
          <w:trHeight w:val="375"/>
        </w:trPr>
        <w:tc>
          <w:tcPr>
            <w:tcW w:w="2410" w:type="dxa"/>
            <w:noWrap/>
            <w:hideMark/>
          </w:tcPr>
          <w:p w:rsidR="00BA4A73" w:rsidRPr="005141F9" w:rsidRDefault="00BA4A73" w:rsidP="008F52C7">
            <w:pPr>
              <w:jc w:val="center"/>
              <w:rPr>
                <w:b/>
                <w:bCs/>
              </w:rPr>
            </w:pPr>
            <w:r w:rsidRPr="005141F9">
              <w:rPr>
                <w:b/>
                <w:bCs/>
              </w:rPr>
              <w:t>МКОУ МУК</w:t>
            </w:r>
          </w:p>
        </w:tc>
        <w:tc>
          <w:tcPr>
            <w:tcW w:w="709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80%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100%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17%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67%</w:t>
            </w:r>
          </w:p>
        </w:tc>
      </w:tr>
      <w:tr w:rsidR="008F52C7" w:rsidRPr="005141F9" w:rsidTr="008F52C7">
        <w:trPr>
          <w:trHeight w:val="660"/>
        </w:trPr>
        <w:tc>
          <w:tcPr>
            <w:tcW w:w="2410" w:type="dxa"/>
            <w:hideMark/>
          </w:tcPr>
          <w:p w:rsidR="00BA4A73" w:rsidRPr="005141F9" w:rsidRDefault="00BA4A73" w:rsidP="008F52C7">
            <w:pPr>
              <w:jc w:val="center"/>
              <w:rPr>
                <w:b/>
                <w:bCs/>
              </w:rPr>
            </w:pPr>
            <w:r w:rsidRPr="005141F9">
              <w:rPr>
                <w:b/>
                <w:bCs/>
              </w:rPr>
              <w:t>МКОУ СОШ с УИОП им. Некр</w:t>
            </w:r>
            <w:r w:rsidRPr="005141F9">
              <w:rPr>
                <w:b/>
                <w:bCs/>
              </w:rPr>
              <w:t>а</w:t>
            </w:r>
            <w:r w:rsidRPr="005141F9">
              <w:rPr>
                <w:b/>
                <w:bCs/>
              </w:rPr>
              <w:t>сова</w:t>
            </w:r>
          </w:p>
        </w:tc>
        <w:tc>
          <w:tcPr>
            <w:tcW w:w="709" w:type="dxa"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5</w:t>
            </w:r>
          </w:p>
        </w:tc>
        <w:tc>
          <w:tcPr>
            <w:tcW w:w="567" w:type="dxa"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20%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13%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</w:p>
        </w:tc>
      </w:tr>
      <w:tr w:rsidR="008F52C7" w:rsidRPr="005141F9" w:rsidTr="008F52C7">
        <w:trPr>
          <w:trHeight w:val="450"/>
        </w:trPr>
        <w:tc>
          <w:tcPr>
            <w:tcW w:w="2410" w:type="dxa"/>
            <w:hideMark/>
          </w:tcPr>
          <w:p w:rsidR="00BA4A73" w:rsidRPr="005141F9" w:rsidRDefault="00BA4A73" w:rsidP="008F52C7">
            <w:pPr>
              <w:jc w:val="center"/>
              <w:rPr>
                <w:b/>
                <w:bCs/>
              </w:rPr>
            </w:pPr>
            <w:r w:rsidRPr="005141F9">
              <w:rPr>
                <w:b/>
                <w:bCs/>
              </w:rPr>
              <w:t>МКОУ СОШ № 5</w:t>
            </w:r>
          </w:p>
        </w:tc>
        <w:tc>
          <w:tcPr>
            <w:tcW w:w="709" w:type="dxa"/>
            <w:vAlign w:val="center"/>
            <w:hideMark/>
          </w:tcPr>
          <w:p w:rsidR="00BA4A73" w:rsidRPr="005141F9" w:rsidRDefault="00BA4A73" w:rsidP="008F52C7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0%</w:t>
            </w:r>
          </w:p>
        </w:tc>
      </w:tr>
      <w:tr w:rsidR="008F52C7" w:rsidRPr="005141F9" w:rsidTr="008F52C7">
        <w:trPr>
          <w:trHeight w:val="375"/>
        </w:trPr>
        <w:tc>
          <w:tcPr>
            <w:tcW w:w="2410" w:type="dxa"/>
            <w:hideMark/>
          </w:tcPr>
          <w:p w:rsidR="00BA4A73" w:rsidRPr="005141F9" w:rsidRDefault="00BA4A73" w:rsidP="008F52C7">
            <w:pPr>
              <w:jc w:val="center"/>
              <w:rPr>
                <w:b/>
                <w:bCs/>
              </w:rPr>
            </w:pPr>
            <w:r w:rsidRPr="005141F9">
              <w:rPr>
                <w:b/>
                <w:bCs/>
              </w:rPr>
              <w:t>Каринторф</w:t>
            </w:r>
          </w:p>
        </w:tc>
        <w:tc>
          <w:tcPr>
            <w:tcW w:w="709" w:type="dxa"/>
            <w:vAlign w:val="center"/>
            <w:hideMark/>
          </w:tcPr>
          <w:p w:rsidR="00BA4A73" w:rsidRPr="005141F9" w:rsidRDefault="00BA4A73" w:rsidP="008F52C7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0%</w:t>
            </w:r>
          </w:p>
        </w:tc>
      </w:tr>
      <w:tr w:rsidR="008F52C7" w:rsidRPr="005141F9" w:rsidTr="008F52C7">
        <w:trPr>
          <w:trHeight w:val="450"/>
        </w:trPr>
        <w:tc>
          <w:tcPr>
            <w:tcW w:w="2410" w:type="dxa"/>
            <w:hideMark/>
          </w:tcPr>
          <w:p w:rsidR="00BA4A73" w:rsidRPr="005141F9" w:rsidRDefault="00BA4A73" w:rsidP="008F52C7">
            <w:pPr>
              <w:jc w:val="center"/>
              <w:rPr>
                <w:b/>
                <w:bCs/>
              </w:rPr>
            </w:pPr>
            <w:r w:rsidRPr="005141F9">
              <w:rPr>
                <w:b/>
                <w:bCs/>
              </w:rPr>
              <w:t>МКОУ СОШ № 4</w:t>
            </w:r>
          </w:p>
        </w:tc>
        <w:tc>
          <w:tcPr>
            <w:tcW w:w="709" w:type="dxa"/>
            <w:vAlign w:val="center"/>
            <w:hideMark/>
          </w:tcPr>
          <w:p w:rsidR="00BA4A73" w:rsidRPr="005141F9" w:rsidRDefault="00BA4A73" w:rsidP="008F52C7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</w:pPr>
            <w:r w:rsidRPr="005141F9">
              <w:t>0%</w:t>
            </w:r>
          </w:p>
        </w:tc>
      </w:tr>
      <w:tr w:rsidR="008F52C7" w:rsidRPr="005141F9" w:rsidTr="008F52C7">
        <w:trPr>
          <w:trHeight w:val="405"/>
        </w:trPr>
        <w:tc>
          <w:tcPr>
            <w:tcW w:w="2410" w:type="dxa"/>
            <w:noWrap/>
            <w:hideMark/>
          </w:tcPr>
          <w:p w:rsidR="00BA4A73" w:rsidRPr="005141F9" w:rsidRDefault="00BA4A73" w:rsidP="008F52C7">
            <w:pPr>
              <w:jc w:val="center"/>
              <w:rPr>
                <w:b/>
                <w:bCs/>
              </w:rPr>
            </w:pPr>
            <w:r w:rsidRPr="005141F9">
              <w:rPr>
                <w:b/>
                <w:bCs/>
              </w:rPr>
              <w:t>итого</w:t>
            </w:r>
          </w:p>
        </w:tc>
        <w:tc>
          <w:tcPr>
            <w:tcW w:w="709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/>
                <w:bCs/>
              </w:rPr>
            </w:pPr>
            <w:r w:rsidRPr="005141F9">
              <w:rPr>
                <w:b/>
                <w:bCs/>
              </w:rPr>
              <w:t>125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/>
                <w:bCs/>
              </w:rPr>
            </w:pPr>
            <w:r w:rsidRPr="005141F9">
              <w:rPr>
                <w:b/>
                <w:bCs/>
              </w:rPr>
              <w:t>52</w:t>
            </w:r>
          </w:p>
        </w:tc>
        <w:tc>
          <w:tcPr>
            <w:tcW w:w="708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/>
              </w:rPr>
            </w:pPr>
            <w:r w:rsidRPr="005141F9">
              <w:rPr>
                <w:b/>
              </w:rPr>
              <w:t>42%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/>
              </w:rPr>
            </w:pPr>
            <w:r w:rsidRPr="005141F9">
              <w:rPr>
                <w:b/>
              </w:rPr>
              <w:t>132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/>
              </w:rPr>
            </w:pPr>
            <w:r w:rsidRPr="005141F9">
              <w:rPr>
                <w:b/>
              </w:rPr>
              <w:t>70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/>
              </w:rPr>
            </w:pPr>
            <w:r w:rsidRPr="005141F9">
              <w:rPr>
                <w:b/>
              </w:rPr>
              <w:t>53%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/>
              </w:rPr>
            </w:pPr>
            <w:r w:rsidRPr="005141F9">
              <w:rPr>
                <w:b/>
              </w:rPr>
              <w:t>176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/>
              </w:rPr>
            </w:pPr>
            <w:r w:rsidRPr="005141F9">
              <w:rPr>
                <w:b/>
              </w:rPr>
              <w:t>67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/>
              </w:rPr>
            </w:pPr>
            <w:r w:rsidRPr="005141F9">
              <w:rPr>
                <w:b/>
              </w:rPr>
              <w:t>38%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/>
              </w:rPr>
            </w:pPr>
            <w:r w:rsidRPr="005141F9">
              <w:rPr>
                <w:b/>
              </w:rPr>
              <w:t>162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/>
              </w:rPr>
            </w:pPr>
            <w:r w:rsidRPr="005141F9">
              <w:rPr>
                <w:b/>
              </w:rPr>
              <w:t>54</w:t>
            </w:r>
          </w:p>
        </w:tc>
        <w:tc>
          <w:tcPr>
            <w:tcW w:w="567" w:type="dxa"/>
            <w:noWrap/>
            <w:vAlign w:val="center"/>
            <w:hideMark/>
          </w:tcPr>
          <w:p w:rsidR="00BA4A73" w:rsidRPr="005141F9" w:rsidRDefault="00BA4A73" w:rsidP="008F52C7">
            <w:pPr>
              <w:jc w:val="center"/>
              <w:rPr>
                <w:b/>
              </w:rPr>
            </w:pPr>
            <w:r w:rsidRPr="005141F9">
              <w:rPr>
                <w:b/>
              </w:rPr>
              <w:t>33%</w:t>
            </w:r>
          </w:p>
        </w:tc>
      </w:tr>
    </w:tbl>
    <w:p w:rsidR="00473044" w:rsidRPr="00473044" w:rsidRDefault="00473044" w:rsidP="008B652C">
      <w:pPr>
        <w:keepNext/>
        <w:jc w:val="center"/>
        <w:outlineLvl w:val="0"/>
        <w:rPr>
          <w:b/>
          <w:i/>
          <w:sz w:val="32"/>
          <w:szCs w:val="32"/>
        </w:rPr>
      </w:pPr>
      <w:r w:rsidRPr="00473044">
        <w:rPr>
          <w:rFonts w:ascii="Cambria" w:hAnsi="Cambria"/>
          <w:b/>
          <w:bCs/>
          <w:kern w:val="32"/>
          <w:sz w:val="32"/>
          <w:szCs w:val="32"/>
        </w:rPr>
        <w:br w:type="page"/>
      </w:r>
      <w:r w:rsidR="008B652C" w:rsidRPr="00473044">
        <w:rPr>
          <w:b/>
          <w:i/>
          <w:sz w:val="32"/>
          <w:szCs w:val="32"/>
        </w:rPr>
        <w:lastRenderedPageBreak/>
        <w:t xml:space="preserve"> </w:t>
      </w:r>
    </w:p>
    <w:p w:rsidR="00A22400" w:rsidRDefault="00A22400" w:rsidP="00A22400">
      <w:pPr>
        <w:jc w:val="center"/>
        <w:rPr>
          <w:sz w:val="28"/>
          <w:szCs w:val="28"/>
        </w:rPr>
      </w:pPr>
      <w:r w:rsidRPr="00026724">
        <w:rPr>
          <w:sz w:val="28"/>
          <w:szCs w:val="28"/>
        </w:rPr>
        <w:t xml:space="preserve">Результаты участия </w:t>
      </w:r>
      <w:r>
        <w:rPr>
          <w:sz w:val="28"/>
          <w:szCs w:val="28"/>
        </w:rPr>
        <w:t xml:space="preserve">образовательных учреждений </w:t>
      </w:r>
      <w:r w:rsidRPr="00026724">
        <w:rPr>
          <w:sz w:val="28"/>
          <w:szCs w:val="28"/>
        </w:rPr>
        <w:t>в конкурсе</w:t>
      </w:r>
      <w:r>
        <w:rPr>
          <w:sz w:val="28"/>
          <w:szCs w:val="28"/>
        </w:rPr>
        <w:t xml:space="preserve"> проектных и</w:t>
      </w:r>
    </w:p>
    <w:p w:rsidR="00A22400" w:rsidRDefault="00A22400" w:rsidP="00A22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исследовательских работ </w:t>
      </w:r>
      <w:r w:rsidRPr="00A22400">
        <w:rPr>
          <w:b/>
          <w:sz w:val="28"/>
          <w:szCs w:val="28"/>
        </w:rPr>
        <w:t>«Юный исследователь города Кирово-Чепецка»</w:t>
      </w:r>
      <w:r w:rsidRPr="00026724">
        <w:rPr>
          <w:sz w:val="28"/>
          <w:szCs w:val="28"/>
        </w:rPr>
        <w:t xml:space="preserve"> </w:t>
      </w:r>
    </w:p>
    <w:p w:rsidR="00A22400" w:rsidRPr="00026724" w:rsidRDefault="00A22400" w:rsidP="00A22400">
      <w:pPr>
        <w:jc w:val="center"/>
        <w:rPr>
          <w:sz w:val="28"/>
          <w:szCs w:val="28"/>
        </w:rPr>
      </w:pPr>
      <w:r w:rsidRPr="00026724">
        <w:rPr>
          <w:sz w:val="28"/>
          <w:szCs w:val="28"/>
        </w:rPr>
        <w:t>(по уровням обучения)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709"/>
        <w:gridCol w:w="850"/>
      </w:tblGrid>
      <w:tr w:rsidR="00A22400" w:rsidRPr="00FD15A5" w:rsidTr="008F52C7">
        <w:trPr>
          <w:trHeight w:val="375"/>
        </w:trPr>
        <w:tc>
          <w:tcPr>
            <w:tcW w:w="2835" w:type="dxa"/>
            <w:vMerge w:val="restart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ОУ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2013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</w:rPr>
            </w:pPr>
            <w:r w:rsidRPr="00FD15A5">
              <w:rPr>
                <w:b/>
              </w:rPr>
              <w:t>2012 год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</w:rPr>
            </w:pPr>
            <w:r w:rsidRPr="00FD15A5">
              <w:rPr>
                <w:b/>
              </w:rPr>
              <w:t>2011 год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</w:rPr>
            </w:pPr>
            <w:r w:rsidRPr="00FD15A5">
              <w:rPr>
                <w:b/>
              </w:rPr>
              <w:t>2010 год</w:t>
            </w:r>
          </w:p>
        </w:tc>
      </w:tr>
      <w:tr w:rsidR="00A22400" w:rsidRPr="00FD15A5" w:rsidTr="008F52C7">
        <w:trPr>
          <w:trHeight w:val="300"/>
        </w:trPr>
        <w:tc>
          <w:tcPr>
            <w:tcW w:w="2835" w:type="dxa"/>
            <w:vMerge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Cs/>
              </w:rPr>
            </w:pPr>
            <w:r w:rsidRPr="00FD15A5">
              <w:rPr>
                <w:bCs/>
              </w:rPr>
              <w:t>кол работ</w:t>
            </w:r>
            <w:r w:rsidRPr="00FD15A5">
              <w:rPr>
                <w:bCs/>
              </w:rPr>
              <w:br/>
              <w:t xml:space="preserve"> нач. </w:t>
            </w:r>
            <w:proofErr w:type="spellStart"/>
            <w:r w:rsidRPr="00FD15A5">
              <w:rPr>
                <w:bCs/>
              </w:rPr>
              <w:t>шк</w:t>
            </w:r>
            <w:proofErr w:type="spellEnd"/>
            <w:r w:rsidRPr="00FD15A5">
              <w:rPr>
                <w:bCs/>
              </w:rPr>
              <w:t>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Cs/>
              </w:rPr>
            </w:pPr>
            <w:proofErr w:type="spellStart"/>
            <w:r w:rsidRPr="00FD15A5">
              <w:rPr>
                <w:bCs/>
              </w:rPr>
              <w:t>кол</w:t>
            </w:r>
            <w:proofErr w:type="gramStart"/>
            <w:r w:rsidRPr="00FD15A5">
              <w:rPr>
                <w:bCs/>
              </w:rPr>
              <w:t>.р</w:t>
            </w:r>
            <w:proofErr w:type="gramEnd"/>
            <w:r w:rsidRPr="00FD15A5">
              <w:rPr>
                <w:bCs/>
              </w:rPr>
              <w:t>абот</w:t>
            </w:r>
            <w:proofErr w:type="spellEnd"/>
            <w:r w:rsidRPr="00FD15A5">
              <w:rPr>
                <w:bCs/>
              </w:rPr>
              <w:t xml:space="preserve"> ст. </w:t>
            </w:r>
            <w:proofErr w:type="spellStart"/>
            <w:r w:rsidRPr="00FD15A5">
              <w:rPr>
                <w:bCs/>
              </w:rPr>
              <w:t>шк</w:t>
            </w:r>
            <w:proofErr w:type="spellEnd"/>
            <w:r w:rsidRPr="00FD15A5">
              <w:rPr>
                <w:bCs/>
              </w:rPr>
              <w:t>.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Cs/>
              </w:rPr>
            </w:pPr>
            <w:r w:rsidRPr="00FD15A5">
              <w:rPr>
                <w:bCs/>
              </w:rPr>
              <w:t>кол работ</w:t>
            </w:r>
            <w:r w:rsidRPr="00FD15A5">
              <w:rPr>
                <w:bCs/>
              </w:rPr>
              <w:br/>
              <w:t xml:space="preserve"> нач. </w:t>
            </w:r>
            <w:proofErr w:type="spellStart"/>
            <w:r w:rsidRPr="00FD15A5">
              <w:rPr>
                <w:bCs/>
              </w:rPr>
              <w:t>шк</w:t>
            </w:r>
            <w:proofErr w:type="spellEnd"/>
            <w:r w:rsidRPr="00FD15A5">
              <w:rPr>
                <w:bCs/>
              </w:rPr>
              <w:t>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Cs/>
              </w:rPr>
            </w:pPr>
            <w:proofErr w:type="spellStart"/>
            <w:r w:rsidRPr="00FD15A5">
              <w:rPr>
                <w:bCs/>
              </w:rPr>
              <w:t>кол</w:t>
            </w:r>
            <w:proofErr w:type="gramStart"/>
            <w:r w:rsidRPr="00FD15A5">
              <w:rPr>
                <w:bCs/>
              </w:rPr>
              <w:t>.р</w:t>
            </w:r>
            <w:proofErr w:type="gramEnd"/>
            <w:r w:rsidRPr="00FD15A5">
              <w:rPr>
                <w:bCs/>
              </w:rPr>
              <w:t>абот</w:t>
            </w:r>
            <w:proofErr w:type="spellEnd"/>
            <w:r w:rsidRPr="00FD15A5">
              <w:rPr>
                <w:bCs/>
              </w:rPr>
              <w:t xml:space="preserve"> ст. </w:t>
            </w:r>
            <w:proofErr w:type="spellStart"/>
            <w:r w:rsidRPr="00FD15A5">
              <w:rPr>
                <w:bCs/>
              </w:rPr>
              <w:t>шк</w:t>
            </w:r>
            <w:proofErr w:type="spellEnd"/>
            <w:r w:rsidRPr="00FD15A5">
              <w:rPr>
                <w:bCs/>
              </w:rPr>
              <w:t>.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Cs/>
              </w:rPr>
            </w:pPr>
            <w:r w:rsidRPr="00FD15A5">
              <w:rPr>
                <w:bCs/>
              </w:rPr>
              <w:t>кол работ</w:t>
            </w:r>
            <w:r w:rsidRPr="00FD15A5">
              <w:rPr>
                <w:bCs/>
              </w:rPr>
              <w:br/>
              <w:t xml:space="preserve"> нач. </w:t>
            </w:r>
            <w:proofErr w:type="spellStart"/>
            <w:r w:rsidRPr="00FD15A5">
              <w:rPr>
                <w:bCs/>
              </w:rPr>
              <w:t>шк</w:t>
            </w:r>
            <w:proofErr w:type="spellEnd"/>
            <w:r w:rsidRPr="00FD15A5">
              <w:rPr>
                <w:bCs/>
              </w:rPr>
              <w:t>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Cs/>
              </w:rPr>
            </w:pPr>
            <w:proofErr w:type="spellStart"/>
            <w:r w:rsidRPr="00FD15A5">
              <w:rPr>
                <w:bCs/>
              </w:rPr>
              <w:t>кол</w:t>
            </w:r>
            <w:proofErr w:type="gramStart"/>
            <w:r w:rsidRPr="00FD15A5">
              <w:rPr>
                <w:bCs/>
              </w:rPr>
              <w:t>.р</w:t>
            </w:r>
            <w:proofErr w:type="gramEnd"/>
            <w:r w:rsidRPr="00FD15A5">
              <w:rPr>
                <w:bCs/>
              </w:rPr>
              <w:t>абот</w:t>
            </w:r>
            <w:proofErr w:type="spellEnd"/>
            <w:r w:rsidRPr="00FD15A5">
              <w:rPr>
                <w:bCs/>
              </w:rPr>
              <w:t xml:space="preserve"> ст. </w:t>
            </w:r>
            <w:proofErr w:type="spellStart"/>
            <w:r w:rsidRPr="00FD15A5">
              <w:rPr>
                <w:bCs/>
              </w:rPr>
              <w:t>шк</w:t>
            </w:r>
            <w:proofErr w:type="spellEnd"/>
            <w:r w:rsidRPr="00FD15A5">
              <w:rPr>
                <w:bCs/>
              </w:rPr>
              <w:t>.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Cs/>
              </w:rPr>
            </w:pPr>
            <w:r w:rsidRPr="00FD15A5">
              <w:rPr>
                <w:bCs/>
              </w:rPr>
              <w:t>кол р</w:t>
            </w:r>
            <w:r w:rsidRPr="00FD15A5">
              <w:rPr>
                <w:bCs/>
              </w:rPr>
              <w:t>а</w:t>
            </w:r>
            <w:r w:rsidRPr="00FD15A5">
              <w:rPr>
                <w:bCs/>
              </w:rPr>
              <w:t>бот</w:t>
            </w:r>
            <w:r w:rsidRPr="00FD15A5">
              <w:rPr>
                <w:bCs/>
              </w:rPr>
              <w:br/>
              <w:t xml:space="preserve"> нач. </w:t>
            </w:r>
            <w:proofErr w:type="spellStart"/>
            <w:r w:rsidRPr="00FD15A5">
              <w:rPr>
                <w:bCs/>
              </w:rPr>
              <w:t>шк</w:t>
            </w:r>
            <w:proofErr w:type="spellEnd"/>
            <w:r w:rsidRPr="00FD15A5">
              <w:rPr>
                <w:bCs/>
              </w:rPr>
              <w:t>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Cs/>
              </w:rPr>
            </w:pPr>
            <w:proofErr w:type="spellStart"/>
            <w:r w:rsidRPr="00FD15A5">
              <w:rPr>
                <w:bCs/>
              </w:rPr>
              <w:t>кол</w:t>
            </w:r>
            <w:proofErr w:type="gramStart"/>
            <w:r w:rsidRPr="00FD15A5">
              <w:rPr>
                <w:bCs/>
              </w:rPr>
              <w:t>.р</w:t>
            </w:r>
            <w:proofErr w:type="gramEnd"/>
            <w:r w:rsidRPr="00FD15A5">
              <w:rPr>
                <w:bCs/>
              </w:rPr>
              <w:t>абот</w:t>
            </w:r>
            <w:proofErr w:type="spellEnd"/>
            <w:r w:rsidRPr="00FD15A5">
              <w:rPr>
                <w:bCs/>
              </w:rPr>
              <w:br/>
              <w:t xml:space="preserve"> ст. </w:t>
            </w:r>
            <w:proofErr w:type="spellStart"/>
            <w:r w:rsidRPr="00FD15A5">
              <w:rPr>
                <w:bCs/>
              </w:rPr>
              <w:t>шк</w:t>
            </w:r>
            <w:proofErr w:type="spellEnd"/>
            <w:r w:rsidRPr="00FD15A5">
              <w:rPr>
                <w:bCs/>
              </w:rPr>
              <w:t>.</w:t>
            </w:r>
          </w:p>
        </w:tc>
      </w:tr>
      <w:tr w:rsidR="00A22400" w:rsidRPr="00FD15A5" w:rsidTr="008F52C7">
        <w:trPr>
          <w:trHeight w:val="300"/>
        </w:trPr>
        <w:tc>
          <w:tcPr>
            <w:tcW w:w="2835" w:type="dxa"/>
            <w:vMerge/>
            <w:hideMark/>
          </w:tcPr>
          <w:p w:rsidR="00A22400" w:rsidRPr="00FD15A5" w:rsidRDefault="00A22400" w:rsidP="00143C90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A22400" w:rsidRPr="00FD15A5" w:rsidRDefault="00A22400" w:rsidP="00143C90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A22400" w:rsidRPr="00FD15A5" w:rsidRDefault="00A22400" w:rsidP="00143C90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A22400" w:rsidRPr="00FD15A5" w:rsidRDefault="00A22400" w:rsidP="00143C90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A22400" w:rsidRPr="00FD15A5" w:rsidRDefault="00A22400" w:rsidP="00143C90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A22400" w:rsidRPr="00FD15A5" w:rsidRDefault="00A22400" w:rsidP="00143C90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A22400" w:rsidRPr="00FD15A5" w:rsidRDefault="00A22400" w:rsidP="00143C90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A22400" w:rsidRPr="00FD15A5" w:rsidRDefault="00A22400" w:rsidP="00143C90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A22400" w:rsidRPr="00FD15A5" w:rsidRDefault="00A22400" w:rsidP="00143C90">
            <w:pPr>
              <w:rPr>
                <w:b/>
                <w:bCs/>
              </w:rPr>
            </w:pPr>
          </w:p>
        </w:tc>
      </w:tr>
      <w:tr w:rsidR="00A22400" w:rsidRPr="00FD15A5" w:rsidTr="008F52C7">
        <w:trPr>
          <w:trHeight w:val="420"/>
        </w:trPr>
        <w:tc>
          <w:tcPr>
            <w:tcW w:w="2835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КОГОАУ "Гимназия №1"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28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26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24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27</w:t>
            </w:r>
          </w:p>
        </w:tc>
        <w:tc>
          <w:tcPr>
            <w:tcW w:w="709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36</w:t>
            </w:r>
          </w:p>
        </w:tc>
      </w:tr>
      <w:tr w:rsidR="00A22400" w:rsidRPr="00FD15A5" w:rsidTr="008F52C7">
        <w:trPr>
          <w:trHeight w:val="420"/>
        </w:trPr>
        <w:tc>
          <w:tcPr>
            <w:tcW w:w="2835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МБОУ " Лицей"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27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18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45</w:t>
            </w:r>
          </w:p>
        </w:tc>
        <w:tc>
          <w:tcPr>
            <w:tcW w:w="709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29</w:t>
            </w:r>
          </w:p>
        </w:tc>
      </w:tr>
      <w:tr w:rsidR="00A22400" w:rsidRPr="00FD15A5" w:rsidTr="008F52C7">
        <w:trPr>
          <w:trHeight w:val="420"/>
        </w:trPr>
        <w:tc>
          <w:tcPr>
            <w:tcW w:w="2835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МКОУ СОШ с УИОП № 7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1</w:t>
            </w:r>
          </w:p>
        </w:tc>
      </w:tr>
      <w:tr w:rsidR="00A22400" w:rsidRPr="00FD15A5" w:rsidTr="008F52C7">
        <w:trPr>
          <w:trHeight w:val="420"/>
        </w:trPr>
        <w:tc>
          <w:tcPr>
            <w:tcW w:w="2835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МКОУ СОШ с УИОП № 10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1</w:t>
            </w:r>
          </w:p>
        </w:tc>
      </w:tr>
      <w:tr w:rsidR="00A22400" w:rsidRPr="00FD15A5" w:rsidTr="008F52C7">
        <w:trPr>
          <w:trHeight w:val="420"/>
        </w:trPr>
        <w:tc>
          <w:tcPr>
            <w:tcW w:w="2835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МБОУ  гимназия №2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7</w:t>
            </w:r>
          </w:p>
        </w:tc>
      </w:tr>
      <w:tr w:rsidR="00A22400" w:rsidRPr="00FD15A5" w:rsidTr="008F52C7">
        <w:trPr>
          <w:trHeight w:val="420"/>
        </w:trPr>
        <w:tc>
          <w:tcPr>
            <w:tcW w:w="2835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МКОУ СОШ с УИОП № 12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10</w:t>
            </w:r>
          </w:p>
        </w:tc>
      </w:tr>
      <w:tr w:rsidR="00A22400" w:rsidRPr="00FD15A5" w:rsidTr="008F52C7">
        <w:trPr>
          <w:trHeight w:val="420"/>
        </w:trPr>
        <w:tc>
          <w:tcPr>
            <w:tcW w:w="2835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МКОУ СОШ № 6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5</w:t>
            </w:r>
          </w:p>
        </w:tc>
      </w:tr>
      <w:tr w:rsidR="00A22400" w:rsidRPr="00FD15A5" w:rsidTr="008F52C7">
        <w:trPr>
          <w:trHeight w:val="420"/>
        </w:trPr>
        <w:tc>
          <w:tcPr>
            <w:tcW w:w="2835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МКОУ СОШ № 2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4</w:t>
            </w:r>
          </w:p>
        </w:tc>
      </w:tr>
      <w:tr w:rsidR="00A22400" w:rsidRPr="00FD15A5" w:rsidTr="008F52C7">
        <w:trPr>
          <w:trHeight w:val="420"/>
        </w:trPr>
        <w:tc>
          <w:tcPr>
            <w:tcW w:w="2835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МКОУ МУК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3</w:t>
            </w:r>
          </w:p>
        </w:tc>
      </w:tr>
      <w:tr w:rsidR="00A22400" w:rsidRPr="00FD15A5" w:rsidTr="008F52C7">
        <w:trPr>
          <w:trHeight w:val="720"/>
        </w:trPr>
        <w:tc>
          <w:tcPr>
            <w:tcW w:w="2835" w:type="dxa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МКОУ СОШ с УИОП им. Некрасова</w:t>
            </w:r>
          </w:p>
        </w:tc>
        <w:tc>
          <w:tcPr>
            <w:tcW w:w="851" w:type="dxa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8</w:t>
            </w:r>
          </w:p>
        </w:tc>
        <w:tc>
          <w:tcPr>
            <w:tcW w:w="709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0</w:t>
            </w:r>
          </w:p>
        </w:tc>
      </w:tr>
      <w:tr w:rsidR="00A22400" w:rsidRPr="00FD15A5" w:rsidTr="008F52C7">
        <w:trPr>
          <w:trHeight w:val="615"/>
        </w:trPr>
        <w:tc>
          <w:tcPr>
            <w:tcW w:w="2835" w:type="dxa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МКОУ СОШ № 5</w:t>
            </w:r>
          </w:p>
        </w:tc>
        <w:tc>
          <w:tcPr>
            <w:tcW w:w="851" w:type="dxa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2</w:t>
            </w:r>
          </w:p>
        </w:tc>
      </w:tr>
      <w:tr w:rsidR="00A22400" w:rsidRPr="00FD15A5" w:rsidTr="008F52C7">
        <w:trPr>
          <w:trHeight w:val="435"/>
        </w:trPr>
        <w:tc>
          <w:tcPr>
            <w:tcW w:w="2835" w:type="dxa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Каринторф</w:t>
            </w:r>
          </w:p>
        </w:tc>
        <w:tc>
          <w:tcPr>
            <w:tcW w:w="851" w:type="dxa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2</w:t>
            </w:r>
          </w:p>
        </w:tc>
      </w:tr>
      <w:tr w:rsidR="00A22400" w:rsidRPr="00FD15A5" w:rsidTr="008F52C7">
        <w:trPr>
          <w:trHeight w:val="525"/>
        </w:trPr>
        <w:tc>
          <w:tcPr>
            <w:tcW w:w="2835" w:type="dxa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МКОУ СОШ № 4</w:t>
            </w:r>
          </w:p>
        </w:tc>
        <w:tc>
          <w:tcPr>
            <w:tcW w:w="851" w:type="dxa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</w:pPr>
            <w:r w:rsidRPr="00FD15A5">
              <w:t>2</w:t>
            </w:r>
          </w:p>
        </w:tc>
      </w:tr>
      <w:tr w:rsidR="00A22400" w:rsidRPr="00FD15A5" w:rsidTr="008F52C7">
        <w:trPr>
          <w:trHeight w:val="465"/>
        </w:trPr>
        <w:tc>
          <w:tcPr>
            <w:tcW w:w="2835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58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67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63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69</w:t>
            </w:r>
          </w:p>
        </w:tc>
        <w:tc>
          <w:tcPr>
            <w:tcW w:w="851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55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121</w:t>
            </w:r>
          </w:p>
        </w:tc>
        <w:tc>
          <w:tcPr>
            <w:tcW w:w="709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60</w:t>
            </w:r>
          </w:p>
        </w:tc>
        <w:tc>
          <w:tcPr>
            <w:tcW w:w="850" w:type="dxa"/>
            <w:noWrap/>
            <w:vAlign w:val="center"/>
            <w:hideMark/>
          </w:tcPr>
          <w:p w:rsidR="00A22400" w:rsidRPr="00FD15A5" w:rsidRDefault="00A22400" w:rsidP="00143C90">
            <w:pPr>
              <w:jc w:val="center"/>
              <w:rPr>
                <w:b/>
                <w:bCs/>
              </w:rPr>
            </w:pPr>
            <w:r w:rsidRPr="00FD15A5">
              <w:rPr>
                <w:b/>
                <w:bCs/>
              </w:rPr>
              <w:t>102</w:t>
            </w:r>
          </w:p>
        </w:tc>
      </w:tr>
    </w:tbl>
    <w:p w:rsidR="0083768E" w:rsidRDefault="0083768E" w:rsidP="0083768E">
      <w:pPr>
        <w:ind w:firstLine="284"/>
        <w:jc w:val="center"/>
        <w:rPr>
          <w:b/>
          <w:sz w:val="28"/>
          <w:szCs w:val="28"/>
        </w:rPr>
      </w:pPr>
    </w:p>
    <w:p w:rsidR="00DF107B" w:rsidRPr="00B67039" w:rsidRDefault="00A12123" w:rsidP="00B67039">
      <w:pPr>
        <w:pStyle w:val="af"/>
        <w:numPr>
          <w:ilvl w:val="0"/>
          <w:numId w:val="56"/>
        </w:num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DF107B" w:rsidRPr="00B67039">
        <w:rPr>
          <w:b/>
        </w:rPr>
        <w:t>ЛЕТНИЙ ГОРОДСКОЙ ПРОФИЛЬНЫЙ ЛАГЕРЬ</w:t>
      </w:r>
    </w:p>
    <w:p w:rsidR="00DF107B" w:rsidRPr="00DF107B" w:rsidRDefault="00DF107B" w:rsidP="00DF13B1">
      <w:pPr>
        <w:ind w:left="567" w:firstLine="426"/>
        <w:jc w:val="both"/>
        <w:rPr>
          <w:b/>
        </w:rPr>
      </w:pPr>
      <w:r w:rsidRPr="00DF107B">
        <w:rPr>
          <w:b/>
        </w:rPr>
        <w:t>Нормативн</w:t>
      </w:r>
      <w:proofErr w:type="gramStart"/>
      <w:r w:rsidRPr="00DF107B">
        <w:rPr>
          <w:b/>
        </w:rPr>
        <w:t>о-</w:t>
      </w:r>
      <w:proofErr w:type="gramEnd"/>
      <w:r w:rsidRPr="00DF107B">
        <w:rPr>
          <w:b/>
        </w:rPr>
        <w:t xml:space="preserve"> правовое обеспечение:</w:t>
      </w:r>
    </w:p>
    <w:p w:rsidR="00DF107B" w:rsidRPr="00DF107B" w:rsidRDefault="00DF107B" w:rsidP="00DF13B1">
      <w:pPr>
        <w:numPr>
          <w:ilvl w:val="0"/>
          <w:numId w:val="4"/>
        </w:numPr>
        <w:ind w:left="567" w:firstLine="426"/>
        <w:jc w:val="both"/>
      </w:pPr>
      <w:r w:rsidRPr="00DF107B">
        <w:t>Приказ Минобразования России от 13.07.01 №2688 «Об утверждении порядка провед</w:t>
      </w:r>
      <w:r w:rsidRPr="00DF107B">
        <w:t>е</w:t>
      </w:r>
      <w:r w:rsidRPr="00DF107B">
        <w:t>ния смен профильных лагерей, лагерей с дневным пребыванием, лагерей труда и отдыха»</w:t>
      </w:r>
    </w:p>
    <w:p w:rsidR="00DF107B" w:rsidRPr="00DF107B" w:rsidRDefault="00DF107B" w:rsidP="00DF13B1">
      <w:pPr>
        <w:numPr>
          <w:ilvl w:val="0"/>
          <w:numId w:val="4"/>
        </w:numPr>
        <w:ind w:left="567" w:firstLine="426"/>
        <w:jc w:val="both"/>
      </w:pPr>
      <w:r w:rsidRPr="00DF107B">
        <w:rPr>
          <w:color w:val="000000"/>
          <w:spacing w:val="-2"/>
        </w:rPr>
        <w:t>Постановление Правительства Кировской области  от 12.04.2010 № 47/143 «Об орган</w:t>
      </w:r>
      <w:r w:rsidRPr="00DF107B">
        <w:rPr>
          <w:color w:val="000000"/>
          <w:spacing w:val="-2"/>
        </w:rPr>
        <w:t>и</w:t>
      </w:r>
      <w:r w:rsidRPr="00DF107B">
        <w:rPr>
          <w:color w:val="000000"/>
          <w:spacing w:val="-2"/>
        </w:rPr>
        <w:t>зации отдыха, оздоровления и занятости детей и молодежи в Кировской области»</w:t>
      </w:r>
    </w:p>
    <w:p w:rsidR="00DF107B" w:rsidRPr="00DF107B" w:rsidRDefault="00DF107B" w:rsidP="00DF13B1">
      <w:pPr>
        <w:numPr>
          <w:ilvl w:val="0"/>
          <w:numId w:val="4"/>
        </w:numPr>
        <w:ind w:left="567" w:firstLine="426"/>
        <w:jc w:val="both"/>
      </w:pPr>
      <w:r w:rsidRPr="00DF107B">
        <w:t xml:space="preserve">Постановление </w:t>
      </w:r>
      <w:r w:rsidRPr="00DF107B">
        <w:rPr>
          <w:spacing w:val="-2"/>
        </w:rPr>
        <w:t>администрации МО  «Город Кирово-Чепецк» от 18.04.2013 года № 382 «Об организации лагерей с дневным пребыванием детей в период летних школьных каникул в 2013 году».</w:t>
      </w:r>
    </w:p>
    <w:p w:rsidR="00DF107B" w:rsidRPr="00DF107B" w:rsidRDefault="00DF107B" w:rsidP="00DF13B1">
      <w:pPr>
        <w:numPr>
          <w:ilvl w:val="0"/>
          <w:numId w:val="4"/>
        </w:numPr>
        <w:ind w:left="567" w:firstLine="426"/>
        <w:jc w:val="both"/>
      </w:pPr>
      <w:r w:rsidRPr="00DF107B">
        <w:rPr>
          <w:spacing w:val="-2"/>
        </w:rPr>
        <w:t>Приказ Управления образованием администрации МО «Город Кирово-Чепецк» от 22.04.2013 № 114 «Об организации отдыха и оздоровления детей на базе образовательных учр</w:t>
      </w:r>
      <w:r w:rsidRPr="00DF107B">
        <w:rPr>
          <w:spacing w:val="-2"/>
        </w:rPr>
        <w:t>е</w:t>
      </w:r>
      <w:r w:rsidRPr="00DF107B">
        <w:rPr>
          <w:spacing w:val="-2"/>
        </w:rPr>
        <w:t>ждений летом 2013 года».</w:t>
      </w:r>
    </w:p>
    <w:p w:rsidR="00DF107B" w:rsidRPr="00DF107B" w:rsidRDefault="00DF107B" w:rsidP="00DF13B1">
      <w:pPr>
        <w:numPr>
          <w:ilvl w:val="0"/>
          <w:numId w:val="4"/>
        </w:numPr>
        <w:ind w:left="567" w:firstLine="426"/>
        <w:jc w:val="both"/>
      </w:pPr>
      <w:r w:rsidRPr="00DF107B">
        <w:t>Положение о городском летнем лагере МКОУ МУК.</w:t>
      </w:r>
    </w:p>
    <w:p w:rsidR="00DF107B" w:rsidRPr="00DF107B" w:rsidRDefault="00DF107B" w:rsidP="00DF13B1">
      <w:pPr>
        <w:numPr>
          <w:ilvl w:val="0"/>
          <w:numId w:val="4"/>
        </w:numPr>
        <w:ind w:left="567" w:firstLine="426"/>
        <w:jc w:val="both"/>
      </w:pPr>
      <w:r w:rsidRPr="00DF107B">
        <w:lastRenderedPageBreak/>
        <w:t>Программа летнего городского профильного лагеря при МКОУ МУК.</w:t>
      </w:r>
    </w:p>
    <w:p w:rsidR="00DF107B" w:rsidRPr="00DF107B" w:rsidRDefault="00DF107B" w:rsidP="00DF13B1">
      <w:pPr>
        <w:ind w:left="567" w:firstLine="426"/>
        <w:jc w:val="both"/>
      </w:pPr>
      <w:r w:rsidRPr="00DF107B">
        <w:t>Отряды по профильным направлениям формировались в соответствии с зоной актуального развития ребенка.</w:t>
      </w:r>
    </w:p>
    <w:p w:rsidR="00DF107B" w:rsidRPr="00DF107B" w:rsidRDefault="00DF107B" w:rsidP="00DF13B1">
      <w:pPr>
        <w:ind w:left="567" w:firstLine="426"/>
        <w:jc w:val="both"/>
      </w:pPr>
      <w:r w:rsidRPr="00DF107B">
        <w:t xml:space="preserve">Программа деятельности профильного лагеря строится с учетом следующих </w:t>
      </w:r>
      <w:r w:rsidRPr="00DF107B">
        <w:rPr>
          <w:b/>
        </w:rPr>
        <w:t>принципов:</w:t>
      </w:r>
    </w:p>
    <w:p w:rsidR="00DF107B" w:rsidRPr="00DF107B" w:rsidRDefault="00DF107B" w:rsidP="00DF13B1">
      <w:pPr>
        <w:numPr>
          <w:ilvl w:val="0"/>
          <w:numId w:val="8"/>
        </w:numPr>
        <w:ind w:left="567" w:firstLine="426"/>
        <w:jc w:val="both"/>
      </w:pPr>
      <w:r w:rsidRPr="00DF107B">
        <w:t>Целостность образовательной среды (единство, взаимосвязь, интеграция программ профильных отрядов);</w:t>
      </w:r>
    </w:p>
    <w:p w:rsidR="00DF107B" w:rsidRPr="00DF107B" w:rsidRDefault="00DF107B" w:rsidP="00DF13B1">
      <w:pPr>
        <w:numPr>
          <w:ilvl w:val="0"/>
          <w:numId w:val="8"/>
        </w:numPr>
        <w:ind w:left="567" w:firstLine="426"/>
        <w:jc w:val="both"/>
      </w:pPr>
      <w:r w:rsidRPr="00DF107B">
        <w:t xml:space="preserve">Демократизация и </w:t>
      </w:r>
      <w:proofErr w:type="spellStart"/>
      <w:r w:rsidRPr="00DF107B">
        <w:t>гуманизация</w:t>
      </w:r>
      <w:proofErr w:type="spellEnd"/>
      <w:r w:rsidRPr="00DF107B">
        <w:t xml:space="preserve"> жизнедеятельности коллектива (сотрудничество детей и взрослых, </w:t>
      </w:r>
      <w:proofErr w:type="spellStart"/>
      <w:r w:rsidRPr="00DF107B">
        <w:t>разнопрофильных</w:t>
      </w:r>
      <w:proofErr w:type="spellEnd"/>
      <w:r w:rsidRPr="00DF107B">
        <w:t xml:space="preserve"> отрядов, студий)</w:t>
      </w:r>
    </w:p>
    <w:p w:rsidR="00DF107B" w:rsidRPr="00DF107B" w:rsidRDefault="00DF107B" w:rsidP="00DF13B1">
      <w:pPr>
        <w:numPr>
          <w:ilvl w:val="0"/>
          <w:numId w:val="8"/>
        </w:numPr>
        <w:ind w:left="567" w:firstLine="426"/>
        <w:jc w:val="both"/>
      </w:pPr>
      <w:r w:rsidRPr="00DF107B">
        <w:t>Свободное творческое самоопределение (ориентация не только на результат творческ</w:t>
      </w:r>
      <w:r w:rsidRPr="00DF107B">
        <w:t>о</w:t>
      </w:r>
      <w:r w:rsidRPr="00DF107B">
        <w:t>го и исследовательского поиска, сколько на сам процесс);</w:t>
      </w:r>
    </w:p>
    <w:p w:rsidR="00DF107B" w:rsidRPr="00DF107B" w:rsidRDefault="00DF107B" w:rsidP="00DF13B1">
      <w:pPr>
        <w:numPr>
          <w:ilvl w:val="0"/>
          <w:numId w:val="8"/>
        </w:numPr>
        <w:ind w:left="567" w:firstLine="426"/>
        <w:jc w:val="both"/>
      </w:pPr>
      <w:r w:rsidRPr="00DF107B">
        <w:t>Экологическая воспитанность (повышение уровня общей экологической грамотности, понимание роли человека в преобразовании окружающей среды)</w:t>
      </w:r>
    </w:p>
    <w:p w:rsidR="00DF107B" w:rsidRPr="00DF107B" w:rsidRDefault="00DF107B" w:rsidP="00DF13B1">
      <w:pPr>
        <w:ind w:left="567" w:firstLine="426"/>
        <w:jc w:val="both"/>
      </w:pPr>
      <w:r w:rsidRPr="00DF107B">
        <w:t>Во время каникул развёртывается неформальное  межличностное  общение, отличающееся от функционально-формальных обучающих коммуникаций, общение равно интересное и детям и взрослым.</w:t>
      </w:r>
    </w:p>
    <w:p w:rsidR="00DF107B" w:rsidRPr="00DF107B" w:rsidRDefault="00DF107B" w:rsidP="00DF13B1">
      <w:pPr>
        <w:ind w:left="567" w:firstLine="426"/>
        <w:jc w:val="both"/>
      </w:pPr>
      <w:r w:rsidRPr="00DF107B">
        <w:rPr>
          <w:b/>
        </w:rPr>
        <w:t>Цель работы</w:t>
      </w:r>
      <w:r w:rsidRPr="00DF107B">
        <w:t>: Создание условий   для самореализации и самоопределения школьников ч</w:t>
      </w:r>
      <w:r w:rsidRPr="00DF107B">
        <w:t>е</w:t>
      </w:r>
      <w:r w:rsidRPr="00DF107B">
        <w:t>рез их включение в проектно-исследовательскую и социально-значимую деятельность, осн</w:t>
      </w:r>
      <w:r w:rsidRPr="00DF107B">
        <w:t>о</w:t>
      </w:r>
      <w:r w:rsidRPr="00DF107B">
        <w:t xml:space="preserve">ванную на интеграции </w:t>
      </w:r>
      <w:proofErr w:type="spellStart"/>
      <w:r w:rsidRPr="00DF107B">
        <w:t>ЗУНов</w:t>
      </w:r>
      <w:proofErr w:type="spellEnd"/>
      <w:r w:rsidRPr="00DF107B">
        <w:t xml:space="preserve"> из разных предметных областей.</w:t>
      </w:r>
    </w:p>
    <w:p w:rsidR="00DF107B" w:rsidRPr="00DF107B" w:rsidRDefault="00DF107B" w:rsidP="00DF13B1">
      <w:pPr>
        <w:ind w:left="567" w:firstLine="426"/>
        <w:jc w:val="both"/>
      </w:pPr>
      <w:r w:rsidRPr="00DF107B">
        <w:t xml:space="preserve"> </w:t>
      </w:r>
      <w:r w:rsidRPr="00DF107B">
        <w:rPr>
          <w:b/>
        </w:rPr>
        <w:t>Задачи</w:t>
      </w:r>
      <w:r w:rsidRPr="00DF107B">
        <w:t>:</w:t>
      </w:r>
    </w:p>
    <w:p w:rsidR="00DF107B" w:rsidRPr="00DF107B" w:rsidRDefault="00DF107B" w:rsidP="00DF13B1">
      <w:pPr>
        <w:numPr>
          <w:ilvl w:val="0"/>
          <w:numId w:val="3"/>
        </w:numPr>
        <w:ind w:left="567" w:firstLine="426"/>
        <w:jc w:val="both"/>
      </w:pPr>
      <w:r w:rsidRPr="00DF107B">
        <w:t>Развитие интеллектуального творчества обучающихся, приобщение их к исследов</w:t>
      </w:r>
      <w:r w:rsidRPr="00DF107B">
        <w:t>а</w:t>
      </w:r>
      <w:r w:rsidRPr="00DF107B">
        <w:t>тельской деятельности.</w:t>
      </w:r>
    </w:p>
    <w:p w:rsidR="00DF107B" w:rsidRPr="00DF107B" w:rsidRDefault="00DF107B" w:rsidP="00DF13B1">
      <w:pPr>
        <w:numPr>
          <w:ilvl w:val="0"/>
          <w:numId w:val="3"/>
        </w:numPr>
        <w:ind w:left="567" w:firstLine="426"/>
        <w:jc w:val="both"/>
      </w:pPr>
      <w:r w:rsidRPr="00DF107B">
        <w:t>Воспитание социальной ответственности у подростков через социально-значимую де</w:t>
      </w:r>
      <w:r w:rsidRPr="00DF107B">
        <w:t>я</w:t>
      </w:r>
      <w:r w:rsidRPr="00DF107B">
        <w:t>тельность.</w:t>
      </w:r>
    </w:p>
    <w:p w:rsidR="00DF107B" w:rsidRPr="00DF107B" w:rsidRDefault="00DF107B" w:rsidP="00DF13B1">
      <w:pPr>
        <w:numPr>
          <w:ilvl w:val="0"/>
          <w:numId w:val="3"/>
        </w:numPr>
        <w:ind w:left="567" w:firstLine="426"/>
        <w:jc w:val="both"/>
      </w:pPr>
      <w:r w:rsidRPr="00DF107B">
        <w:t>Формирование активной жизненной позиции, повышение уровня общей экологической культуры.</w:t>
      </w:r>
    </w:p>
    <w:p w:rsidR="00DF107B" w:rsidRPr="00DF107B" w:rsidRDefault="00DF107B" w:rsidP="00DF13B1">
      <w:pPr>
        <w:numPr>
          <w:ilvl w:val="0"/>
          <w:numId w:val="3"/>
        </w:numPr>
        <w:ind w:left="567" w:firstLine="426"/>
        <w:jc w:val="both"/>
      </w:pPr>
      <w:r w:rsidRPr="00DF107B">
        <w:t>Стимулирование интереса учащихся к комплексному изучению родного края.</w:t>
      </w:r>
    </w:p>
    <w:p w:rsidR="00DF107B" w:rsidRPr="00DF107B" w:rsidRDefault="00DF107B" w:rsidP="00DF13B1">
      <w:pPr>
        <w:numPr>
          <w:ilvl w:val="0"/>
          <w:numId w:val="3"/>
        </w:numPr>
        <w:ind w:left="567" w:firstLine="426"/>
        <w:jc w:val="both"/>
      </w:pPr>
      <w:r w:rsidRPr="00DF107B">
        <w:t>Удовлетворение потребностей детей и подростков в оздоровлении и развивающем о</w:t>
      </w:r>
      <w:r w:rsidRPr="00DF107B">
        <w:t>т</w:t>
      </w:r>
      <w:r w:rsidRPr="00DF107B">
        <w:t>дыхе. Развитие физического потенциала учащихся и привитие культуры здорового образа жи</w:t>
      </w:r>
      <w:r w:rsidRPr="00DF107B">
        <w:t>з</w:t>
      </w:r>
      <w:r w:rsidRPr="00DF107B">
        <w:t>ни.</w:t>
      </w:r>
    </w:p>
    <w:p w:rsidR="00DF107B" w:rsidRPr="00DF107B" w:rsidRDefault="00DF107B" w:rsidP="00DF13B1">
      <w:pPr>
        <w:numPr>
          <w:ilvl w:val="0"/>
          <w:numId w:val="3"/>
        </w:numPr>
        <w:ind w:left="567" w:firstLine="426"/>
        <w:jc w:val="both"/>
      </w:pPr>
      <w:r w:rsidRPr="00DF107B">
        <w:t>Формирование навыков позитивного общения, развитие коммуникативных способн</w:t>
      </w:r>
      <w:r w:rsidRPr="00DF107B">
        <w:t>о</w:t>
      </w:r>
      <w:r w:rsidRPr="00DF107B">
        <w:t>стей, культуры межнационального общения для успешной социальной адаптации одарённых школьников к жизнедеятельности в реальных условиях.</w:t>
      </w:r>
    </w:p>
    <w:p w:rsidR="00DF107B" w:rsidRPr="00DF107B" w:rsidRDefault="00DF107B" w:rsidP="00DF13B1">
      <w:pPr>
        <w:numPr>
          <w:ilvl w:val="0"/>
          <w:numId w:val="3"/>
        </w:numPr>
        <w:ind w:left="567" w:firstLine="426"/>
        <w:rPr>
          <w:b/>
        </w:rPr>
      </w:pPr>
      <w:r w:rsidRPr="00DF107B">
        <w:t>Трудовое и экономическое воспитание, формирование готовности к осознанному в</w:t>
      </w:r>
      <w:r w:rsidRPr="00DF107B">
        <w:t>ы</w:t>
      </w:r>
      <w:r w:rsidRPr="00DF107B">
        <w:t>бору подростком будущей профессии.</w:t>
      </w:r>
    </w:p>
    <w:p w:rsidR="00DF107B" w:rsidRPr="00DF107B" w:rsidRDefault="00DF107B" w:rsidP="00DF13B1">
      <w:pPr>
        <w:ind w:left="567" w:firstLine="426"/>
        <w:jc w:val="both"/>
      </w:pPr>
      <w:r w:rsidRPr="00DF107B">
        <w:t>Общие цели и задачи,  реализуются различными видами деятельности в каждом профил</w:t>
      </w:r>
      <w:r w:rsidRPr="00DF107B">
        <w:t>ь</w:t>
      </w:r>
      <w:r w:rsidRPr="00DF107B">
        <w:t>ном направлении лагеря. Основные направления программы определены выявленными потре</w:t>
      </w:r>
      <w:r w:rsidRPr="00DF107B">
        <w:t>б</w:t>
      </w:r>
      <w:r w:rsidRPr="00DF107B">
        <w:t>ностями и интересами подростков.</w:t>
      </w:r>
    </w:p>
    <w:p w:rsidR="00DF107B" w:rsidRPr="00DF107B" w:rsidRDefault="00DF107B" w:rsidP="00DF13B1">
      <w:pPr>
        <w:ind w:left="567" w:firstLine="426"/>
        <w:jc w:val="both"/>
        <w:rPr>
          <w:b/>
          <w:bCs/>
        </w:rPr>
      </w:pPr>
      <w:r w:rsidRPr="00DF107B">
        <w:rPr>
          <w:b/>
          <w:bCs/>
        </w:rPr>
        <w:t>Сетевое взаимодействие ОУ позволяет предоставлять ребенку широкий выбор пр</w:t>
      </w:r>
      <w:r w:rsidRPr="00DF107B">
        <w:rPr>
          <w:b/>
          <w:bCs/>
        </w:rPr>
        <w:t>о</w:t>
      </w:r>
      <w:r w:rsidRPr="00DF107B">
        <w:rPr>
          <w:b/>
          <w:bCs/>
        </w:rPr>
        <w:t>филя деятельности в соответствии с его интересом.</w:t>
      </w:r>
    </w:p>
    <w:p w:rsidR="00DF107B" w:rsidRPr="00DF107B" w:rsidRDefault="00DF107B" w:rsidP="00DF13B1">
      <w:pPr>
        <w:ind w:left="567" w:firstLine="426"/>
        <w:jc w:val="both"/>
      </w:pPr>
      <w:r w:rsidRPr="00DF107B">
        <w:t>Количество детей отдохнувших в профильном лагере в июне 2013г. – 30 человек:</w:t>
      </w:r>
    </w:p>
    <w:p w:rsidR="00DF107B" w:rsidRPr="00DF107B" w:rsidRDefault="00DF107B" w:rsidP="00DF13B1">
      <w:pPr>
        <w:numPr>
          <w:ilvl w:val="0"/>
          <w:numId w:val="15"/>
        </w:numPr>
        <w:ind w:left="567" w:firstLine="426"/>
        <w:jc w:val="both"/>
      </w:pPr>
      <w:r w:rsidRPr="00DF107B">
        <w:t xml:space="preserve">экологический профиль – 22 человек; </w:t>
      </w:r>
    </w:p>
    <w:p w:rsidR="00DF107B" w:rsidRPr="00DF107B" w:rsidRDefault="00DF107B" w:rsidP="00DF13B1">
      <w:pPr>
        <w:numPr>
          <w:ilvl w:val="0"/>
          <w:numId w:val="15"/>
        </w:numPr>
        <w:ind w:left="567" w:firstLine="426"/>
        <w:jc w:val="both"/>
      </w:pPr>
      <w:r w:rsidRPr="00DF107B">
        <w:t xml:space="preserve">химический профиль - 8 человек. </w:t>
      </w:r>
    </w:p>
    <w:p w:rsidR="00DF107B" w:rsidRPr="00DF107B" w:rsidRDefault="00DF107B" w:rsidP="00DF13B1">
      <w:pPr>
        <w:ind w:left="567" w:firstLine="426"/>
        <w:jc w:val="both"/>
      </w:pPr>
    </w:p>
    <w:p w:rsidR="00DF107B" w:rsidRPr="00DF107B" w:rsidRDefault="00DF107B" w:rsidP="00DF107B">
      <w:pPr>
        <w:jc w:val="center"/>
        <w:rPr>
          <w:sz w:val="22"/>
          <w:szCs w:val="22"/>
        </w:rPr>
      </w:pPr>
      <w:r w:rsidRPr="00DF107B">
        <w:rPr>
          <w:sz w:val="22"/>
          <w:szCs w:val="22"/>
        </w:rPr>
        <w:t>Участники лагеря в 2010-2013 годах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586"/>
        <w:gridCol w:w="567"/>
        <w:gridCol w:w="567"/>
        <w:gridCol w:w="567"/>
        <w:gridCol w:w="567"/>
        <w:gridCol w:w="850"/>
        <w:gridCol w:w="710"/>
        <w:gridCol w:w="567"/>
        <w:gridCol w:w="567"/>
        <w:gridCol w:w="567"/>
        <w:gridCol w:w="567"/>
        <w:gridCol w:w="567"/>
        <w:gridCol w:w="567"/>
      </w:tblGrid>
      <w:tr w:rsidR="00DF107B" w:rsidRPr="00DF107B" w:rsidTr="006009D0">
        <w:trPr>
          <w:cantSplit/>
          <w:trHeight w:val="1574"/>
          <w:jc w:val="center"/>
        </w:trPr>
        <w:tc>
          <w:tcPr>
            <w:tcW w:w="656" w:type="dxa"/>
            <w:textDirection w:val="btLr"/>
          </w:tcPr>
          <w:p w:rsidR="00DF107B" w:rsidRPr="00DF107B" w:rsidRDefault="00DF107B" w:rsidP="00DF107B">
            <w:pPr>
              <w:ind w:left="113" w:right="113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год</w:t>
            </w:r>
          </w:p>
        </w:tc>
        <w:tc>
          <w:tcPr>
            <w:tcW w:w="586" w:type="dxa"/>
            <w:textDirection w:val="btLr"/>
          </w:tcPr>
          <w:p w:rsidR="00DF107B" w:rsidRPr="00DF107B" w:rsidRDefault="00DF107B" w:rsidP="00DF107B">
            <w:pPr>
              <w:ind w:left="113" w:right="113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МКОУ СОШ №2</w:t>
            </w:r>
          </w:p>
        </w:tc>
        <w:tc>
          <w:tcPr>
            <w:tcW w:w="567" w:type="dxa"/>
            <w:textDirection w:val="btLr"/>
          </w:tcPr>
          <w:p w:rsidR="00DF107B" w:rsidRPr="00DF107B" w:rsidRDefault="00DF107B" w:rsidP="00DF107B">
            <w:pPr>
              <w:ind w:left="113" w:right="113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МБОУ «Лицей»</w:t>
            </w:r>
          </w:p>
        </w:tc>
        <w:tc>
          <w:tcPr>
            <w:tcW w:w="567" w:type="dxa"/>
            <w:textDirection w:val="btLr"/>
          </w:tcPr>
          <w:p w:rsidR="00DF107B" w:rsidRPr="00DF107B" w:rsidRDefault="00DF107B" w:rsidP="00DF107B">
            <w:pPr>
              <w:ind w:left="113" w:right="113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МКОУ СОШ №4</w:t>
            </w:r>
          </w:p>
        </w:tc>
        <w:tc>
          <w:tcPr>
            <w:tcW w:w="567" w:type="dxa"/>
            <w:textDirection w:val="btLr"/>
          </w:tcPr>
          <w:p w:rsidR="00DF107B" w:rsidRPr="00DF107B" w:rsidRDefault="00DF107B" w:rsidP="00DF107B">
            <w:pPr>
              <w:ind w:left="113" w:right="113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МКОУ СОШ №5</w:t>
            </w:r>
          </w:p>
        </w:tc>
        <w:tc>
          <w:tcPr>
            <w:tcW w:w="567" w:type="dxa"/>
            <w:textDirection w:val="btLr"/>
          </w:tcPr>
          <w:p w:rsidR="00DF107B" w:rsidRPr="00DF107B" w:rsidRDefault="00DF107B" w:rsidP="00DF107B">
            <w:pPr>
              <w:ind w:left="113" w:right="113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МКОУ СОШ №6</w:t>
            </w:r>
          </w:p>
        </w:tc>
        <w:tc>
          <w:tcPr>
            <w:tcW w:w="850" w:type="dxa"/>
            <w:textDirection w:val="btLr"/>
          </w:tcPr>
          <w:p w:rsidR="00DF107B" w:rsidRPr="00DF107B" w:rsidRDefault="00DF107B" w:rsidP="00DF107B">
            <w:pPr>
              <w:ind w:left="113" w:right="113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МКОУ СОШ с УИОП №7</w:t>
            </w:r>
          </w:p>
        </w:tc>
        <w:tc>
          <w:tcPr>
            <w:tcW w:w="710" w:type="dxa"/>
            <w:textDirection w:val="btLr"/>
          </w:tcPr>
          <w:p w:rsidR="00DF107B" w:rsidRPr="00DF107B" w:rsidRDefault="00DF107B" w:rsidP="00DF107B">
            <w:pPr>
              <w:ind w:left="113" w:right="113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МКОУ СОШ с УИОП им. Некрасова</w:t>
            </w:r>
          </w:p>
        </w:tc>
        <w:tc>
          <w:tcPr>
            <w:tcW w:w="567" w:type="dxa"/>
            <w:textDirection w:val="btLr"/>
          </w:tcPr>
          <w:p w:rsidR="00DF107B" w:rsidRPr="00DF107B" w:rsidRDefault="00DF107B" w:rsidP="00DF107B">
            <w:pPr>
              <w:ind w:left="113" w:right="113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КОГОАУ «Ги</w:t>
            </w:r>
            <w:r w:rsidRPr="00DF107B">
              <w:rPr>
                <w:sz w:val="18"/>
                <w:szCs w:val="18"/>
              </w:rPr>
              <w:t>м</w:t>
            </w:r>
            <w:r w:rsidRPr="00DF107B">
              <w:rPr>
                <w:sz w:val="18"/>
                <w:szCs w:val="18"/>
              </w:rPr>
              <w:t>назия №1»</w:t>
            </w:r>
          </w:p>
        </w:tc>
        <w:tc>
          <w:tcPr>
            <w:tcW w:w="567" w:type="dxa"/>
            <w:textDirection w:val="btLr"/>
          </w:tcPr>
          <w:p w:rsidR="00DF107B" w:rsidRPr="00DF107B" w:rsidRDefault="00DF107B" w:rsidP="00DF107B">
            <w:pPr>
              <w:ind w:left="113" w:right="113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МКОУ СОШ с УИОП №10</w:t>
            </w:r>
          </w:p>
        </w:tc>
        <w:tc>
          <w:tcPr>
            <w:tcW w:w="567" w:type="dxa"/>
            <w:textDirection w:val="btLr"/>
          </w:tcPr>
          <w:p w:rsidR="00DF107B" w:rsidRPr="00DF107B" w:rsidRDefault="00DF107B" w:rsidP="00DF107B">
            <w:pPr>
              <w:ind w:left="113" w:right="113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МБОУ гимназия №2</w:t>
            </w:r>
          </w:p>
        </w:tc>
        <w:tc>
          <w:tcPr>
            <w:tcW w:w="567" w:type="dxa"/>
            <w:textDirection w:val="btLr"/>
          </w:tcPr>
          <w:p w:rsidR="00DF107B" w:rsidRPr="00DF107B" w:rsidRDefault="00DF107B" w:rsidP="00DF107B">
            <w:pPr>
              <w:ind w:left="113" w:right="113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МКОУ СОШ с УИОП №12</w:t>
            </w:r>
          </w:p>
        </w:tc>
        <w:tc>
          <w:tcPr>
            <w:tcW w:w="567" w:type="dxa"/>
            <w:textDirection w:val="btLr"/>
          </w:tcPr>
          <w:p w:rsidR="00DF107B" w:rsidRPr="00DF107B" w:rsidRDefault="00DF107B" w:rsidP="00DF107B">
            <w:pPr>
              <w:ind w:left="113" w:right="113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Ключевская школа</w:t>
            </w:r>
          </w:p>
        </w:tc>
        <w:tc>
          <w:tcPr>
            <w:tcW w:w="567" w:type="dxa"/>
            <w:textDirection w:val="btLr"/>
          </w:tcPr>
          <w:p w:rsidR="00DF107B" w:rsidRPr="00DF107B" w:rsidRDefault="00DF107B" w:rsidP="00DF107B">
            <w:pPr>
              <w:ind w:left="113" w:right="113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Итого</w:t>
            </w:r>
          </w:p>
        </w:tc>
      </w:tr>
      <w:tr w:rsidR="00DF107B" w:rsidRPr="00DF107B" w:rsidTr="006009D0">
        <w:trPr>
          <w:jc w:val="center"/>
        </w:trPr>
        <w:tc>
          <w:tcPr>
            <w:tcW w:w="656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2010</w:t>
            </w:r>
          </w:p>
        </w:tc>
        <w:tc>
          <w:tcPr>
            <w:tcW w:w="586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69</w:t>
            </w:r>
          </w:p>
        </w:tc>
      </w:tr>
      <w:tr w:rsidR="00DF107B" w:rsidRPr="00DF107B" w:rsidTr="006009D0">
        <w:trPr>
          <w:jc w:val="center"/>
        </w:trPr>
        <w:tc>
          <w:tcPr>
            <w:tcW w:w="656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2011</w:t>
            </w:r>
          </w:p>
        </w:tc>
        <w:tc>
          <w:tcPr>
            <w:tcW w:w="586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45</w:t>
            </w:r>
          </w:p>
        </w:tc>
      </w:tr>
      <w:tr w:rsidR="00DF107B" w:rsidRPr="00DF107B" w:rsidTr="006009D0">
        <w:trPr>
          <w:jc w:val="center"/>
        </w:trPr>
        <w:tc>
          <w:tcPr>
            <w:tcW w:w="656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2012</w:t>
            </w:r>
          </w:p>
        </w:tc>
        <w:tc>
          <w:tcPr>
            <w:tcW w:w="586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51</w:t>
            </w:r>
          </w:p>
        </w:tc>
      </w:tr>
      <w:tr w:rsidR="00DF107B" w:rsidRPr="00DF107B" w:rsidTr="006009D0">
        <w:trPr>
          <w:jc w:val="center"/>
        </w:trPr>
        <w:tc>
          <w:tcPr>
            <w:tcW w:w="656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lastRenderedPageBreak/>
              <w:t>2013</w:t>
            </w:r>
          </w:p>
        </w:tc>
        <w:tc>
          <w:tcPr>
            <w:tcW w:w="586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F107B" w:rsidRPr="00DF107B" w:rsidRDefault="00DF107B" w:rsidP="00DF107B">
            <w:pPr>
              <w:jc w:val="center"/>
              <w:rPr>
                <w:sz w:val="18"/>
                <w:szCs w:val="18"/>
              </w:rPr>
            </w:pPr>
            <w:r w:rsidRPr="00DF107B">
              <w:rPr>
                <w:sz w:val="18"/>
                <w:szCs w:val="18"/>
              </w:rPr>
              <w:t>30</w:t>
            </w:r>
          </w:p>
        </w:tc>
      </w:tr>
    </w:tbl>
    <w:p w:rsidR="00DF107B" w:rsidRPr="00DF107B" w:rsidRDefault="00DF107B" w:rsidP="00DF107B">
      <w:pPr>
        <w:jc w:val="both"/>
        <w:rPr>
          <w:sz w:val="22"/>
          <w:szCs w:val="22"/>
        </w:rPr>
      </w:pPr>
    </w:p>
    <w:p w:rsidR="00DF107B" w:rsidRPr="00DF107B" w:rsidRDefault="00DF107B" w:rsidP="00B44649">
      <w:pPr>
        <w:jc w:val="center"/>
        <w:rPr>
          <w:i/>
          <w:iCs/>
        </w:rPr>
      </w:pPr>
      <w:r w:rsidRPr="00DF107B">
        <w:rPr>
          <w:i/>
          <w:iCs/>
        </w:rPr>
        <w:t xml:space="preserve">Кратко о </w:t>
      </w:r>
      <w:proofErr w:type="gramStart"/>
      <w:r w:rsidRPr="00DF107B">
        <w:rPr>
          <w:i/>
          <w:iCs/>
        </w:rPr>
        <w:t>занятиях</w:t>
      </w:r>
      <w:proofErr w:type="gramEnd"/>
      <w:r w:rsidRPr="00DF107B">
        <w:rPr>
          <w:i/>
          <w:iCs/>
        </w:rPr>
        <w:t xml:space="preserve"> проводимых в отрядах:</w:t>
      </w:r>
    </w:p>
    <w:p w:rsidR="00DF107B" w:rsidRPr="00B44649" w:rsidRDefault="00DF107B" w:rsidP="00DF107B">
      <w:pPr>
        <w:jc w:val="center"/>
        <w:rPr>
          <w:color w:val="000000"/>
          <w:sz w:val="28"/>
          <w:szCs w:val="28"/>
        </w:rPr>
      </w:pPr>
      <w:r w:rsidRPr="00B44649">
        <w:rPr>
          <w:color w:val="000000"/>
          <w:sz w:val="28"/>
          <w:szCs w:val="28"/>
        </w:rPr>
        <w:t>Экологический профиль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4060"/>
        <w:gridCol w:w="2835"/>
      </w:tblGrid>
      <w:tr w:rsidR="00DF107B" w:rsidRPr="00DF107B" w:rsidTr="00B44649">
        <w:tc>
          <w:tcPr>
            <w:tcW w:w="2602" w:type="dxa"/>
          </w:tcPr>
          <w:p w:rsidR="00DF107B" w:rsidRPr="00DF107B" w:rsidRDefault="00DF107B" w:rsidP="00DF107B">
            <w:pPr>
              <w:jc w:val="both"/>
              <w:rPr>
                <w:i/>
                <w:color w:val="000000"/>
              </w:rPr>
            </w:pPr>
            <w:r w:rsidRPr="00DF107B">
              <w:rPr>
                <w:i/>
                <w:color w:val="000000"/>
              </w:rPr>
              <w:t>Теоретические зан</w:t>
            </w:r>
            <w:r w:rsidRPr="00DF107B">
              <w:rPr>
                <w:i/>
                <w:color w:val="000000"/>
              </w:rPr>
              <w:t>я</w:t>
            </w:r>
            <w:r w:rsidRPr="00DF107B">
              <w:rPr>
                <w:i/>
                <w:color w:val="000000"/>
              </w:rPr>
              <w:t>тия</w:t>
            </w:r>
          </w:p>
        </w:tc>
        <w:tc>
          <w:tcPr>
            <w:tcW w:w="4060" w:type="dxa"/>
          </w:tcPr>
          <w:p w:rsidR="00DF107B" w:rsidRPr="00DF107B" w:rsidRDefault="00DF107B" w:rsidP="00DF107B">
            <w:pPr>
              <w:jc w:val="both"/>
              <w:rPr>
                <w:i/>
                <w:color w:val="000000"/>
              </w:rPr>
            </w:pPr>
            <w:r w:rsidRPr="00DF107B">
              <w:rPr>
                <w:i/>
                <w:color w:val="000000"/>
              </w:rPr>
              <w:t>Практические занятия</w:t>
            </w:r>
          </w:p>
        </w:tc>
        <w:tc>
          <w:tcPr>
            <w:tcW w:w="2835" w:type="dxa"/>
          </w:tcPr>
          <w:p w:rsidR="00DF107B" w:rsidRPr="00DF107B" w:rsidRDefault="00DF107B" w:rsidP="00DF107B">
            <w:pPr>
              <w:jc w:val="both"/>
              <w:rPr>
                <w:i/>
                <w:color w:val="000000"/>
              </w:rPr>
            </w:pPr>
            <w:r w:rsidRPr="00DF107B">
              <w:rPr>
                <w:i/>
                <w:color w:val="000000"/>
              </w:rPr>
              <w:t>Экскурсии, экспедиции</w:t>
            </w:r>
          </w:p>
        </w:tc>
      </w:tr>
      <w:tr w:rsidR="00DF107B" w:rsidRPr="00DF107B" w:rsidTr="00B44649">
        <w:tc>
          <w:tcPr>
            <w:tcW w:w="2602" w:type="dxa"/>
          </w:tcPr>
          <w:p w:rsidR="00DF107B" w:rsidRPr="00DF107B" w:rsidRDefault="00DF107B" w:rsidP="00DF107B">
            <w:pPr>
              <w:rPr>
                <w:color w:val="FF0000"/>
              </w:rPr>
            </w:pPr>
            <w:r w:rsidRPr="00DF107B">
              <w:t xml:space="preserve">Метод </w:t>
            </w:r>
            <w:proofErr w:type="spellStart"/>
            <w:r w:rsidRPr="00DF107B">
              <w:t>лихеноиндик</w:t>
            </w:r>
            <w:r w:rsidRPr="00DF107B">
              <w:t>а</w:t>
            </w:r>
            <w:r w:rsidRPr="00DF107B">
              <w:t>ции</w:t>
            </w:r>
            <w:proofErr w:type="spellEnd"/>
            <w:r w:rsidRPr="00DF107B">
              <w:t>. Виды лишайн</w:t>
            </w:r>
            <w:r w:rsidRPr="00DF107B">
              <w:t>и</w:t>
            </w:r>
            <w:r w:rsidRPr="00DF107B">
              <w:t>ков.</w:t>
            </w:r>
          </w:p>
        </w:tc>
        <w:tc>
          <w:tcPr>
            <w:tcW w:w="4060" w:type="dxa"/>
          </w:tcPr>
          <w:p w:rsidR="00DF107B" w:rsidRPr="00DF107B" w:rsidRDefault="00DF107B" w:rsidP="00DF107B">
            <w:pPr>
              <w:rPr>
                <w:color w:val="FF0000"/>
              </w:rPr>
            </w:pPr>
            <w:r w:rsidRPr="00DF107B">
              <w:t>Определение растений с помощью справочной литературы (на базе л</w:t>
            </w:r>
            <w:r w:rsidRPr="00DF107B">
              <w:t>а</w:t>
            </w:r>
            <w:r w:rsidRPr="00DF107B">
              <w:t>боратории биологического факул</w:t>
            </w:r>
            <w:r w:rsidRPr="00DF107B">
              <w:t>ь</w:t>
            </w:r>
            <w:r w:rsidRPr="00DF107B">
              <w:t xml:space="preserve">тета </w:t>
            </w:r>
            <w:proofErr w:type="spellStart"/>
            <w:r w:rsidRPr="00DF107B">
              <w:t>ВятГГУ</w:t>
            </w:r>
            <w:proofErr w:type="spellEnd"/>
            <w:r w:rsidRPr="00DF107B">
              <w:t>)</w:t>
            </w:r>
          </w:p>
        </w:tc>
        <w:tc>
          <w:tcPr>
            <w:tcW w:w="2835" w:type="dxa"/>
          </w:tcPr>
          <w:p w:rsidR="00DF107B" w:rsidRPr="00DF107B" w:rsidRDefault="00DF107B" w:rsidP="00DF107B">
            <w:r w:rsidRPr="00DF107B">
              <w:t>Ботанический сад г. К</w:t>
            </w:r>
            <w:r w:rsidRPr="00DF107B">
              <w:t>и</w:t>
            </w:r>
            <w:r w:rsidRPr="00DF107B">
              <w:t>рова</w:t>
            </w:r>
          </w:p>
        </w:tc>
      </w:tr>
      <w:tr w:rsidR="00DF107B" w:rsidRPr="00DF107B" w:rsidTr="00B44649">
        <w:tc>
          <w:tcPr>
            <w:tcW w:w="2602" w:type="dxa"/>
          </w:tcPr>
          <w:p w:rsidR="00DF107B" w:rsidRPr="00DF107B" w:rsidRDefault="00DF107B" w:rsidP="00DF107B">
            <w:pPr>
              <w:rPr>
                <w:color w:val="FF0000"/>
              </w:rPr>
            </w:pPr>
            <w:r w:rsidRPr="00DF107B">
              <w:t>Геоботанические оп</w:t>
            </w:r>
            <w:r w:rsidRPr="00DF107B">
              <w:t>и</w:t>
            </w:r>
            <w:r w:rsidRPr="00DF107B">
              <w:t>сания, оборудование, цель, знакомство с бланками</w:t>
            </w:r>
          </w:p>
        </w:tc>
        <w:tc>
          <w:tcPr>
            <w:tcW w:w="4060" w:type="dxa"/>
          </w:tcPr>
          <w:p w:rsidR="00DF107B" w:rsidRPr="00DF107B" w:rsidRDefault="00DF107B" w:rsidP="00DF107B">
            <w:pPr>
              <w:rPr>
                <w:color w:val="FF0000"/>
              </w:rPr>
            </w:pPr>
            <w:r w:rsidRPr="00DF107B">
              <w:t>Изготовление гербария растений Д</w:t>
            </w:r>
            <w:r w:rsidRPr="00DF107B">
              <w:t>у</w:t>
            </w:r>
            <w:r w:rsidRPr="00DF107B">
              <w:t>бово-липовой рощи</w:t>
            </w:r>
          </w:p>
        </w:tc>
        <w:tc>
          <w:tcPr>
            <w:tcW w:w="2835" w:type="dxa"/>
          </w:tcPr>
          <w:p w:rsidR="00DF107B" w:rsidRPr="00DF107B" w:rsidRDefault="00DF107B" w:rsidP="00DF107B">
            <w:r w:rsidRPr="00DF107B">
              <w:t>Дендрологический парк г. Кирова</w:t>
            </w:r>
          </w:p>
        </w:tc>
      </w:tr>
      <w:tr w:rsidR="00DF107B" w:rsidRPr="00DF107B" w:rsidTr="00B44649">
        <w:tc>
          <w:tcPr>
            <w:tcW w:w="2602" w:type="dxa"/>
          </w:tcPr>
          <w:p w:rsidR="00DF107B" w:rsidRPr="00DF107B" w:rsidRDefault="00DF107B" w:rsidP="00DF107B">
            <w:r w:rsidRPr="00DF107B">
              <w:t>Методы исследования воды.</w:t>
            </w:r>
          </w:p>
          <w:p w:rsidR="00DF107B" w:rsidRPr="00DF107B" w:rsidRDefault="00DF107B" w:rsidP="00DF107B">
            <w:pPr>
              <w:rPr>
                <w:color w:val="FF0000"/>
              </w:rPr>
            </w:pPr>
            <w:r w:rsidRPr="00DF107B">
              <w:t>Основные источники загрязнения р. Вятка в черте города</w:t>
            </w:r>
          </w:p>
        </w:tc>
        <w:tc>
          <w:tcPr>
            <w:tcW w:w="4060" w:type="dxa"/>
          </w:tcPr>
          <w:p w:rsidR="00DF107B" w:rsidRPr="00DF107B" w:rsidRDefault="00DF107B" w:rsidP="00DF107B">
            <w:r w:rsidRPr="00DF107B">
              <w:t>Практическое занятие «Определение жесткости воды»»</w:t>
            </w:r>
          </w:p>
        </w:tc>
        <w:tc>
          <w:tcPr>
            <w:tcW w:w="2835" w:type="dxa"/>
          </w:tcPr>
          <w:p w:rsidR="00DF107B" w:rsidRPr="00DF107B" w:rsidRDefault="00DF107B" w:rsidP="00DF107B">
            <w:pPr>
              <w:rPr>
                <w:color w:val="FF0000"/>
              </w:rPr>
            </w:pPr>
            <w:r w:rsidRPr="00DF107B">
              <w:t>Дубово-липовая роща г. Кирово-Чепецка</w:t>
            </w:r>
          </w:p>
        </w:tc>
      </w:tr>
      <w:tr w:rsidR="00DF107B" w:rsidRPr="00DF107B" w:rsidTr="00B44649">
        <w:tc>
          <w:tcPr>
            <w:tcW w:w="2602" w:type="dxa"/>
          </w:tcPr>
          <w:p w:rsidR="00DF107B" w:rsidRPr="00DF107B" w:rsidRDefault="00DF107B" w:rsidP="00DF107B">
            <w:pPr>
              <w:rPr>
                <w:color w:val="FF0000"/>
              </w:rPr>
            </w:pPr>
          </w:p>
        </w:tc>
        <w:tc>
          <w:tcPr>
            <w:tcW w:w="4060" w:type="dxa"/>
          </w:tcPr>
          <w:p w:rsidR="00DF107B" w:rsidRPr="00DF107B" w:rsidRDefault="00DF107B" w:rsidP="00DF107B">
            <w:r w:rsidRPr="00DF107B">
              <w:t>Очистка территории Дубово-липовой  рощи</w:t>
            </w:r>
          </w:p>
        </w:tc>
        <w:tc>
          <w:tcPr>
            <w:tcW w:w="2835" w:type="dxa"/>
          </w:tcPr>
          <w:p w:rsidR="00DF107B" w:rsidRPr="00DF107B" w:rsidRDefault="00DF107B" w:rsidP="00DF107B">
            <w:pPr>
              <w:rPr>
                <w:color w:val="FF0000"/>
              </w:rPr>
            </w:pPr>
          </w:p>
        </w:tc>
      </w:tr>
      <w:tr w:rsidR="00DF107B" w:rsidRPr="00DF107B" w:rsidTr="00B44649">
        <w:tc>
          <w:tcPr>
            <w:tcW w:w="2602" w:type="dxa"/>
          </w:tcPr>
          <w:p w:rsidR="00DF107B" w:rsidRPr="00DF107B" w:rsidRDefault="00DF107B" w:rsidP="00DF107B">
            <w:pPr>
              <w:rPr>
                <w:color w:val="FF0000"/>
              </w:rPr>
            </w:pPr>
          </w:p>
        </w:tc>
        <w:tc>
          <w:tcPr>
            <w:tcW w:w="4060" w:type="dxa"/>
          </w:tcPr>
          <w:p w:rsidR="00DF107B" w:rsidRPr="00DF107B" w:rsidRDefault="00DF107B" w:rsidP="00DF107B">
            <w:pPr>
              <w:rPr>
                <w:color w:val="FF0000"/>
              </w:rPr>
            </w:pPr>
            <w:r w:rsidRPr="00DF107B">
              <w:t>Викторина «Вятская природа»</w:t>
            </w:r>
          </w:p>
        </w:tc>
        <w:tc>
          <w:tcPr>
            <w:tcW w:w="2835" w:type="dxa"/>
          </w:tcPr>
          <w:p w:rsidR="00DF107B" w:rsidRPr="00DF107B" w:rsidRDefault="00DF107B" w:rsidP="00DF107B">
            <w:pPr>
              <w:rPr>
                <w:color w:val="FF0000"/>
              </w:rPr>
            </w:pPr>
            <w:r w:rsidRPr="00DF107B">
              <w:t>Городской парк, как пример искусственного биоценоза</w:t>
            </w:r>
          </w:p>
        </w:tc>
      </w:tr>
      <w:tr w:rsidR="00DF107B" w:rsidRPr="00DF107B" w:rsidTr="00B44649">
        <w:tc>
          <w:tcPr>
            <w:tcW w:w="2602" w:type="dxa"/>
          </w:tcPr>
          <w:p w:rsidR="00DF107B" w:rsidRPr="00DF107B" w:rsidRDefault="00DF107B" w:rsidP="00DF107B">
            <w:pPr>
              <w:rPr>
                <w:color w:val="FF0000"/>
              </w:rPr>
            </w:pPr>
          </w:p>
        </w:tc>
        <w:tc>
          <w:tcPr>
            <w:tcW w:w="4060" w:type="dxa"/>
          </w:tcPr>
          <w:p w:rsidR="00DF107B" w:rsidRPr="00DF107B" w:rsidRDefault="00DF107B" w:rsidP="00DF107B">
            <w:pPr>
              <w:rPr>
                <w:color w:val="FF0000"/>
              </w:rPr>
            </w:pPr>
            <w:r w:rsidRPr="00DF107B">
              <w:t>Викторина «Загадки воды»</w:t>
            </w:r>
          </w:p>
        </w:tc>
        <w:tc>
          <w:tcPr>
            <w:tcW w:w="2835" w:type="dxa"/>
          </w:tcPr>
          <w:p w:rsidR="00DF107B" w:rsidRPr="00DF107B" w:rsidRDefault="00DF107B" w:rsidP="00DF107B">
            <w:pPr>
              <w:rPr>
                <w:color w:val="FF0000"/>
              </w:rPr>
            </w:pPr>
            <w:r w:rsidRPr="00DF107B">
              <w:t>Экскурсия в музей Ва</w:t>
            </w:r>
            <w:r w:rsidRPr="00DF107B">
              <w:t>с</w:t>
            </w:r>
            <w:r w:rsidRPr="00DF107B">
              <w:t>нецовых село Рябово</w:t>
            </w:r>
          </w:p>
        </w:tc>
      </w:tr>
      <w:tr w:rsidR="00DF107B" w:rsidRPr="00DF107B" w:rsidTr="00B44649">
        <w:tc>
          <w:tcPr>
            <w:tcW w:w="2602" w:type="dxa"/>
          </w:tcPr>
          <w:p w:rsidR="00DF107B" w:rsidRPr="00DF107B" w:rsidRDefault="00DF107B" w:rsidP="00DF107B">
            <w:pPr>
              <w:rPr>
                <w:color w:val="000000"/>
              </w:rPr>
            </w:pPr>
          </w:p>
        </w:tc>
        <w:tc>
          <w:tcPr>
            <w:tcW w:w="4060" w:type="dxa"/>
          </w:tcPr>
          <w:p w:rsidR="00DF107B" w:rsidRPr="00DF107B" w:rsidRDefault="00DF107B" w:rsidP="00DF107B">
            <w:pPr>
              <w:rPr>
                <w:color w:val="000000"/>
              </w:rPr>
            </w:pPr>
            <w:r w:rsidRPr="00DF107B">
              <w:rPr>
                <w:color w:val="000000"/>
              </w:rPr>
              <w:t>Конкурс отрядных стенгазет «Пр</w:t>
            </w:r>
            <w:r w:rsidRPr="00DF107B">
              <w:rPr>
                <w:color w:val="000000"/>
              </w:rPr>
              <w:t>и</w:t>
            </w:r>
            <w:r w:rsidRPr="00DF107B">
              <w:rPr>
                <w:color w:val="000000"/>
              </w:rPr>
              <w:t>рода и мы»</w:t>
            </w:r>
          </w:p>
        </w:tc>
        <w:tc>
          <w:tcPr>
            <w:tcW w:w="2835" w:type="dxa"/>
          </w:tcPr>
          <w:p w:rsidR="00DF107B" w:rsidRPr="00DF107B" w:rsidRDefault="00DF107B" w:rsidP="00DF107B">
            <w:pPr>
              <w:rPr>
                <w:color w:val="000000"/>
              </w:rPr>
            </w:pPr>
            <w:r w:rsidRPr="00DF107B">
              <w:rPr>
                <w:color w:val="000000"/>
              </w:rPr>
              <w:t>Экспедиция в село Ряб</w:t>
            </w:r>
            <w:r w:rsidRPr="00DF107B">
              <w:rPr>
                <w:color w:val="000000"/>
              </w:rPr>
              <w:t>о</w:t>
            </w:r>
            <w:r w:rsidRPr="00DF107B">
              <w:rPr>
                <w:color w:val="000000"/>
              </w:rPr>
              <w:t>во Зуевского района</w:t>
            </w:r>
          </w:p>
        </w:tc>
      </w:tr>
      <w:tr w:rsidR="00DF107B" w:rsidRPr="00DF107B" w:rsidTr="00B44649">
        <w:tc>
          <w:tcPr>
            <w:tcW w:w="2602" w:type="dxa"/>
          </w:tcPr>
          <w:p w:rsidR="00DF107B" w:rsidRPr="00DF107B" w:rsidRDefault="00DF107B" w:rsidP="00DF107B">
            <w:pPr>
              <w:rPr>
                <w:color w:val="000000"/>
              </w:rPr>
            </w:pPr>
          </w:p>
        </w:tc>
        <w:tc>
          <w:tcPr>
            <w:tcW w:w="4060" w:type="dxa"/>
          </w:tcPr>
          <w:p w:rsidR="00DF107B" w:rsidRPr="00DF107B" w:rsidRDefault="00DF107B" w:rsidP="00DF107B">
            <w:pPr>
              <w:rPr>
                <w:color w:val="000000"/>
              </w:rPr>
            </w:pPr>
            <w:r w:rsidRPr="00DF107B">
              <w:rPr>
                <w:color w:val="000000"/>
              </w:rPr>
              <w:t>Открытие экологической тропы в липово-дубовой роще</w:t>
            </w:r>
          </w:p>
        </w:tc>
        <w:tc>
          <w:tcPr>
            <w:tcW w:w="2835" w:type="dxa"/>
          </w:tcPr>
          <w:p w:rsidR="00DF107B" w:rsidRPr="00DF107B" w:rsidRDefault="00DF107B" w:rsidP="00DF107B">
            <w:pPr>
              <w:rPr>
                <w:color w:val="000000"/>
              </w:rPr>
            </w:pPr>
          </w:p>
        </w:tc>
      </w:tr>
    </w:tbl>
    <w:p w:rsidR="00DF107B" w:rsidRPr="00DF107B" w:rsidRDefault="00DF107B" w:rsidP="00DF107B">
      <w:pPr>
        <w:jc w:val="both"/>
        <w:rPr>
          <w:color w:val="000000"/>
        </w:rPr>
      </w:pPr>
    </w:p>
    <w:p w:rsidR="00DF107B" w:rsidRPr="00B44649" w:rsidRDefault="00DF107B" w:rsidP="00B44649">
      <w:pPr>
        <w:jc w:val="center"/>
        <w:rPr>
          <w:color w:val="000000"/>
          <w:sz w:val="28"/>
          <w:szCs w:val="28"/>
        </w:rPr>
      </w:pPr>
      <w:r w:rsidRPr="00B44649">
        <w:rPr>
          <w:color w:val="000000"/>
          <w:sz w:val="28"/>
          <w:szCs w:val="28"/>
        </w:rPr>
        <w:t>Химический профиль</w:t>
      </w: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4062"/>
        <w:gridCol w:w="2835"/>
      </w:tblGrid>
      <w:tr w:rsidR="00DF107B" w:rsidRPr="00DF107B" w:rsidTr="00B44649">
        <w:trPr>
          <w:tblHeader/>
        </w:trPr>
        <w:tc>
          <w:tcPr>
            <w:tcW w:w="2600" w:type="dxa"/>
          </w:tcPr>
          <w:p w:rsidR="00DF107B" w:rsidRPr="00DF107B" w:rsidRDefault="00DF107B" w:rsidP="00DF107B">
            <w:pPr>
              <w:jc w:val="both"/>
              <w:rPr>
                <w:i/>
                <w:color w:val="000000"/>
              </w:rPr>
            </w:pPr>
            <w:r w:rsidRPr="00DF107B">
              <w:rPr>
                <w:i/>
                <w:color w:val="000000"/>
              </w:rPr>
              <w:t>Теоретические зан</w:t>
            </w:r>
            <w:r w:rsidRPr="00DF107B">
              <w:rPr>
                <w:i/>
                <w:color w:val="000000"/>
              </w:rPr>
              <w:t>я</w:t>
            </w:r>
            <w:r w:rsidRPr="00DF107B">
              <w:rPr>
                <w:i/>
                <w:color w:val="000000"/>
              </w:rPr>
              <w:t>тия</w:t>
            </w:r>
          </w:p>
        </w:tc>
        <w:tc>
          <w:tcPr>
            <w:tcW w:w="4062" w:type="dxa"/>
          </w:tcPr>
          <w:p w:rsidR="00DF107B" w:rsidRPr="00DF107B" w:rsidRDefault="00DF107B" w:rsidP="00DF107B">
            <w:pPr>
              <w:jc w:val="both"/>
              <w:rPr>
                <w:i/>
                <w:color w:val="000000"/>
              </w:rPr>
            </w:pPr>
            <w:r w:rsidRPr="00DF107B">
              <w:rPr>
                <w:i/>
                <w:color w:val="000000"/>
              </w:rPr>
              <w:t>Практические занятия</w:t>
            </w:r>
          </w:p>
        </w:tc>
        <w:tc>
          <w:tcPr>
            <w:tcW w:w="2835" w:type="dxa"/>
          </w:tcPr>
          <w:p w:rsidR="00DF107B" w:rsidRPr="00DF107B" w:rsidRDefault="00DF107B" w:rsidP="00DF107B">
            <w:pPr>
              <w:jc w:val="both"/>
              <w:rPr>
                <w:i/>
                <w:color w:val="000000"/>
              </w:rPr>
            </w:pPr>
            <w:r w:rsidRPr="00DF107B">
              <w:rPr>
                <w:i/>
                <w:color w:val="000000"/>
              </w:rPr>
              <w:t>Экскурсии, экспедиции</w:t>
            </w:r>
          </w:p>
        </w:tc>
      </w:tr>
      <w:tr w:rsidR="00DF107B" w:rsidRPr="00DF107B" w:rsidTr="00B44649">
        <w:tc>
          <w:tcPr>
            <w:tcW w:w="2600" w:type="dxa"/>
          </w:tcPr>
          <w:p w:rsidR="00DF107B" w:rsidRPr="00DF107B" w:rsidRDefault="00DF107B" w:rsidP="00DF107B">
            <w:pPr>
              <w:rPr>
                <w:color w:val="C0504D"/>
              </w:rPr>
            </w:pPr>
            <w:r w:rsidRPr="00DF107B">
              <w:t>Титриметрические м</w:t>
            </w:r>
            <w:r w:rsidRPr="00DF107B">
              <w:t>е</w:t>
            </w:r>
            <w:r w:rsidRPr="00DF107B">
              <w:t>тоды анализа. Метод кислотно-основного титрования</w:t>
            </w:r>
          </w:p>
        </w:tc>
        <w:tc>
          <w:tcPr>
            <w:tcW w:w="4062" w:type="dxa"/>
          </w:tcPr>
          <w:p w:rsidR="00DF107B" w:rsidRPr="00DF107B" w:rsidRDefault="00DF107B" w:rsidP="00DF107B">
            <w:r w:rsidRPr="00DF107B">
              <w:t>Решение задач на кристаллогидраты</w:t>
            </w:r>
          </w:p>
          <w:p w:rsidR="00DF107B" w:rsidRPr="00DF107B" w:rsidRDefault="00DF107B" w:rsidP="00980023">
            <w:pPr>
              <w:numPr>
                <w:ilvl w:val="0"/>
                <w:numId w:val="17"/>
              </w:numPr>
              <w:ind w:left="644"/>
            </w:pPr>
            <w:r w:rsidRPr="00DF107B">
              <w:t>смеси</w:t>
            </w:r>
          </w:p>
          <w:p w:rsidR="00DF107B" w:rsidRPr="00DF107B" w:rsidRDefault="00DF107B" w:rsidP="00980023">
            <w:pPr>
              <w:numPr>
                <w:ilvl w:val="0"/>
                <w:numId w:val="17"/>
              </w:numPr>
              <w:ind w:left="644"/>
            </w:pPr>
            <w:r w:rsidRPr="00DF107B">
              <w:t>определение типов образу</w:t>
            </w:r>
            <w:r w:rsidRPr="00DF107B">
              <w:t>ю</w:t>
            </w:r>
            <w:r w:rsidRPr="00DF107B">
              <w:t>щихся веществ</w:t>
            </w:r>
          </w:p>
          <w:p w:rsidR="00DF107B" w:rsidRPr="00DF107B" w:rsidRDefault="00DF107B" w:rsidP="00980023">
            <w:pPr>
              <w:numPr>
                <w:ilvl w:val="0"/>
                <w:numId w:val="17"/>
              </w:numPr>
              <w:ind w:left="644"/>
              <w:rPr>
                <w:color w:val="C0504D"/>
              </w:rPr>
            </w:pPr>
            <w:r w:rsidRPr="00DF107B">
              <w:t>определение массовой доли полученных веществ</w:t>
            </w:r>
          </w:p>
        </w:tc>
        <w:tc>
          <w:tcPr>
            <w:tcW w:w="2835" w:type="dxa"/>
          </w:tcPr>
          <w:p w:rsidR="00DF107B" w:rsidRPr="00DF107B" w:rsidRDefault="00DF107B" w:rsidP="00DF107B">
            <w:pPr>
              <w:ind w:right="610"/>
              <w:rPr>
                <w:color w:val="C0504D"/>
              </w:rPr>
            </w:pPr>
            <w:r w:rsidRPr="00DF107B">
              <w:t>Экскурсия в цех «Фторопласты»</w:t>
            </w:r>
          </w:p>
        </w:tc>
      </w:tr>
      <w:tr w:rsidR="00DF107B" w:rsidRPr="00DF107B" w:rsidTr="00B44649">
        <w:tc>
          <w:tcPr>
            <w:tcW w:w="2600" w:type="dxa"/>
          </w:tcPr>
          <w:p w:rsidR="00DF107B" w:rsidRPr="00DF107B" w:rsidRDefault="00DF107B" w:rsidP="00DF107B">
            <w:pPr>
              <w:rPr>
                <w:color w:val="C0504D"/>
              </w:rPr>
            </w:pPr>
            <w:proofErr w:type="spellStart"/>
            <w:r w:rsidRPr="00DF107B">
              <w:t>Перганатометрический</w:t>
            </w:r>
            <w:proofErr w:type="spellEnd"/>
            <w:r w:rsidRPr="00DF107B">
              <w:t xml:space="preserve"> метод. </w:t>
            </w:r>
            <w:proofErr w:type="spellStart"/>
            <w:r w:rsidRPr="00DF107B">
              <w:t>Окислительно</w:t>
            </w:r>
            <w:proofErr w:type="spellEnd"/>
            <w:r w:rsidRPr="00DF107B">
              <w:t>-восстановительные реакции</w:t>
            </w:r>
          </w:p>
        </w:tc>
        <w:tc>
          <w:tcPr>
            <w:tcW w:w="4062" w:type="dxa"/>
          </w:tcPr>
          <w:p w:rsidR="00DF107B" w:rsidRPr="00DF107B" w:rsidRDefault="00DF107B" w:rsidP="00DF107B">
            <w:pPr>
              <w:rPr>
                <w:color w:val="C0504D"/>
              </w:rPr>
            </w:pPr>
            <w:r w:rsidRPr="00DF107B">
              <w:t>Определение кислотности хлеба</w:t>
            </w:r>
          </w:p>
        </w:tc>
        <w:tc>
          <w:tcPr>
            <w:tcW w:w="2835" w:type="dxa"/>
          </w:tcPr>
          <w:p w:rsidR="00DF107B" w:rsidRPr="00DF107B" w:rsidRDefault="00DF107B" w:rsidP="00DF107B">
            <w:pPr>
              <w:rPr>
                <w:color w:val="000000"/>
              </w:rPr>
            </w:pPr>
            <w:proofErr w:type="spellStart"/>
            <w:r w:rsidRPr="00DF107B">
              <w:rPr>
                <w:color w:val="000000"/>
              </w:rPr>
              <w:t>ВятГГУ</w:t>
            </w:r>
            <w:proofErr w:type="spellEnd"/>
            <w:r w:rsidRPr="00DF107B">
              <w:rPr>
                <w:color w:val="000000"/>
              </w:rPr>
              <w:t>, естественно-географический факул</w:t>
            </w:r>
            <w:r w:rsidRPr="00DF107B">
              <w:rPr>
                <w:color w:val="000000"/>
              </w:rPr>
              <w:t>ь</w:t>
            </w:r>
            <w:r w:rsidRPr="00DF107B">
              <w:rPr>
                <w:color w:val="000000"/>
              </w:rPr>
              <w:t xml:space="preserve">тет </w:t>
            </w:r>
          </w:p>
        </w:tc>
      </w:tr>
      <w:tr w:rsidR="00DF107B" w:rsidRPr="00DF107B" w:rsidTr="00B44649">
        <w:tc>
          <w:tcPr>
            <w:tcW w:w="2600" w:type="dxa"/>
          </w:tcPr>
          <w:p w:rsidR="00DF107B" w:rsidRPr="00DF107B" w:rsidRDefault="00DF107B" w:rsidP="00DF107B">
            <w:pPr>
              <w:rPr>
                <w:color w:val="C0504D"/>
              </w:rPr>
            </w:pPr>
            <w:r w:rsidRPr="00DF107B">
              <w:t>Йодометрический м</w:t>
            </w:r>
            <w:r w:rsidRPr="00DF107B">
              <w:t>е</w:t>
            </w:r>
            <w:r w:rsidRPr="00DF107B">
              <w:t xml:space="preserve">тод </w:t>
            </w:r>
            <w:proofErr w:type="spellStart"/>
            <w:r w:rsidRPr="00DF107B">
              <w:t>окислительно</w:t>
            </w:r>
            <w:proofErr w:type="spellEnd"/>
            <w:r w:rsidRPr="00DF107B">
              <w:t>-восстановительного анализа</w:t>
            </w:r>
          </w:p>
        </w:tc>
        <w:tc>
          <w:tcPr>
            <w:tcW w:w="4062" w:type="dxa"/>
          </w:tcPr>
          <w:p w:rsidR="00DF107B" w:rsidRPr="00DF107B" w:rsidRDefault="00DF107B" w:rsidP="00DF107B">
            <w:r w:rsidRPr="00DF107B">
              <w:t>Лабораторные работы:</w:t>
            </w:r>
          </w:p>
          <w:p w:rsidR="00DF107B" w:rsidRPr="00DF107B" w:rsidRDefault="00DF107B" w:rsidP="00980023">
            <w:pPr>
              <w:numPr>
                <w:ilvl w:val="0"/>
                <w:numId w:val="18"/>
              </w:numPr>
            </w:pPr>
            <w:r w:rsidRPr="00DF107B">
              <w:t>работа на приборах (</w:t>
            </w:r>
            <w:proofErr w:type="spellStart"/>
            <w:r w:rsidRPr="00DF107B">
              <w:t>иономер</w:t>
            </w:r>
            <w:proofErr w:type="spellEnd"/>
            <w:r w:rsidRPr="00DF107B">
              <w:t>, ФЭК, спектрофотомер)</w:t>
            </w:r>
          </w:p>
          <w:p w:rsidR="00DF107B" w:rsidRPr="00DF107B" w:rsidRDefault="00DF107B" w:rsidP="00980023">
            <w:pPr>
              <w:numPr>
                <w:ilvl w:val="0"/>
                <w:numId w:val="18"/>
              </w:numPr>
            </w:pPr>
            <w:r w:rsidRPr="00DF107B">
              <w:t>определение жесткости воды (комплексонометрия, метод нейтрализации)</w:t>
            </w:r>
          </w:p>
          <w:p w:rsidR="00DF107B" w:rsidRPr="00DF107B" w:rsidRDefault="00DF107B" w:rsidP="00980023">
            <w:pPr>
              <w:numPr>
                <w:ilvl w:val="0"/>
                <w:numId w:val="18"/>
              </w:numPr>
              <w:rPr>
                <w:color w:val="C0504D"/>
              </w:rPr>
            </w:pPr>
            <w:proofErr w:type="spellStart"/>
            <w:r w:rsidRPr="00DF107B">
              <w:t>окислительно</w:t>
            </w:r>
            <w:proofErr w:type="spellEnd"/>
            <w:r w:rsidRPr="00DF107B">
              <w:t>-</w:t>
            </w:r>
            <w:r w:rsidRPr="00DF107B">
              <w:lastRenderedPageBreak/>
              <w:t>восстановительное титров</w:t>
            </w:r>
            <w:r w:rsidRPr="00DF107B">
              <w:t>а</w:t>
            </w:r>
            <w:r w:rsidRPr="00DF107B">
              <w:t>ние (</w:t>
            </w:r>
            <w:proofErr w:type="spellStart"/>
            <w:r w:rsidRPr="00DF107B">
              <w:t>иодометрия</w:t>
            </w:r>
            <w:proofErr w:type="spellEnd"/>
            <w:r w:rsidRPr="00DF107B">
              <w:t xml:space="preserve">, </w:t>
            </w:r>
            <w:proofErr w:type="spellStart"/>
            <w:r w:rsidRPr="00DF107B">
              <w:t>перманган</w:t>
            </w:r>
            <w:r w:rsidRPr="00DF107B">
              <w:t>а</w:t>
            </w:r>
            <w:r w:rsidRPr="00DF107B">
              <w:t>тометрия</w:t>
            </w:r>
            <w:proofErr w:type="spellEnd"/>
            <w:r w:rsidRPr="00DF107B">
              <w:t>)</w:t>
            </w:r>
          </w:p>
        </w:tc>
        <w:tc>
          <w:tcPr>
            <w:tcW w:w="2835" w:type="dxa"/>
          </w:tcPr>
          <w:p w:rsidR="00DF107B" w:rsidRPr="00DF107B" w:rsidRDefault="00DF107B" w:rsidP="00DF107B">
            <w:pPr>
              <w:rPr>
                <w:color w:val="000000"/>
              </w:rPr>
            </w:pPr>
            <w:proofErr w:type="spellStart"/>
            <w:r w:rsidRPr="00DF107B">
              <w:rPr>
                <w:color w:val="000000"/>
              </w:rPr>
              <w:lastRenderedPageBreak/>
              <w:t>ВятГУ</w:t>
            </w:r>
            <w:proofErr w:type="spellEnd"/>
            <w:r w:rsidRPr="00DF107B">
              <w:rPr>
                <w:color w:val="000000"/>
              </w:rPr>
              <w:t>, лаборатории х</w:t>
            </w:r>
            <w:r w:rsidRPr="00DF107B">
              <w:rPr>
                <w:color w:val="000000"/>
              </w:rPr>
              <w:t>и</w:t>
            </w:r>
            <w:r w:rsidRPr="00DF107B">
              <w:rPr>
                <w:color w:val="000000"/>
              </w:rPr>
              <w:t xml:space="preserve">мического факультета (преподаватели </w:t>
            </w:r>
            <w:proofErr w:type="spellStart"/>
            <w:r w:rsidRPr="00DF107B">
              <w:rPr>
                <w:color w:val="000000"/>
              </w:rPr>
              <w:t>ВятГУ</w:t>
            </w:r>
            <w:proofErr w:type="spellEnd"/>
            <w:proofErr w:type="gramStart"/>
            <w:r w:rsidRPr="00DF107B">
              <w:rPr>
                <w:color w:val="000000"/>
              </w:rPr>
              <w:t xml:space="preserve"> )</w:t>
            </w:r>
            <w:proofErr w:type="gramEnd"/>
          </w:p>
        </w:tc>
      </w:tr>
      <w:tr w:rsidR="00DF107B" w:rsidRPr="00DF107B" w:rsidTr="00B44649">
        <w:tc>
          <w:tcPr>
            <w:tcW w:w="2600" w:type="dxa"/>
          </w:tcPr>
          <w:p w:rsidR="00DF107B" w:rsidRPr="00DF107B" w:rsidRDefault="00DF107B" w:rsidP="00DF107B">
            <w:pPr>
              <w:rPr>
                <w:color w:val="C0504D"/>
              </w:rPr>
            </w:pPr>
            <w:r w:rsidRPr="00DF107B">
              <w:lastRenderedPageBreak/>
              <w:t xml:space="preserve">Внедрение </w:t>
            </w:r>
            <w:proofErr w:type="spellStart"/>
            <w:r w:rsidRPr="00DF107B">
              <w:t>нанотехн</w:t>
            </w:r>
            <w:r w:rsidRPr="00DF107B">
              <w:t>о</w:t>
            </w:r>
            <w:r w:rsidRPr="00DF107B">
              <w:t>логий</w:t>
            </w:r>
            <w:proofErr w:type="spellEnd"/>
            <w:r w:rsidRPr="00DF107B">
              <w:t xml:space="preserve"> в химические технологии.</w:t>
            </w:r>
          </w:p>
        </w:tc>
        <w:tc>
          <w:tcPr>
            <w:tcW w:w="4062" w:type="dxa"/>
          </w:tcPr>
          <w:p w:rsidR="00DF107B" w:rsidRPr="00DF107B" w:rsidRDefault="00DF107B" w:rsidP="00DF107B">
            <w:r w:rsidRPr="00DF107B">
              <w:t>Химический фестиваль. Презентация «Чистый воздух»</w:t>
            </w:r>
          </w:p>
        </w:tc>
        <w:tc>
          <w:tcPr>
            <w:tcW w:w="2835" w:type="dxa"/>
          </w:tcPr>
          <w:p w:rsidR="00DF107B" w:rsidRPr="00DF107B" w:rsidRDefault="00DF107B" w:rsidP="00DF107B">
            <w:pPr>
              <w:rPr>
                <w:color w:val="000000"/>
              </w:rPr>
            </w:pPr>
            <w:proofErr w:type="spellStart"/>
            <w:r w:rsidRPr="00DF107B">
              <w:rPr>
                <w:color w:val="000000"/>
              </w:rPr>
              <w:t>Плазмоцентр</w:t>
            </w:r>
            <w:proofErr w:type="spellEnd"/>
            <w:r w:rsidRPr="00DF107B">
              <w:rPr>
                <w:color w:val="000000"/>
              </w:rPr>
              <w:t>, тема - з</w:t>
            </w:r>
            <w:r w:rsidRPr="00DF107B">
              <w:rPr>
                <w:color w:val="000000"/>
              </w:rPr>
              <w:t>а</w:t>
            </w:r>
            <w:r w:rsidRPr="00DF107B">
              <w:rPr>
                <w:color w:val="000000"/>
              </w:rPr>
              <w:t>бор крови у доноров.</w:t>
            </w:r>
          </w:p>
        </w:tc>
      </w:tr>
      <w:tr w:rsidR="00DF107B" w:rsidRPr="00DF107B" w:rsidTr="00B44649">
        <w:tc>
          <w:tcPr>
            <w:tcW w:w="2600" w:type="dxa"/>
          </w:tcPr>
          <w:p w:rsidR="00DF107B" w:rsidRPr="00DF107B" w:rsidRDefault="00DF107B" w:rsidP="00DF107B">
            <w:pPr>
              <w:rPr>
                <w:color w:val="C0504D"/>
              </w:rPr>
            </w:pPr>
            <w:r w:rsidRPr="00DF107B">
              <w:t>Профессии Ивано</w:t>
            </w:r>
            <w:r w:rsidRPr="00DF107B">
              <w:t>в</w:t>
            </w:r>
            <w:r w:rsidRPr="00DF107B">
              <w:t>ского государственн</w:t>
            </w:r>
            <w:r w:rsidRPr="00DF107B">
              <w:t>о</w:t>
            </w:r>
            <w:r w:rsidRPr="00DF107B">
              <w:t>го химико-технологического университета</w:t>
            </w:r>
          </w:p>
        </w:tc>
        <w:tc>
          <w:tcPr>
            <w:tcW w:w="4062" w:type="dxa"/>
          </w:tcPr>
          <w:p w:rsidR="00DF107B" w:rsidRPr="00DF107B" w:rsidRDefault="00DF107B" w:rsidP="00DF107B">
            <w:r w:rsidRPr="00DF107B">
              <w:t>Коммуникативный тренинг (асп</w:t>
            </w:r>
            <w:r w:rsidRPr="00DF107B">
              <w:t>и</w:t>
            </w:r>
            <w:r w:rsidRPr="00DF107B">
              <w:t>рант ИГХТУ Г.А. Иванов</w:t>
            </w:r>
            <w:proofErr w:type="gramStart"/>
            <w:r w:rsidRPr="00DF107B">
              <w:t xml:space="preserve"> )</w:t>
            </w:r>
            <w:proofErr w:type="gramEnd"/>
          </w:p>
        </w:tc>
        <w:tc>
          <w:tcPr>
            <w:tcW w:w="2835" w:type="dxa"/>
          </w:tcPr>
          <w:p w:rsidR="00DF107B" w:rsidRPr="00DF107B" w:rsidRDefault="00DF107B" w:rsidP="00DF107B">
            <w:pPr>
              <w:rPr>
                <w:color w:val="000000"/>
              </w:rPr>
            </w:pPr>
            <w:r w:rsidRPr="00DF107B">
              <w:rPr>
                <w:color w:val="000000"/>
              </w:rPr>
              <w:t>Дендрологический парк г. Киров</w:t>
            </w:r>
          </w:p>
        </w:tc>
      </w:tr>
      <w:tr w:rsidR="00DF107B" w:rsidRPr="00DF107B" w:rsidTr="00B44649">
        <w:tc>
          <w:tcPr>
            <w:tcW w:w="2600" w:type="dxa"/>
          </w:tcPr>
          <w:p w:rsidR="00DF107B" w:rsidRPr="00DF107B" w:rsidRDefault="00DF107B" w:rsidP="00DF107B">
            <w:pPr>
              <w:rPr>
                <w:color w:val="C0504D"/>
              </w:rPr>
            </w:pPr>
            <w:r w:rsidRPr="00DF107B">
              <w:t>Экологические пр</w:t>
            </w:r>
            <w:r w:rsidRPr="00DF107B">
              <w:t>о</w:t>
            </w:r>
            <w:r w:rsidRPr="00DF107B">
              <w:t>блемы воды</w:t>
            </w:r>
          </w:p>
        </w:tc>
        <w:tc>
          <w:tcPr>
            <w:tcW w:w="4062" w:type="dxa"/>
          </w:tcPr>
          <w:p w:rsidR="00DF107B" w:rsidRPr="00DF107B" w:rsidRDefault="00DF107B" w:rsidP="00DF107B">
            <w:pPr>
              <w:rPr>
                <w:color w:val="000000"/>
              </w:rPr>
            </w:pPr>
            <w:r w:rsidRPr="00DF107B">
              <w:rPr>
                <w:color w:val="000000"/>
              </w:rPr>
              <w:t>Викторина «Мир химии»</w:t>
            </w:r>
          </w:p>
        </w:tc>
        <w:tc>
          <w:tcPr>
            <w:tcW w:w="2835" w:type="dxa"/>
          </w:tcPr>
          <w:p w:rsidR="00DF107B" w:rsidRPr="00DF107B" w:rsidRDefault="00DF107B" w:rsidP="00DF107B">
            <w:pPr>
              <w:rPr>
                <w:color w:val="000000"/>
              </w:rPr>
            </w:pPr>
            <w:r w:rsidRPr="00DF107B">
              <w:rPr>
                <w:color w:val="000000"/>
              </w:rPr>
              <w:t>ОАО «</w:t>
            </w:r>
            <w:proofErr w:type="spellStart"/>
            <w:r w:rsidRPr="00DF107B">
              <w:rPr>
                <w:color w:val="000000"/>
              </w:rPr>
              <w:t>Уралхим</w:t>
            </w:r>
            <w:proofErr w:type="spellEnd"/>
            <w:r w:rsidRPr="00DF107B">
              <w:rPr>
                <w:color w:val="000000"/>
              </w:rPr>
              <w:t xml:space="preserve">», </w:t>
            </w:r>
            <w:r w:rsidRPr="00DF107B">
              <w:t>цех производства аммиака</w:t>
            </w:r>
          </w:p>
        </w:tc>
      </w:tr>
      <w:tr w:rsidR="00DF107B" w:rsidRPr="00DF107B" w:rsidTr="00B44649">
        <w:tc>
          <w:tcPr>
            <w:tcW w:w="2600" w:type="dxa"/>
          </w:tcPr>
          <w:p w:rsidR="00DF107B" w:rsidRPr="00DF107B" w:rsidRDefault="00DF107B" w:rsidP="00DF107B">
            <w:r w:rsidRPr="00DF107B">
              <w:t>Презентация «Проду</w:t>
            </w:r>
            <w:r w:rsidRPr="00DF107B">
              <w:t>к</w:t>
            </w:r>
            <w:r w:rsidRPr="00DF107B">
              <w:t>ты питания»</w:t>
            </w:r>
          </w:p>
        </w:tc>
        <w:tc>
          <w:tcPr>
            <w:tcW w:w="4062" w:type="dxa"/>
          </w:tcPr>
          <w:p w:rsidR="00DF107B" w:rsidRPr="00DF107B" w:rsidRDefault="00DF107B" w:rsidP="00DF107B">
            <w:pPr>
              <w:rPr>
                <w:color w:val="000000"/>
              </w:rPr>
            </w:pPr>
            <w:r w:rsidRPr="00DF107B">
              <w:rPr>
                <w:color w:val="000000"/>
              </w:rPr>
              <w:t>Фильм «Методы исследования»</w:t>
            </w:r>
          </w:p>
        </w:tc>
        <w:tc>
          <w:tcPr>
            <w:tcW w:w="2835" w:type="dxa"/>
          </w:tcPr>
          <w:p w:rsidR="00DF107B" w:rsidRPr="00DF107B" w:rsidRDefault="00DF107B" w:rsidP="00DF107B">
            <w:pPr>
              <w:rPr>
                <w:color w:val="000000"/>
              </w:rPr>
            </w:pPr>
          </w:p>
        </w:tc>
      </w:tr>
      <w:tr w:rsidR="00DF107B" w:rsidRPr="00DF107B" w:rsidTr="00B44649">
        <w:tc>
          <w:tcPr>
            <w:tcW w:w="2600" w:type="dxa"/>
          </w:tcPr>
          <w:p w:rsidR="00DF107B" w:rsidRPr="00DF107B" w:rsidRDefault="00DF107B" w:rsidP="00DF107B">
            <w:pPr>
              <w:rPr>
                <w:color w:val="C0504D"/>
              </w:rPr>
            </w:pPr>
            <w:r w:rsidRPr="00DF107B">
              <w:t>Теоретические занятия по химии (аспирант ИГХТУ Ю.С. Марфин)</w:t>
            </w:r>
          </w:p>
        </w:tc>
        <w:tc>
          <w:tcPr>
            <w:tcW w:w="4062" w:type="dxa"/>
          </w:tcPr>
          <w:p w:rsidR="00DF107B" w:rsidRPr="00DF107B" w:rsidRDefault="00DF107B" w:rsidP="00DF107B">
            <w:pPr>
              <w:rPr>
                <w:color w:val="000000"/>
              </w:rPr>
            </w:pPr>
            <w:r w:rsidRPr="00DF107B">
              <w:rPr>
                <w:color w:val="000000"/>
              </w:rPr>
              <w:t>Физико-химический метод. Генет</w:t>
            </w:r>
            <w:r w:rsidRPr="00DF107B">
              <w:rPr>
                <w:color w:val="000000"/>
              </w:rPr>
              <w:t>и</w:t>
            </w:r>
            <w:r w:rsidRPr="00DF107B">
              <w:rPr>
                <w:color w:val="000000"/>
              </w:rPr>
              <w:t>ческие превращения</w:t>
            </w:r>
          </w:p>
        </w:tc>
        <w:tc>
          <w:tcPr>
            <w:tcW w:w="2835" w:type="dxa"/>
          </w:tcPr>
          <w:p w:rsidR="00DF107B" w:rsidRPr="00DF107B" w:rsidRDefault="00DF107B" w:rsidP="00DF107B">
            <w:pPr>
              <w:rPr>
                <w:color w:val="000000"/>
              </w:rPr>
            </w:pPr>
          </w:p>
        </w:tc>
      </w:tr>
    </w:tbl>
    <w:p w:rsidR="00DF107B" w:rsidRPr="00DF107B" w:rsidRDefault="00DF107B" w:rsidP="00DF107B">
      <w:pPr>
        <w:jc w:val="both"/>
        <w:rPr>
          <w:color w:val="000000"/>
        </w:rPr>
      </w:pPr>
    </w:p>
    <w:p w:rsidR="00DF107B" w:rsidRPr="00B44649" w:rsidRDefault="00DF107B" w:rsidP="00B44649">
      <w:pPr>
        <w:jc w:val="center"/>
        <w:rPr>
          <w:bCs/>
          <w:sz w:val="28"/>
          <w:szCs w:val="28"/>
        </w:rPr>
      </w:pPr>
      <w:r w:rsidRPr="00B44649">
        <w:rPr>
          <w:bCs/>
          <w:sz w:val="28"/>
          <w:szCs w:val="28"/>
        </w:rPr>
        <w:t>Кружки:</w:t>
      </w:r>
    </w:p>
    <w:p w:rsidR="00DF107B" w:rsidRPr="00DF107B" w:rsidRDefault="00DF107B" w:rsidP="00980023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DF107B">
        <w:rPr>
          <w:color w:val="000000"/>
          <w:sz w:val="22"/>
          <w:szCs w:val="22"/>
        </w:rPr>
        <w:t>видеомонтаж (руководитель Шкляева А.Л.),</w:t>
      </w:r>
    </w:p>
    <w:p w:rsidR="00DF107B" w:rsidRPr="00B44649" w:rsidRDefault="00DF107B" w:rsidP="00B44649">
      <w:pPr>
        <w:jc w:val="center"/>
        <w:rPr>
          <w:bCs/>
          <w:sz w:val="28"/>
          <w:szCs w:val="28"/>
        </w:rPr>
      </w:pPr>
      <w:r w:rsidRPr="00B44649">
        <w:rPr>
          <w:bCs/>
          <w:sz w:val="28"/>
          <w:szCs w:val="28"/>
        </w:rPr>
        <w:t>Психологической  службой МКОУ МУК были подготовлены и проведены:</w:t>
      </w:r>
    </w:p>
    <w:p w:rsidR="00DF107B" w:rsidRPr="00B44649" w:rsidRDefault="00B44649" w:rsidP="00980023">
      <w:pPr>
        <w:numPr>
          <w:ilvl w:val="0"/>
          <w:numId w:val="21"/>
        </w:numPr>
        <w:jc w:val="both"/>
        <w:rPr>
          <w:bCs/>
        </w:rPr>
      </w:pPr>
      <w:r>
        <w:t>Т</w:t>
      </w:r>
      <w:r w:rsidR="00DF107B" w:rsidRPr="00DF107B">
        <w:t xml:space="preserve">ренинг знакомства, </w:t>
      </w:r>
      <w:r w:rsidR="00DF107B" w:rsidRPr="00B44649">
        <w:rPr>
          <w:bCs/>
        </w:rPr>
        <w:t>тренинги по развитию творческого мышления;</w:t>
      </w:r>
    </w:p>
    <w:p w:rsidR="00DF107B" w:rsidRPr="00DF107B" w:rsidRDefault="00B44649" w:rsidP="00980023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К</w:t>
      </w:r>
      <w:r w:rsidR="00DF107B" w:rsidRPr="00DF107B">
        <w:rPr>
          <w:bCs/>
        </w:rPr>
        <w:t xml:space="preserve">омпьютерное </w:t>
      </w:r>
      <w:proofErr w:type="spellStart"/>
      <w:r w:rsidR="00DF107B" w:rsidRPr="00DF107B">
        <w:rPr>
          <w:bCs/>
        </w:rPr>
        <w:t>профориентационное</w:t>
      </w:r>
      <w:proofErr w:type="spellEnd"/>
      <w:r w:rsidR="00DF107B" w:rsidRPr="00DF107B">
        <w:rPr>
          <w:bCs/>
        </w:rPr>
        <w:t xml:space="preserve"> тестирование;</w:t>
      </w:r>
    </w:p>
    <w:p w:rsidR="00DF107B" w:rsidRPr="00DF107B" w:rsidRDefault="00DF107B" w:rsidP="00980023">
      <w:pPr>
        <w:numPr>
          <w:ilvl w:val="0"/>
          <w:numId w:val="21"/>
        </w:numPr>
        <w:jc w:val="both"/>
        <w:rPr>
          <w:bCs/>
        </w:rPr>
      </w:pPr>
      <w:r w:rsidRPr="00DF107B">
        <w:rPr>
          <w:bCs/>
        </w:rPr>
        <w:t>КВН «День именинника".</w:t>
      </w:r>
    </w:p>
    <w:p w:rsidR="00DF107B" w:rsidRPr="00DF107B" w:rsidRDefault="00B44649" w:rsidP="00980023">
      <w:pPr>
        <w:numPr>
          <w:ilvl w:val="0"/>
          <w:numId w:val="21"/>
        </w:numPr>
        <w:contextualSpacing/>
        <w:jc w:val="both"/>
      </w:pPr>
      <w:r>
        <w:t>И</w:t>
      </w:r>
      <w:r w:rsidR="00DF107B" w:rsidRPr="00DF107B">
        <w:t>гровое занятие с элементами тренинга на взаимодействие в коллективе и с каждым участн</w:t>
      </w:r>
      <w:r w:rsidR="00DF107B" w:rsidRPr="00DF107B">
        <w:t>и</w:t>
      </w:r>
      <w:r w:rsidR="00DF107B" w:rsidRPr="00DF107B">
        <w:t>ком в отдельности.</w:t>
      </w:r>
    </w:p>
    <w:p w:rsidR="00DF107B" w:rsidRPr="00DF107B" w:rsidRDefault="00B44649" w:rsidP="00980023">
      <w:pPr>
        <w:numPr>
          <w:ilvl w:val="0"/>
          <w:numId w:val="21"/>
        </w:numPr>
        <w:contextualSpacing/>
        <w:jc w:val="both"/>
      </w:pPr>
      <w:r>
        <w:t>И</w:t>
      </w:r>
      <w:r w:rsidR="00DF107B" w:rsidRPr="00DF107B">
        <w:t xml:space="preserve">гры на взаимодействие и понимание в группе, на сплоченность отряда. </w:t>
      </w:r>
      <w:r>
        <w:t>Т</w:t>
      </w:r>
      <w:r w:rsidR="00DF107B" w:rsidRPr="00DF107B">
        <w:t>ворческая работа в виде арт-терапии, направленная на изучение эмоционального состояния детей.</w:t>
      </w:r>
    </w:p>
    <w:p w:rsidR="00DF107B" w:rsidRPr="00DF107B" w:rsidRDefault="00B44649" w:rsidP="00980023">
      <w:pPr>
        <w:numPr>
          <w:ilvl w:val="0"/>
          <w:numId w:val="21"/>
        </w:numPr>
        <w:contextualSpacing/>
        <w:jc w:val="both"/>
      </w:pPr>
      <w:r w:rsidRPr="00B44649">
        <w:t>И</w:t>
      </w:r>
      <w:r w:rsidR="00DF107B" w:rsidRPr="00B44649">
        <w:t>гр</w:t>
      </w:r>
      <w:r w:rsidR="00DF107B" w:rsidRPr="00DF107B">
        <w:t>а «Крокодил», направленная на развитие творческого мышления, на развитие невербал</w:t>
      </w:r>
      <w:r w:rsidR="00DF107B" w:rsidRPr="00DF107B">
        <w:t>ь</w:t>
      </w:r>
      <w:r w:rsidR="00DF107B" w:rsidRPr="00DF107B">
        <w:t>ных навыков коммуникации.</w:t>
      </w:r>
    </w:p>
    <w:p w:rsidR="00DF107B" w:rsidRPr="00DF107B" w:rsidRDefault="00B44649" w:rsidP="00980023">
      <w:pPr>
        <w:numPr>
          <w:ilvl w:val="0"/>
          <w:numId w:val="21"/>
        </w:numPr>
        <w:contextualSpacing/>
        <w:jc w:val="both"/>
      </w:pPr>
      <w:r>
        <w:t>И</w:t>
      </w:r>
      <w:r w:rsidR="00DF107B" w:rsidRPr="00DF107B">
        <w:t>гра «К.У.Б.О.У.», направленная на отработку навыков невербальной коммуникации и разв</w:t>
      </w:r>
      <w:r w:rsidR="00DF107B" w:rsidRPr="00DF107B">
        <w:t>и</w:t>
      </w:r>
      <w:r w:rsidR="00DF107B" w:rsidRPr="00DF107B">
        <w:t>тие творческих способностей.</w:t>
      </w:r>
    </w:p>
    <w:p w:rsidR="00DF107B" w:rsidRPr="00DF107B" w:rsidRDefault="00B44649" w:rsidP="00980023">
      <w:pPr>
        <w:numPr>
          <w:ilvl w:val="0"/>
          <w:numId w:val="21"/>
        </w:numPr>
        <w:contextualSpacing/>
        <w:jc w:val="both"/>
      </w:pPr>
      <w:r>
        <w:t>Г</w:t>
      </w:r>
      <w:r w:rsidR="00DF107B" w:rsidRPr="00DF107B">
        <w:t>рупповая игра «</w:t>
      </w:r>
      <w:proofErr w:type="spellStart"/>
      <w:r w:rsidR="00DF107B" w:rsidRPr="00DF107B">
        <w:t>Активити</w:t>
      </w:r>
      <w:proofErr w:type="spellEnd"/>
      <w:r w:rsidR="00DF107B" w:rsidRPr="00DF107B">
        <w:t>», направленная на развитие внимания, творческого мышления, навыков вербального и невербального общения.</w:t>
      </w:r>
    </w:p>
    <w:p w:rsidR="00DF107B" w:rsidRPr="00DF107B" w:rsidRDefault="00B44649" w:rsidP="00980023">
      <w:pPr>
        <w:numPr>
          <w:ilvl w:val="0"/>
          <w:numId w:val="21"/>
        </w:numPr>
        <w:contextualSpacing/>
        <w:jc w:val="both"/>
      </w:pPr>
      <w:r>
        <w:t>П</w:t>
      </w:r>
      <w:r w:rsidR="00DF107B" w:rsidRPr="00DF107B">
        <w:t>роведение рефлексии по поездке в Ботанический сад: «Дружная клумба», «Послание миру цветов» с отрядом «Операция «Ы».</w:t>
      </w:r>
    </w:p>
    <w:p w:rsidR="00DF107B" w:rsidRPr="00DF107B" w:rsidRDefault="00B44649" w:rsidP="00980023">
      <w:pPr>
        <w:numPr>
          <w:ilvl w:val="0"/>
          <w:numId w:val="21"/>
        </w:numPr>
        <w:contextualSpacing/>
        <w:jc w:val="both"/>
      </w:pPr>
      <w:r>
        <w:t>П</w:t>
      </w:r>
      <w:r w:rsidR="00DF107B" w:rsidRPr="00DF107B">
        <w:t>роведена анкета по походу, а также была осуществлена рефлексия похода в Рябово в виде двух творческих заданий: «Послание потомкам» и «6 кадров».</w:t>
      </w:r>
    </w:p>
    <w:p w:rsidR="00DF107B" w:rsidRPr="00DF107B" w:rsidRDefault="00B44649" w:rsidP="00980023">
      <w:pPr>
        <w:numPr>
          <w:ilvl w:val="0"/>
          <w:numId w:val="21"/>
        </w:numPr>
        <w:contextualSpacing/>
        <w:jc w:val="both"/>
      </w:pPr>
      <w:r>
        <w:t>И</w:t>
      </w:r>
      <w:r w:rsidR="00DF107B" w:rsidRPr="00DF107B">
        <w:t>тоговое анкетирование ребят по пребыванию в лагере (все отряды).</w:t>
      </w:r>
    </w:p>
    <w:p w:rsidR="00DF107B" w:rsidRPr="00DF107B" w:rsidRDefault="00DF107B" w:rsidP="00DF107B">
      <w:pPr>
        <w:ind w:left="720"/>
        <w:jc w:val="both"/>
        <w:rPr>
          <w:bCs/>
        </w:rPr>
      </w:pPr>
    </w:p>
    <w:p w:rsidR="00DF107B" w:rsidRPr="00B44649" w:rsidRDefault="00DF107B" w:rsidP="00B44649">
      <w:pPr>
        <w:jc w:val="center"/>
        <w:rPr>
          <w:sz w:val="28"/>
          <w:szCs w:val="28"/>
        </w:rPr>
      </w:pPr>
      <w:r w:rsidRPr="00B44649">
        <w:rPr>
          <w:sz w:val="28"/>
          <w:szCs w:val="28"/>
        </w:rPr>
        <w:t>Совместные мероприятия</w:t>
      </w:r>
      <w:r w:rsidR="00B44649" w:rsidRPr="00B44649">
        <w:rPr>
          <w:sz w:val="28"/>
          <w:szCs w:val="28"/>
        </w:rPr>
        <w:t xml:space="preserve"> всех отрядов</w:t>
      </w:r>
      <w:r w:rsidRPr="00B44649">
        <w:rPr>
          <w:sz w:val="28"/>
          <w:szCs w:val="28"/>
        </w:rPr>
        <w:t>:</w:t>
      </w:r>
    </w:p>
    <w:p w:rsidR="00DF107B" w:rsidRPr="00DF107B" w:rsidRDefault="00DF107B" w:rsidP="00F82541">
      <w:pPr>
        <w:ind w:left="720" w:firstLine="273"/>
        <w:jc w:val="both"/>
      </w:pPr>
      <w:proofErr w:type="gramStart"/>
      <w:r w:rsidRPr="00DF107B">
        <w:t>Канцелярский марафон;</w:t>
      </w:r>
      <w:r w:rsidR="00B44649">
        <w:t xml:space="preserve"> </w:t>
      </w:r>
      <w:r w:rsidRPr="00DF107B">
        <w:t>Викторина «Вятская природа»;</w:t>
      </w:r>
      <w:r w:rsidR="00B44649">
        <w:t xml:space="preserve"> </w:t>
      </w:r>
      <w:r w:rsidRPr="00DF107B">
        <w:t>Викторина «Загадки воды»;</w:t>
      </w:r>
      <w:r w:rsidR="00B44649">
        <w:t xml:space="preserve"> </w:t>
      </w:r>
      <w:r w:rsidRPr="00DF107B">
        <w:t>«День химика»;</w:t>
      </w:r>
      <w:r w:rsidR="00B44649">
        <w:t xml:space="preserve"> </w:t>
      </w:r>
      <w:r w:rsidRPr="00DF107B">
        <w:t>«Своя игра»;</w:t>
      </w:r>
      <w:r w:rsidR="00B44649">
        <w:t xml:space="preserve"> </w:t>
      </w:r>
      <w:r w:rsidRPr="00DF107B">
        <w:t>Посвящение в туристы;</w:t>
      </w:r>
      <w:r w:rsidR="00B44649">
        <w:t xml:space="preserve"> </w:t>
      </w:r>
      <w:r w:rsidRPr="00DF107B">
        <w:t>Игра по станциям «Подготовка к походу»;</w:t>
      </w:r>
      <w:r w:rsidR="00B44649">
        <w:t xml:space="preserve"> </w:t>
      </w:r>
      <w:r w:rsidRPr="00DF107B">
        <w:t>КВН «День именинника»;</w:t>
      </w:r>
      <w:r w:rsidR="00B44649">
        <w:t xml:space="preserve"> </w:t>
      </w:r>
      <w:r w:rsidRPr="00DF107B">
        <w:t>Открытие экологической тропы в Дубово-липовой роще;</w:t>
      </w:r>
      <w:r w:rsidR="00B44649">
        <w:t xml:space="preserve"> </w:t>
      </w:r>
      <w:r w:rsidRPr="00DF107B">
        <w:t>Конкурс отрядных стенгазет «Природа и мы»</w:t>
      </w:r>
      <w:proofErr w:type="gramEnd"/>
    </w:p>
    <w:p w:rsidR="00DF107B" w:rsidRPr="00DF107B" w:rsidRDefault="00DF107B" w:rsidP="00DF107B">
      <w:pPr>
        <w:ind w:left="720"/>
        <w:jc w:val="both"/>
        <w:rPr>
          <w:color w:val="C0504D"/>
        </w:rPr>
      </w:pPr>
    </w:p>
    <w:p w:rsidR="00BE6CEE" w:rsidRDefault="00DF107B" w:rsidP="00BE6CEE">
      <w:pPr>
        <w:ind w:left="567" w:firstLine="709"/>
        <w:jc w:val="both"/>
        <w:rPr>
          <w:iCs/>
        </w:rPr>
      </w:pPr>
      <w:r w:rsidRPr="00DF107B">
        <w:rPr>
          <w:iCs/>
        </w:rPr>
        <w:t>В течение смены для формирования готовности подростка к осознанному выбору буд</w:t>
      </w:r>
      <w:r w:rsidRPr="00DF107B">
        <w:rPr>
          <w:iCs/>
        </w:rPr>
        <w:t>у</w:t>
      </w:r>
      <w:r w:rsidRPr="00DF107B">
        <w:rPr>
          <w:iCs/>
        </w:rPr>
        <w:t>щей профессии был проведен</w:t>
      </w:r>
      <w:r w:rsidR="00BE6CEE">
        <w:rPr>
          <w:iCs/>
        </w:rPr>
        <w:t>ы:</w:t>
      </w:r>
    </w:p>
    <w:p w:rsidR="00DF107B" w:rsidRDefault="00DF107B" w:rsidP="00BE6CEE">
      <w:pPr>
        <w:pStyle w:val="af"/>
        <w:numPr>
          <w:ilvl w:val="0"/>
          <w:numId w:val="54"/>
        </w:numPr>
        <w:jc w:val="both"/>
        <w:rPr>
          <w:iCs/>
        </w:rPr>
      </w:pPr>
      <w:r w:rsidRPr="00BE6CEE">
        <w:rPr>
          <w:b/>
          <w:iCs/>
        </w:rPr>
        <w:lastRenderedPageBreak/>
        <w:t xml:space="preserve">День Химика, </w:t>
      </w:r>
      <w:r w:rsidRPr="00BE6CEE">
        <w:rPr>
          <w:iCs/>
        </w:rPr>
        <w:t>он был организован совместно с компани</w:t>
      </w:r>
      <w:r w:rsidR="00B44649" w:rsidRPr="00BE6CEE">
        <w:rPr>
          <w:iCs/>
        </w:rPr>
        <w:t>ей «УРАЛХИМ» и а</w:t>
      </w:r>
      <w:r w:rsidR="00B44649" w:rsidRPr="00BE6CEE">
        <w:rPr>
          <w:iCs/>
        </w:rPr>
        <w:t>с</w:t>
      </w:r>
      <w:r w:rsidR="00B44649" w:rsidRPr="00BE6CEE">
        <w:rPr>
          <w:iCs/>
        </w:rPr>
        <w:t>пирантами Ивановского Государственного химико-технологического униве</w:t>
      </w:r>
      <w:r w:rsidR="00B44649" w:rsidRPr="00BE6CEE">
        <w:rPr>
          <w:iCs/>
        </w:rPr>
        <w:t>р</w:t>
      </w:r>
      <w:r w:rsidR="00B44649" w:rsidRPr="00BE6CEE">
        <w:rPr>
          <w:iCs/>
        </w:rPr>
        <w:t>ситета</w:t>
      </w:r>
      <w:r w:rsidR="00BE6CEE" w:rsidRPr="00BE6CEE">
        <w:rPr>
          <w:iCs/>
        </w:rPr>
        <w:t xml:space="preserve"> (ИГХТУ). В программе праздника прошла химическая викторина для экологических отрядов, подготовленная ребятами химического отряда и асп</w:t>
      </w:r>
      <w:r w:rsidR="00BE6CEE" w:rsidRPr="00BE6CEE">
        <w:rPr>
          <w:iCs/>
        </w:rPr>
        <w:t>и</w:t>
      </w:r>
      <w:r w:rsidR="00BE6CEE" w:rsidRPr="00BE6CEE">
        <w:rPr>
          <w:iCs/>
        </w:rPr>
        <w:t>рантами ИГХТУ, демонстраци</w:t>
      </w:r>
      <w:proofErr w:type="gramStart"/>
      <w:r w:rsidR="00BE6CEE" w:rsidRPr="00BE6CEE">
        <w:rPr>
          <w:iCs/>
        </w:rPr>
        <w:t>я-</w:t>
      </w:r>
      <w:proofErr w:type="gramEnd"/>
      <w:r w:rsidR="00BE6CEE" w:rsidRPr="00BE6CEE">
        <w:rPr>
          <w:iCs/>
        </w:rPr>
        <w:t xml:space="preserve"> шоу химических опытов и экспериментов и театрализованная «Своя игра», организованная компанией «УРАЛХИМ», в к</w:t>
      </w:r>
      <w:r w:rsidR="00BE6CEE" w:rsidRPr="00BE6CEE">
        <w:rPr>
          <w:iCs/>
        </w:rPr>
        <w:t>о</w:t>
      </w:r>
      <w:r w:rsidR="00BE6CEE" w:rsidRPr="00BE6CEE">
        <w:rPr>
          <w:iCs/>
        </w:rPr>
        <w:t>торой приняли участие ребята из химического отряда.</w:t>
      </w:r>
    </w:p>
    <w:p w:rsidR="00F82541" w:rsidRPr="00F82541" w:rsidRDefault="00F82541" w:rsidP="00BE6CEE">
      <w:pPr>
        <w:pStyle w:val="af"/>
        <w:numPr>
          <w:ilvl w:val="0"/>
          <w:numId w:val="54"/>
        </w:numPr>
        <w:jc w:val="both"/>
      </w:pPr>
      <w:r w:rsidRPr="00F82541">
        <w:rPr>
          <w:b/>
          <w:iCs/>
        </w:rPr>
        <w:t>Неделя Науки</w:t>
      </w:r>
      <w:r w:rsidRPr="00F82541">
        <w:rPr>
          <w:iCs/>
        </w:rPr>
        <w:t>, в программе недели организованы выездные дни университ</w:t>
      </w:r>
      <w:r w:rsidRPr="00F82541">
        <w:rPr>
          <w:iCs/>
        </w:rPr>
        <w:t>е</w:t>
      </w:r>
      <w:r w:rsidRPr="00F82541">
        <w:rPr>
          <w:iCs/>
        </w:rPr>
        <w:t xml:space="preserve">тов в МКОУ МУК и поездки участников лагеря на кафедры университетов: </w:t>
      </w:r>
      <w:proofErr w:type="spellStart"/>
      <w:r w:rsidRPr="00F82541">
        <w:rPr>
          <w:iCs/>
        </w:rPr>
        <w:t>ВятГУ</w:t>
      </w:r>
      <w:proofErr w:type="spellEnd"/>
      <w:r w:rsidRPr="00F82541">
        <w:rPr>
          <w:iCs/>
        </w:rPr>
        <w:t xml:space="preserve">, </w:t>
      </w:r>
      <w:proofErr w:type="spellStart"/>
      <w:r>
        <w:rPr>
          <w:iCs/>
        </w:rPr>
        <w:t>ВятГГУ</w:t>
      </w:r>
      <w:proofErr w:type="spellEnd"/>
      <w:r>
        <w:rPr>
          <w:iCs/>
        </w:rPr>
        <w:t xml:space="preserve">, Аспиранты и преподаватели ИГХТУ </w:t>
      </w:r>
      <w:r w:rsidR="00A15117">
        <w:rPr>
          <w:iCs/>
        </w:rPr>
        <w:t>традиционно приезжают в МКОУ МУК на 3 дня со своей увлекательной программой для ребят лагеря.</w:t>
      </w:r>
    </w:p>
    <w:p w:rsidR="00BE6CEE" w:rsidRPr="00F82541" w:rsidRDefault="00BE6CEE" w:rsidP="00BE6CEE">
      <w:pPr>
        <w:pStyle w:val="af"/>
        <w:numPr>
          <w:ilvl w:val="0"/>
          <w:numId w:val="54"/>
        </w:numPr>
        <w:jc w:val="both"/>
      </w:pPr>
      <w:r w:rsidRPr="00F82541">
        <w:rPr>
          <w:b/>
          <w:iCs/>
        </w:rPr>
        <w:t xml:space="preserve">День эколога </w:t>
      </w:r>
      <w:r w:rsidRPr="00F82541">
        <w:rPr>
          <w:iCs/>
        </w:rPr>
        <w:t xml:space="preserve">в селе Рябово, с трехдневным походом, экскурсиями по </w:t>
      </w:r>
      <w:proofErr w:type="spellStart"/>
      <w:r w:rsidRPr="00F82541">
        <w:rPr>
          <w:iCs/>
        </w:rPr>
        <w:t>Васн</w:t>
      </w:r>
      <w:r w:rsidRPr="00F82541">
        <w:rPr>
          <w:iCs/>
        </w:rPr>
        <w:t>е</w:t>
      </w:r>
      <w:r w:rsidRPr="00F82541">
        <w:rPr>
          <w:iCs/>
        </w:rPr>
        <w:t>цовским</w:t>
      </w:r>
      <w:proofErr w:type="spellEnd"/>
      <w:r w:rsidRPr="00F82541">
        <w:rPr>
          <w:iCs/>
        </w:rPr>
        <w:t xml:space="preserve"> местам</w:t>
      </w:r>
      <w:r w:rsidR="00F82541" w:rsidRPr="00F82541">
        <w:rPr>
          <w:iCs/>
        </w:rPr>
        <w:t>, проживанием в палатках.</w:t>
      </w:r>
    </w:p>
    <w:p w:rsidR="00F82541" w:rsidRPr="00F82541" w:rsidRDefault="00F82541" w:rsidP="00BE6CEE">
      <w:pPr>
        <w:pStyle w:val="af"/>
        <w:numPr>
          <w:ilvl w:val="0"/>
          <w:numId w:val="54"/>
        </w:numPr>
        <w:jc w:val="both"/>
      </w:pPr>
      <w:r>
        <w:rPr>
          <w:b/>
          <w:iCs/>
        </w:rPr>
        <w:t xml:space="preserve">Участники экологических отрядов </w:t>
      </w:r>
      <w:r w:rsidRPr="00F82541">
        <w:rPr>
          <w:iCs/>
        </w:rPr>
        <w:t xml:space="preserve">подготовили и оборудовали </w:t>
      </w:r>
      <w:r>
        <w:rPr>
          <w:iCs/>
        </w:rPr>
        <w:t>ЭКОЛОГ</w:t>
      </w:r>
      <w:r>
        <w:rPr>
          <w:iCs/>
        </w:rPr>
        <w:t>И</w:t>
      </w:r>
      <w:r>
        <w:rPr>
          <w:iCs/>
        </w:rPr>
        <w:t>ЧЕСКУЮ ТРОПУ по дубово-липовой роще.</w:t>
      </w:r>
    </w:p>
    <w:p w:rsidR="00DF107B" w:rsidRPr="00F82541" w:rsidRDefault="00DF107B" w:rsidP="00F82541">
      <w:pPr>
        <w:ind w:left="567"/>
        <w:jc w:val="center"/>
        <w:rPr>
          <w:bCs/>
          <w:sz w:val="28"/>
          <w:szCs w:val="28"/>
        </w:rPr>
      </w:pPr>
      <w:r w:rsidRPr="00F82541">
        <w:rPr>
          <w:bCs/>
          <w:sz w:val="28"/>
          <w:szCs w:val="28"/>
        </w:rPr>
        <w:t>В  результате исследовательской и проектной деятельности ребятами были пре</w:t>
      </w:r>
      <w:r w:rsidRPr="00F82541">
        <w:rPr>
          <w:bCs/>
          <w:sz w:val="28"/>
          <w:szCs w:val="28"/>
        </w:rPr>
        <w:t>д</w:t>
      </w:r>
      <w:r w:rsidRPr="00F82541">
        <w:rPr>
          <w:bCs/>
          <w:sz w:val="28"/>
          <w:szCs w:val="28"/>
        </w:rPr>
        <w:t>ставлены на итоговой конференции работы:</w:t>
      </w:r>
    </w:p>
    <w:p w:rsidR="00DF107B" w:rsidRPr="00DF107B" w:rsidRDefault="00DF107B" w:rsidP="00BE6CEE">
      <w:pPr>
        <w:ind w:left="567"/>
        <w:jc w:val="both"/>
        <w:rPr>
          <w:bCs/>
        </w:rPr>
      </w:pPr>
      <w:r w:rsidRPr="00DF107B">
        <w:rPr>
          <w:bCs/>
        </w:rPr>
        <w:t>Презентация «Экскурсия в Дендрологический парк г. Кирова»</w:t>
      </w:r>
    </w:p>
    <w:p w:rsidR="00DF107B" w:rsidRPr="00DF107B" w:rsidRDefault="00DF107B" w:rsidP="00BE6CEE">
      <w:pPr>
        <w:ind w:left="567"/>
        <w:jc w:val="both"/>
        <w:rPr>
          <w:bCs/>
        </w:rPr>
      </w:pPr>
      <w:r w:rsidRPr="00DF107B">
        <w:rPr>
          <w:bCs/>
        </w:rPr>
        <w:t>Видеоролик об отряде  «Операция «Ы»</w:t>
      </w:r>
    </w:p>
    <w:p w:rsidR="00DF107B" w:rsidRPr="00DF107B" w:rsidRDefault="00DF107B" w:rsidP="00BE6CEE">
      <w:pPr>
        <w:ind w:left="567"/>
        <w:jc w:val="both"/>
        <w:rPr>
          <w:bCs/>
        </w:rPr>
      </w:pPr>
      <w:r w:rsidRPr="00DF107B">
        <w:rPr>
          <w:bCs/>
        </w:rPr>
        <w:t>Видеофильм «Экскурсия в Дубово-липовую рощу»</w:t>
      </w:r>
    </w:p>
    <w:p w:rsidR="00DF107B" w:rsidRPr="00DF107B" w:rsidRDefault="00DF107B" w:rsidP="00BE6CEE">
      <w:pPr>
        <w:ind w:left="567"/>
        <w:jc w:val="both"/>
        <w:rPr>
          <w:bCs/>
        </w:rPr>
      </w:pPr>
      <w:r w:rsidRPr="00DF107B">
        <w:rPr>
          <w:bCs/>
        </w:rPr>
        <w:t>Исследовательская работа «Оценка загрязнения воды»</w:t>
      </w:r>
    </w:p>
    <w:p w:rsidR="00DF107B" w:rsidRPr="00DF107B" w:rsidRDefault="00DF107B" w:rsidP="00BE6CEE">
      <w:pPr>
        <w:ind w:left="567"/>
        <w:jc w:val="both"/>
        <w:rPr>
          <w:bCs/>
        </w:rPr>
      </w:pPr>
      <w:r w:rsidRPr="00DF107B">
        <w:rPr>
          <w:bCs/>
        </w:rPr>
        <w:t>Исследовательская работа «Геоботанические описания состояния фитоценоза в дубово-липовой роще»</w:t>
      </w:r>
    </w:p>
    <w:p w:rsidR="00DF107B" w:rsidRPr="00DF107B" w:rsidRDefault="00DF107B" w:rsidP="00BE6CEE">
      <w:pPr>
        <w:ind w:left="567"/>
        <w:jc w:val="both"/>
        <w:rPr>
          <w:bCs/>
        </w:rPr>
      </w:pPr>
      <w:r w:rsidRPr="00DF107B">
        <w:rPr>
          <w:bCs/>
        </w:rPr>
        <w:t>Презентация «Дневник жизни отряда «Металлы»</w:t>
      </w:r>
    </w:p>
    <w:p w:rsidR="00DF107B" w:rsidRPr="00BE6CEE" w:rsidRDefault="00BE6CEE" w:rsidP="00BE6CEE">
      <w:pPr>
        <w:ind w:left="567"/>
        <w:jc w:val="center"/>
        <w:rPr>
          <w:sz w:val="28"/>
          <w:szCs w:val="28"/>
        </w:rPr>
      </w:pPr>
      <w:r w:rsidRPr="00BE6CEE">
        <w:rPr>
          <w:sz w:val="28"/>
          <w:szCs w:val="28"/>
        </w:rPr>
        <w:t>Положительные</w:t>
      </w:r>
      <w:r w:rsidR="00DF107B" w:rsidRPr="00BE6CEE">
        <w:rPr>
          <w:sz w:val="28"/>
          <w:szCs w:val="28"/>
        </w:rPr>
        <w:t xml:space="preserve"> достижения</w:t>
      </w:r>
      <w:r w:rsidRPr="00BE6CEE">
        <w:rPr>
          <w:sz w:val="28"/>
          <w:szCs w:val="28"/>
        </w:rPr>
        <w:t xml:space="preserve"> лагеря</w:t>
      </w:r>
      <w:proofErr w:type="gramStart"/>
      <w:r w:rsidRPr="00BE6CEE">
        <w:rPr>
          <w:sz w:val="28"/>
          <w:szCs w:val="28"/>
        </w:rPr>
        <w:t xml:space="preserve"> </w:t>
      </w:r>
      <w:r w:rsidR="00DF107B" w:rsidRPr="00BE6CEE">
        <w:rPr>
          <w:sz w:val="28"/>
          <w:szCs w:val="28"/>
        </w:rPr>
        <w:t>:</w:t>
      </w:r>
      <w:proofErr w:type="gramEnd"/>
    </w:p>
    <w:p w:rsidR="00DF107B" w:rsidRPr="00DF107B" w:rsidRDefault="00DF107B" w:rsidP="00BE6CEE">
      <w:pPr>
        <w:numPr>
          <w:ilvl w:val="0"/>
          <w:numId w:val="5"/>
        </w:numPr>
        <w:ind w:left="567"/>
        <w:jc w:val="both"/>
      </w:pPr>
      <w:r w:rsidRPr="00DF107B">
        <w:t xml:space="preserve">В результате сетевого взаимодействия ОУ города, </w:t>
      </w:r>
      <w:proofErr w:type="gramStart"/>
      <w:r w:rsidRPr="00DF107B">
        <w:t>обучающемуся</w:t>
      </w:r>
      <w:proofErr w:type="gramEnd"/>
      <w:r w:rsidRPr="00DF107B">
        <w:t>, в соответствии с его интер</w:t>
      </w:r>
      <w:r w:rsidRPr="00DF107B">
        <w:t>е</w:t>
      </w:r>
      <w:r w:rsidRPr="00DF107B">
        <w:t>сом, был предоставлен выбор:</w:t>
      </w:r>
    </w:p>
    <w:p w:rsidR="00DF107B" w:rsidRPr="00DF107B" w:rsidRDefault="00DF107B" w:rsidP="00BE6CEE">
      <w:pPr>
        <w:numPr>
          <w:ilvl w:val="0"/>
          <w:numId w:val="6"/>
        </w:numPr>
        <w:ind w:left="567"/>
        <w:jc w:val="both"/>
      </w:pPr>
      <w:r w:rsidRPr="00DF107B">
        <w:t>выбор исследовательской деятельности (научные исследования, социальные исследования);</w:t>
      </w:r>
    </w:p>
    <w:p w:rsidR="00DF107B" w:rsidRPr="00DF107B" w:rsidRDefault="00DF107B" w:rsidP="00BE6CEE">
      <w:pPr>
        <w:numPr>
          <w:ilvl w:val="0"/>
          <w:numId w:val="6"/>
        </w:numPr>
        <w:ind w:left="567"/>
        <w:jc w:val="both"/>
      </w:pPr>
      <w:r w:rsidRPr="00DF107B">
        <w:t>выбор творческой деятельности (составление компьютерных презентаций, оформление газет, видеомонтаж фотографий иллюстрирующих жизнь лагеря, подготовка докладов к заключ</w:t>
      </w:r>
      <w:r w:rsidRPr="00DF107B">
        <w:t>и</w:t>
      </w:r>
      <w:r w:rsidRPr="00DF107B">
        <w:t>тельной конференции).</w:t>
      </w:r>
    </w:p>
    <w:p w:rsidR="00DF107B" w:rsidRPr="00DF107B" w:rsidRDefault="00DF107B" w:rsidP="00BE6CEE">
      <w:pPr>
        <w:numPr>
          <w:ilvl w:val="0"/>
          <w:numId w:val="5"/>
        </w:numPr>
        <w:ind w:left="567"/>
        <w:jc w:val="both"/>
      </w:pPr>
      <w:r w:rsidRPr="00DF107B">
        <w:t xml:space="preserve">В результате совместной работы УРАЛХИМ, аспирантов ИГХТУ, преподавателей </w:t>
      </w:r>
      <w:proofErr w:type="spellStart"/>
      <w:r w:rsidRPr="00DF107B">
        <w:t>ВятГГУ</w:t>
      </w:r>
      <w:proofErr w:type="spellEnd"/>
      <w:r w:rsidRPr="00DF107B">
        <w:t xml:space="preserve"> и </w:t>
      </w:r>
      <w:proofErr w:type="spellStart"/>
      <w:r w:rsidRPr="00DF107B">
        <w:t>ВятГУ</w:t>
      </w:r>
      <w:proofErr w:type="spellEnd"/>
      <w:r w:rsidRPr="00DF107B">
        <w:t>, а также МКОУ МУК с целью популяризации химии и практической подготовки од</w:t>
      </w:r>
      <w:r w:rsidRPr="00DF107B">
        <w:t>а</w:t>
      </w:r>
      <w:r w:rsidRPr="00DF107B">
        <w:t>ренных школьников продолжила работу программа летней школы юных химиков.</w:t>
      </w:r>
    </w:p>
    <w:p w:rsidR="00DF107B" w:rsidRPr="00DF107B" w:rsidRDefault="00DF107B" w:rsidP="00BE6CEE">
      <w:pPr>
        <w:numPr>
          <w:ilvl w:val="0"/>
          <w:numId w:val="5"/>
        </w:numPr>
        <w:ind w:left="567"/>
        <w:jc w:val="both"/>
      </w:pPr>
      <w:r w:rsidRPr="00DF107B">
        <w:t>Включение в программу сквозного психологического сопровождения, как условие развива</w:t>
      </w:r>
      <w:r w:rsidRPr="00DF107B">
        <w:t>ю</w:t>
      </w:r>
      <w:r w:rsidRPr="00DF107B">
        <w:t>щего отдыха.</w:t>
      </w:r>
    </w:p>
    <w:p w:rsidR="00DF107B" w:rsidRPr="00DF107B" w:rsidRDefault="00DF107B" w:rsidP="00BE6CEE">
      <w:pPr>
        <w:numPr>
          <w:ilvl w:val="0"/>
          <w:numId w:val="5"/>
        </w:numPr>
        <w:ind w:left="567"/>
        <w:jc w:val="both"/>
      </w:pPr>
      <w:r w:rsidRPr="00DF107B">
        <w:t xml:space="preserve">Для успешного профессионального самоопределения организованы </w:t>
      </w:r>
      <w:proofErr w:type="spellStart"/>
      <w:r w:rsidRPr="00DF107B">
        <w:t>профориентационные</w:t>
      </w:r>
      <w:proofErr w:type="spellEnd"/>
      <w:r w:rsidRPr="00DF107B">
        <w:t xml:space="preserve"> дни.</w:t>
      </w:r>
    </w:p>
    <w:p w:rsidR="00DF107B" w:rsidRPr="00DF107B" w:rsidRDefault="00DF107B" w:rsidP="00BE6CEE">
      <w:pPr>
        <w:ind w:left="567"/>
        <w:jc w:val="both"/>
        <w:rPr>
          <w:b/>
          <w:color w:val="FF0000"/>
        </w:rPr>
      </w:pPr>
    </w:p>
    <w:p w:rsidR="00DF107B" w:rsidRPr="00BE6CEE" w:rsidRDefault="00DF107B" w:rsidP="00BE6CEE">
      <w:pPr>
        <w:ind w:left="567"/>
        <w:jc w:val="center"/>
        <w:rPr>
          <w:sz w:val="28"/>
          <w:szCs w:val="28"/>
        </w:rPr>
      </w:pPr>
      <w:r w:rsidRPr="00BE6CEE">
        <w:rPr>
          <w:sz w:val="28"/>
          <w:szCs w:val="28"/>
        </w:rPr>
        <w:t>Проблемы организации лагеря:</w:t>
      </w:r>
    </w:p>
    <w:p w:rsidR="00DF107B" w:rsidRPr="00DF107B" w:rsidRDefault="00DF107B" w:rsidP="00BE6CEE">
      <w:pPr>
        <w:numPr>
          <w:ilvl w:val="0"/>
          <w:numId w:val="7"/>
        </w:numPr>
        <w:ind w:left="567"/>
        <w:jc w:val="both"/>
      </w:pPr>
      <w:r w:rsidRPr="00DF107B">
        <w:t>Отсутствие выездной базы лагеря.</w:t>
      </w:r>
    </w:p>
    <w:p w:rsidR="00DF107B" w:rsidRDefault="00DF107B" w:rsidP="00DF107B">
      <w:pPr>
        <w:jc w:val="both"/>
      </w:pPr>
    </w:p>
    <w:p w:rsidR="0083768E" w:rsidRPr="00B67039" w:rsidRDefault="00B67039" w:rsidP="00B67039">
      <w:pPr>
        <w:pStyle w:val="af"/>
        <w:numPr>
          <w:ilvl w:val="0"/>
          <w:numId w:val="5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768E" w:rsidRPr="00B67039">
        <w:rPr>
          <w:b/>
          <w:sz w:val="28"/>
          <w:szCs w:val="28"/>
        </w:rPr>
        <w:t xml:space="preserve">Отчет психологической службы </w:t>
      </w:r>
    </w:p>
    <w:p w:rsidR="0083768E" w:rsidRPr="0083768E" w:rsidRDefault="0083768E" w:rsidP="0083768E">
      <w:pPr>
        <w:ind w:left="284" w:firstLine="709"/>
        <w:jc w:val="both"/>
      </w:pPr>
      <w:r w:rsidRPr="0083768E">
        <w:t>За прошедший учебный год проводилась работа с учащимися 1-4-х,7-10-х классов, с учит</w:t>
      </w:r>
      <w:r w:rsidRPr="0083768E">
        <w:t>е</w:t>
      </w:r>
      <w:r w:rsidRPr="0083768E">
        <w:t>лями и родителями.</w:t>
      </w:r>
    </w:p>
    <w:p w:rsidR="0083768E" w:rsidRPr="0083768E" w:rsidRDefault="0083768E" w:rsidP="00A15117">
      <w:pPr>
        <w:ind w:left="284" w:firstLine="709"/>
        <w:jc w:val="both"/>
      </w:pPr>
      <w:r w:rsidRPr="0083768E">
        <w:t>Работа проводилась по следующим направлениям:</w:t>
      </w:r>
      <w:r w:rsidR="00A15117">
        <w:t xml:space="preserve"> </w:t>
      </w:r>
      <w:r w:rsidRPr="0083768E">
        <w:t>Диагностика</w:t>
      </w:r>
      <w:r w:rsidR="00A15117">
        <w:t xml:space="preserve">, </w:t>
      </w:r>
      <w:r w:rsidRPr="0083768E">
        <w:t>Консультирование</w:t>
      </w:r>
      <w:r w:rsidR="00A15117">
        <w:t xml:space="preserve">, </w:t>
      </w:r>
      <w:r w:rsidRPr="0083768E">
        <w:t>Разв</w:t>
      </w:r>
      <w:r w:rsidRPr="0083768E">
        <w:t>и</w:t>
      </w:r>
      <w:r w:rsidRPr="0083768E">
        <w:t>вающая работа</w:t>
      </w:r>
      <w:r w:rsidR="00A15117">
        <w:t xml:space="preserve">, </w:t>
      </w:r>
      <w:r w:rsidRPr="0083768E">
        <w:t>Психологическое просвещение</w:t>
      </w:r>
    </w:p>
    <w:p w:rsidR="0083768E" w:rsidRPr="0083768E" w:rsidRDefault="0083768E" w:rsidP="0083768E">
      <w:pPr>
        <w:ind w:left="284" w:firstLine="709"/>
        <w:jc w:val="both"/>
      </w:pPr>
    </w:p>
    <w:p w:rsidR="0083768E" w:rsidRPr="0083768E" w:rsidRDefault="0083768E" w:rsidP="0083768E">
      <w:pPr>
        <w:ind w:left="284" w:firstLine="709"/>
        <w:jc w:val="center"/>
        <w:rPr>
          <w:bCs/>
          <w:sz w:val="28"/>
          <w:szCs w:val="28"/>
        </w:rPr>
      </w:pPr>
      <w:proofErr w:type="spellStart"/>
      <w:r w:rsidRPr="0083768E">
        <w:rPr>
          <w:bCs/>
          <w:sz w:val="28"/>
          <w:szCs w:val="28"/>
        </w:rPr>
        <w:t>Профориентационный</w:t>
      </w:r>
      <w:proofErr w:type="spellEnd"/>
      <w:r w:rsidRPr="0083768E">
        <w:rPr>
          <w:bCs/>
          <w:sz w:val="28"/>
          <w:szCs w:val="28"/>
        </w:rPr>
        <w:t xml:space="preserve"> курс </w:t>
      </w:r>
    </w:p>
    <w:p w:rsidR="0083768E" w:rsidRPr="0083768E" w:rsidRDefault="0083768E" w:rsidP="0083768E">
      <w:pPr>
        <w:ind w:left="284" w:firstLine="709"/>
        <w:jc w:val="center"/>
        <w:rPr>
          <w:sz w:val="28"/>
          <w:szCs w:val="28"/>
        </w:rPr>
      </w:pPr>
      <w:r w:rsidRPr="0083768E">
        <w:rPr>
          <w:bCs/>
          <w:sz w:val="28"/>
          <w:szCs w:val="28"/>
        </w:rPr>
        <w:t>«Путешествие с компьютером в мир интересных профессий»</w:t>
      </w:r>
      <w:r w:rsidRPr="0083768E">
        <w:rPr>
          <w:bCs/>
          <w:sz w:val="28"/>
          <w:szCs w:val="28"/>
        </w:rPr>
        <w:br/>
        <w:t>(1- 4 классы)</w:t>
      </w:r>
    </w:p>
    <w:p w:rsidR="0083768E" w:rsidRPr="0083768E" w:rsidRDefault="0083768E" w:rsidP="0083768E">
      <w:pPr>
        <w:ind w:left="284" w:firstLine="709"/>
        <w:jc w:val="both"/>
      </w:pPr>
      <w:r w:rsidRPr="0083768E">
        <w:t xml:space="preserve">Работа проводилась совместно с </w:t>
      </w:r>
      <w:proofErr w:type="spellStart"/>
      <w:r w:rsidRPr="0083768E">
        <w:t>Г.Ю.Андреевым</w:t>
      </w:r>
      <w:proofErr w:type="spellEnd"/>
      <w:r w:rsidRPr="0083768E">
        <w:t xml:space="preserve"> </w:t>
      </w:r>
    </w:p>
    <w:p w:rsidR="0083768E" w:rsidRPr="0083768E" w:rsidRDefault="0083768E" w:rsidP="00980023">
      <w:pPr>
        <w:numPr>
          <w:ilvl w:val="0"/>
          <w:numId w:val="30"/>
        </w:numPr>
        <w:ind w:left="284" w:firstLine="709"/>
        <w:jc w:val="both"/>
      </w:pPr>
      <w:r w:rsidRPr="0083768E">
        <w:lastRenderedPageBreak/>
        <w:t>Составление программ для 1-2-х,</w:t>
      </w:r>
      <w:r w:rsidR="00B35D5F">
        <w:t xml:space="preserve"> </w:t>
      </w:r>
      <w:r w:rsidRPr="0083768E">
        <w:t xml:space="preserve"> 3-4-х классов;</w:t>
      </w:r>
    </w:p>
    <w:p w:rsidR="0083768E" w:rsidRPr="0083768E" w:rsidRDefault="00B35D5F" w:rsidP="00980023">
      <w:pPr>
        <w:numPr>
          <w:ilvl w:val="0"/>
          <w:numId w:val="31"/>
        </w:numPr>
        <w:ind w:left="284" w:firstLine="709"/>
        <w:jc w:val="both"/>
      </w:pPr>
      <w:r>
        <w:t xml:space="preserve">Подготовка работ учащихся 1-2-х </w:t>
      </w:r>
      <w:proofErr w:type="spellStart"/>
      <w:r>
        <w:t>кл</w:t>
      </w:r>
      <w:proofErr w:type="spellEnd"/>
      <w:r>
        <w:t>.</w:t>
      </w:r>
      <w:r w:rsidR="0083768E" w:rsidRPr="0083768E">
        <w:t xml:space="preserve"> во Всероссийском и Международном конкурсах;</w:t>
      </w:r>
    </w:p>
    <w:p w:rsidR="0083768E" w:rsidRPr="0083768E" w:rsidRDefault="0083768E" w:rsidP="00980023">
      <w:pPr>
        <w:numPr>
          <w:ilvl w:val="0"/>
          <w:numId w:val="31"/>
        </w:numPr>
        <w:ind w:left="284" w:firstLine="709"/>
        <w:jc w:val="both"/>
      </w:pPr>
      <w:r w:rsidRPr="0083768E">
        <w:t>Составление заданий для конкурса «Знатоки профессий».</w:t>
      </w:r>
    </w:p>
    <w:p w:rsidR="0083768E" w:rsidRPr="0083768E" w:rsidRDefault="0083768E" w:rsidP="0083768E">
      <w:pPr>
        <w:ind w:left="284" w:firstLine="709"/>
        <w:jc w:val="center"/>
        <w:rPr>
          <w:sz w:val="28"/>
          <w:szCs w:val="28"/>
        </w:rPr>
      </w:pPr>
      <w:r w:rsidRPr="0083768E">
        <w:rPr>
          <w:bCs/>
          <w:sz w:val="28"/>
          <w:szCs w:val="28"/>
        </w:rPr>
        <w:t>Участие в детских конкурсах</w:t>
      </w:r>
    </w:p>
    <w:p w:rsidR="0083768E" w:rsidRPr="0083768E" w:rsidRDefault="0083768E" w:rsidP="0083768E">
      <w:pPr>
        <w:ind w:left="284" w:firstLine="709"/>
        <w:jc w:val="both"/>
      </w:pPr>
      <w:r w:rsidRPr="0083768E">
        <w:rPr>
          <w:i/>
          <w:iCs/>
        </w:rPr>
        <w:t>Всероссийский конкурс «Открытка для мамы»:</w:t>
      </w:r>
    </w:p>
    <w:p w:rsidR="0083768E" w:rsidRPr="0083768E" w:rsidRDefault="0083768E" w:rsidP="00980023">
      <w:pPr>
        <w:numPr>
          <w:ilvl w:val="0"/>
          <w:numId w:val="32"/>
        </w:numPr>
        <w:ind w:left="284" w:firstLine="709"/>
        <w:jc w:val="both"/>
      </w:pPr>
      <w:r w:rsidRPr="0083768E">
        <w:t xml:space="preserve">Кобелев Дима (школа № 2, 1А) – </w:t>
      </w:r>
      <w:r w:rsidRPr="0083768E">
        <w:rPr>
          <w:b/>
          <w:bCs/>
        </w:rPr>
        <w:t>1 место</w:t>
      </w:r>
      <w:r w:rsidRPr="0083768E">
        <w:t>;</w:t>
      </w:r>
    </w:p>
    <w:p w:rsidR="0083768E" w:rsidRPr="0083768E" w:rsidRDefault="0083768E" w:rsidP="00980023">
      <w:pPr>
        <w:numPr>
          <w:ilvl w:val="0"/>
          <w:numId w:val="32"/>
        </w:numPr>
        <w:ind w:left="284" w:firstLine="709"/>
        <w:jc w:val="both"/>
      </w:pPr>
      <w:r w:rsidRPr="0083768E">
        <w:t xml:space="preserve">Костерин Игорь (школа им. А. Некрасова 2Б) – </w:t>
      </w:r>
      <w:r w:rsidRPr="0083768E">
        <w:rPr>
          <w:b/>
          <w:bCs/>
        </w:rPr>
        <w:t>2 место.</w:t>
      </w:r>
    </w:p>
    <w:p w:rsidR="0083768E" w:rsidRPr="0083768E" w:rsidRDefault="0083768E" w:rsidP="00980023">
      <w:pPr>
        <w:numPr>
          <w:ilvl w:val="0"/>
          <w:numId w:val="32"/>
        </w:numPr>
        <w:ind w:left="284" w:firstLine="709"/>
        <w:jc w:val="both"/>
      </w:pPr>
      <w:r w:rsidRPr="0083768E">
        <w:t xml:space="preserve">Рублева Катя (лицей, 1А) – </w:t>
      </w:r>
      <w:r w:rsidRPr="0083768E">
        <w:rPr>
          <w:b/>
          <w:bCs/>
        </w:rPr>
        <w:t>3 место</w:t>
      </w:r>
      <w:r w:rsidRPr="0083768E">
        <w:t>;</w:t>
      </w:r>
    </w:p>
    <w:p w:rsidR="0083768E" w:rsidRPr="0083768E" w:rsidRDefault="0083768E" w:rsidP="0083768E">
      <w:pPr>
        <w:ind w:left="284" w:firstLine="709"/>
        <w:jc w:val="both"/>
      </w:pPr>
      <w:r w:rsidRPr="0083768E">
        <w:rPr>
          <w:i/>
          <w:iCs/>
        </w:rPr>
        <w:t>Международный конкурс поздравительных открыток к международному женскому дню «Открытка к 8 Марта»:</w:t>
      </w:r>
    </w:p>
    <w:p w:rsidR="0083768E" w:rsidRPr="0083768E" w:rsidRDefault="0083768E" w:rsidP="00980023">
      <w:pPr>
        <w:numPr>
          <w:ilvl w:val="0"/>
          <w:numId w:val="33"/>
        </w:numPr>
        <w:ind w:left="284" w:firstLine="709"/>
        <w:jc w:val="both"/>
      </w:pPr>
      <w:r w:rsidRPr="0083768E">
        <w:t xml:space="preserve">Баранова Наташа (школа № 5, 2Б) – </w:t>
      </w:r>
      <w:r w:rsidRPr="0083768E">
        <w:rPr>
          <w:b/>
          <w:bCs/>
        </w:rPr>
        <w:t>3место.</w:t>
      </w:r>
    </w:p>
    <w:p w:rsidR="0083768E" w:rsidRPr="0083768E" w:rsidRDefault="00B35D5F" w:rsidP="0083768E">
      <w:pPr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8 классы</w:t>
      </w:r>
    </w:p>
    <w:p w:rsidR="0083768E" w:rsidRPr="0083768E" w:rsidRDefault="0083768E" w:rsidP="0083768E">
      <w:pPr>
        <w:ind w:left="284" w:firstLine="709"/>
        <w:jc w:val="both"/>
      </w:pPr>
      <w:r w:rsidRPr="0083768E">
        <w:rPr>
          <w:b/>
        </w:rPr>
        <w:t>1.</w:t>
      </w:r>
      <w:r w:rsidRPr="0083768E">
        <w:t xml:space="preserve"> </w:t>
      </w:r>
      <w:proofErr w:type="spellStart"/>
      <w:r w:rsidRPr="0083768E">
        <w:t>Профдиагностика</w:t>
      </w:r>
      <w:proofErr w:type="spellEnd"/>
      <w:r w:rsidRPr="0083768E">
        <w:t xml:space="preserve"> и консультирование в рамках курса профильного и профессионального самоопределения учащихся 8-х классов «Секреты выбора профессии» (23 класса).</w:t>
      </w:r>
    </w:p>
    <w:p w:rsidR="0083768E" w:rsidRPr="0083768E" w:rsidRDefault="0083768E" w:rsidP="0083768E">
      <w:pPr>
        <w:ind w:left="284" w:firstLine="709"/>
        <w:jc w:val="both"/>
      </w:pPr>
      <w:r w:rsidRPr="0083768E">
        <w:rPr>
          <w:b/>
        </w:rPr>
        <w:t>2.</w:t>
      </w:r>
      <w:r w:rsidRPr="0083768E">
        <w:t xml:space="preserve"> Выступления на родительских собраниях в школах города №6, гимназии №2.</w:t>
      </w:r>
    </w:p>
    <w:p w:rsidR="0083768E" w:rsidRPr="0083768E" w:rsidRDefault="0083768E" w:rsidP="0083768E">
      <w:pPr>
        <w:ind w:left="284" w:firstLine="709"/>
        <w:jc w:val="both"/>
      </w:pPr>
      <w:r w:rsidRPr="0083768E">
        <w:rPr>
          <w:b/>
        </w:rPr>
        <w:t>3.</w:t>
      </w:r>
      <w:r w:rsidRPr="0083768E">
        <w:t xml:space="preserve"> </w:t>
      </w:r>
      <w:r w:rsidRPr="0083768E">
        <w:rPr>
          <w:rFonts w:eastAsia="+mn-ea"/>
          <w:color w:val="000000"/>
          <w:kern w:val="24"/>
        </w:rPr>
        <w:t xml:space="preserve"> </w:t>
      </w:r>
      <w:r w:rsidRPr="0083768E">
        <w:t>Разработка  «Зачетного листа» для каждого школьника, посещающего курс «СВП».</w:t>
      </w:r>
    </w:p>
    <w:p w:rsidR="0083768E" w:rsidRPr="0083768E" w:rsidRDefault="0083768E" w:rsidP="0083768E">
      <w:pPr>
        <w:ind w:left="284" w:firstLine="709"/>
        <w:jc w:val="center"/>
        <w:rPr>
          <w:sz w:val="28"/>
          <w:szCs w:val="28"/>
        </w:rPr>
      </w:pPr>
      <w:r w:rsidRPr="0083768E">
        <w:rPr>
          <w:sz w:val="28"/>
          <w:szCs w:val="28"/>
        </w:rPr>
        <w:t>9 классы</w:t>
      </w:r>
    </w:p>
    <w:p w:rsidR="00B35D5F" w:rsidRDefault="0083768E" w:rsidP="0083768E">
      <w:pPr>
        <w:ind w:left="284" w:firstLine="709"/>
        <w:jc w:val="both"/>
      </w:pPr>
      <w:r w:rsidRPr="0083768E">
        <w:rPr>
          <w:b/>
        </w:rPr>
        <w:t>1.</w:t>
      </w:r>
      <w:r w:rsidRPr="0083768E">
        <w:t xml:space="preserve"> </w:t>
      </w:r>
      <w:proofErr w:type="spellStart"/>
      <w:r w:rsidRPr="0083768E">
        <w:t>Профдиагностика</w:t>
      </w:r>
      <w:proofErr w:type="spellEnd"/>
      <w:r w:rsidRPr="0083768E">
        <w:t xml:space="preserve"> и </w:t>
      </w:r>
      <w:proofErr w:type="spellStart"/>
      <w:r w:rsidRPr="0083768E">
        <w:t>профконсультирование</w:t>
      </w:r>
      <w:proofErr w:type="spellEnd"/>
      <w:r w:rsidRPr="0083768E">
        <w:t xml:space="preserve"> в рамках курса профильного и професси</w:t>
      </w:r>
      <w:r w:rsidRPr="0083768E">
        <w:t>о</w:t>
      </w:r>
      <w:r w:rsidRPr="0083768E">
        <w:t xml:space="preserve">нального самоопределения учащихся 9-х классов «Секреты выбора профессии» </w:t>
      </w:r>
    </w:p>
    <w:p w:rsidR="0083768E" w:rsidRPr="0083768E" w:rsidRDefault="0083768E" w:rsidP="0083768E">
      <w:pPr>
        <w:ind w:left="284" w:firstLine="709"/>
        <w:jc w:val="both"/>
      </w:pPr>
      <w:r w:rsidRPr="0083768E">
        <w:rPr>
          <w:b/>
        </w:rPr>
        <w:t>2.</w:t>
      </w:r>
      <w:r w:rsidRPr="0083768E">
        <w:t xml:space="preserve"> Проведение социальной пробы «Психолог</w:t>
      </w:r>
      <w:r w:rsidR="00B35D5F">
        <w:t xml:space="preserve">ия», в том числе для 9-х </w:t>
      </w:r>
      <w:proofErr w:type="spellStart"/>
      <w:r w:rsidR="00B35D5F">
        <w:t>кл</w:t>
      </w:r>
      <w:proofErr w:type="spellEnd"/>
      <w:r w:rsidR="00B35D5F">
        <w:t>.</w:t>
      </w:r>
      <w:r w:rsidRPr="0083768E">
        <w:t xml:space="preserve"> гимназии №1.</w:t>
      </w:r>
    </w:p>
    <w:p w:rsidR="0083768E" w:rsidRPr="0083768E" w:rsidRDefault="0083768E" w:rsidP="0083768E">
      <w:pPr>
        <w:ind w:left="284" w:firstLine="709"/>
        <w:jc w:val="both"/>
      </w:pPr>
      <w:r w:rsidRPr="0083768E">
        <w:t xml:space="preserve">В результате </w:t>
      </w:r>
      <w:proofErr w:type="spellStart"/>
      <w:r w:rsidRPr="0083768E">
        <w:t>предпрофильной</w:t>
      </w:r>
      <w:proofErr w:type="spellEnd"/>
      <w:r w:rsidRPr="0083768E">
        <w:t xml:space="preserve"> подготовки 320 учащихся 9-х классов школ города было протестировано и проконсультировано относительно выбора профиля обучения или будущей профессии. По результатам анкетирования обучающихся 9-х классов курс «СВП» востребован у школьников нашего города, так как большое количество учащихся (в среднем 81%) отмечает, что курс помог им узнать себя, свои интересы, способности и возможности, разобраться в себе как личности, что в дальнейшем позволит им сделать адекватный профессиональный выбор.</w:t>
      </w:r>
    </w:p>
    <w:p w:rsidR="0083768E" w:rsidRPr="00B35D5F" w:rsidRDefault="00B35D5F" w:rsidP="0083768E">
      <w:pPr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 классы</w:t>
      </w:r>
    </w:p>
    <w:p w:rsidR="0083768E" w:rsidRPr="0083768E" w:rsidRDefault="0083768E" w:rsidP="00980023">
      <w:pPr>
        <w:numPr>
          <w:ilvl w:val="0"/>
          <w:numId w:val="26"/>
        </w:numPr>
        <w:ind w:left="284" w:firstLine="709"/>
        <w:contextualSpacing/>
        <w:jc w:val="both"/>
      </w:pPr>
      <w:r w:rsidRPr="0083768E">
        <w:t xml:space="preserve">Апробация </w:t>
      </w:r>
      <w:proofErr w:type="spellStart"/>
      <w:r w:rsidRPr="0083768E">
        <w:t>профориентационного</w:t>
      </w:r>
      <w:proofErr w:type="spellEnd"/>
      <w:r w:rsidRPr="0083768E">
        <w:t xml:space="preserve"> курса </w:t>
      </w:r>
      <w:r w:rsidRPr="002335A0">
        <w:rPr>
          <w:sz w:val="28"/>
          <w:szCs w:val="28"/>
        </w:rPr>
        <w:t>«Дороги, которые мы выбираем»</w:t>
      </w:r>
      <w:r w:rsidRPr="0083768E">
        <w:t xml:space="preserve"> с </w:t>
      </w:r>
      <w:proofErr w:type="gramStart"/>
      <w:r w:rsidRPr="0083768E">
        <w:t>об</w:t>
      </w:r>
      <w:r w:rsidRPr="0083768E">
        <w:t>у</w:t>
      </w:r>
      <w:r w:rsidRPr="0083768E">
        <w:t>чающимися</w:t>
      </w:r>
      <w:proofErr w:type="gramEnd"/>
      <w:r w:rsidRPr="0083768E">
        <w:t xml:space="preserve"> 10-х классов школы №10, гимназии №2.</w:t>
      </w:r>
    </w:p>
    <w:p w:rsidR="0083768E" w:rsidRPr="002335A0" w:rsidRDefault="0083768E" w:rsidP="0083768E">
      <w:pPr>
        <w:ind w:left="284" w:firstLine="709"/>
        <w:jc w:val="both"/>
        <w:rPr>
          <w:sz w:val="28"/>
          <w:szCs w:val="28"/>
        </w:rPr>
      </w:pPr>
      <w:r w:rsidRPr="0083768E">
        <w:rPr>
          <w:b/>
          <w:bCs/>
        </w:rPr>
        <w:t>2</w:t>
      </w:r>
      <w:r w:rsidRPr="0083768E">
        <w:t xml:space="preserve">.  Курс </w:t>
      </w:r>
      <w:r w:rsidRPr="002335A0">
        <w:rPr>
          <w:sz w:val="28"/>
          <w:szCs w:val="28"/>
        </w:rPr>
        <w:t>«Азбука успешного трудоустройства»:</w:t>
      </w:r>
    </w:p>
    <w:p w:rsidR="0083768E" w:rsidRPr="0083768E" w:rsidRDefault="00B35D5F" w:rsidP="00980023">
      <w:pPr>
        <w:pStyle w:val="af"/>
        <w:numPr>
          <w:ilvl w:val="0"/>
          <w:numId w:val="34"/>
        </w:numPr>
        <w:jc w:val="both"/>
      </w:pPr>
      <w:proofErr w:type="gramStart"/>
      <w:r>
        <w:t>П</w:t>
      </w:r>
      <w:r w:rsidR="0083768E" w:rsidRPr="0083768E">
        <w:t xml:space="preserve">роведение курса «Азбука успешного трудоустройства» </w:t>
      </w:r>
      <w:r w:rsidR="00A12123">
        <w:t>(</w:t>
      </w:r>
      <w:r w:rsidR="00A15117">
        <w:t>«АУТ»</w:t>
      </w:r>
      <w:r w:rsidR="00A12123">
        <w:t xml:space="preserve">) </w:t>
      </w:r>
      <w:r w:rsidR="0083768E" w:rsidRPr="0083768E">
        <w:t xml:space="preserve">с обучающимися 10-х </w:t>
      </w:r>
      <w:proofErr w:type="spellStart"/>
      <w:r w:rsidR="0083768E" w:rsidRPr="0083768E">
        <w:t>класов</w:t>
      </w:r>
      <w:proofErr w:type="spellEnd"/>
      <w:r w:rsidR="0083768E" w:rsidRPr="0083768E">
        <w:t xml:space="preserve"> школы №№ 4,6,10. </w:t>
      </w:r>
      <w:proofErr w:type="gramEnd"/>
    </w:p>
    <w:p w:rsidR="00B35D5F" w:rsidRDefault="0083768E" w:rsidP="00980023">
      <w:pPr>
        <w:pStyle w:val="af"/>
        <w:numPr>
          <w:ilvl w:val="0"/>
          <w:numId w:val="34"/>
        </w:numPr>
        <w:jc w:val="both"/>
      </w:pPr>
      <w:r w:rsidRPr="0083768E">
        <w:t>Разработка и заполнение листа контроля по курсу «АУТ»</w:t>
      </w:r>
      <w:r w:rsidR="00B35D5F">
        <w:t>,</w:t>
      </w:r>
      <w:r w:rsidRPr="0083768E">
        <w:t xml:space="preserve"> </w:t>
      </w:r>
      <w:r w:rsidR="00B35D5F">
        <w:t>к</w:t>
      </w:r>
      <w:r w:rsidRPr="0083768E">
        <w:t xml:space="preserve">орректировка программы </w:t>
      </w:r>
    </w:p>
    <w:p w:rsidR="00A15117" w:rsidRPr="00A15117" w:rsidRDefault="00A15117" w:rsidP="00A15117">
      <w:pPr>
        <w:ind w:left="567" w:firstLine="284"/>
      </w:pPr>
      <w:r w:rsidRPr="00A15117">
        <w:t>Одним из модулей программы</w:t>
      </w:r>
      <w:r>
        <w:t xml:space="preserve"> «Азбука успешного трудоустройства» является модуль </w:t>
      </w:r>
      <w:r w:rsidRPr="00A15117">
        <w:t xml:space="preserve"> С</w:t>
      </w:r>
      <w:r w:rsidRPr="00A15117">
        <w:t>о</w:t>
      </w:r>
      <w:r w:rsidRPr="00A15117">
        <w:t>циальные практики «Один день со специалистом»</w:t>
      </w:r>
      <w:r>
        <w:t>.</w:t>
      </w:r>
    </w:p>
    <w:p w:rsidR="00A15117" w:rsidRPr="001F7A6F" w:rsidRDefault="00A15117" w:rsidP="00A15117">
      <w:pPr>
        <w:rPr>
          <w:sz w:val="28"/>
          <w:szCs w:val="28"/>
        </w:rPr>
      </w:pPr>
      <w:r w:rsidRPr="001F7A6F">
        <w:rPr>
          <w:sz w:val="28"/>
          <w:szCs w:val="28"/>
        </w:rPr>
        <w:t>Цель:</w:t>
      </w:r>
    </w:p>
    <w:p w:rsidR="00A15117" w:rsidRPr="001F7A6F" w:rsidRDefault="00A15117" w:rsidP="00A15117">
      <w:pPr>
        <w:numPr>
          <w:ilvl w:val="0"/>
          <w:numId w:val="42"/>
        </w:numPr>
        <w:tabs>
          <w:tab w:val="clear" w:pos="1080"/>
        </w:tabs>
        <w:ind w:left="360"/>
        <w:rPr>
          <w:bCs/>
        </w:rPr>
      </w:pPr>
      <w:r w:rsidRPr="001F7A6F">
        <w:rPr>
          <w:bCs/>
        </w:rPr>
        <w:t xml:space="preserve">знакомство с деятельностью предприятий и организаций; </w:t>
      </w:r>
    </w:p>
    <w:p w:rsidR="00A15117" w:rsidRPr="001F7A6F" w:rsidRDefault="00A15117" w:rsidP="00A15117">
      <w:pPr>
        <w:numPr>
          <w:ilvl w:val="0"/>
          <w:numId w:val="42"/>
        </w:numPr>
        <w:tabs>
          <w:tab w:val="clear" w:pos="1080"/>
        </w:tabs>
        <w:ind w:left="360"/>
        <w:rPr>
          <w:bCs/>
        </w:rPr>
      </w:pPr>
      <w:r w:rsidRPr="001F7A6F">
        <w:rPr>
          <w:bCs/>
        </w:rPr>
        <w:t xml:space="preserve">изучение специфики </w:t>
      </w:r>
      <w:proofErr w:type="gramStart"/>
      <w:r w:rsidRPr="001F7A6F">
        <w:rPr>
          <w:bCs/>
        </w:rPr>
        <w:t>различных</w:t>
      </w:r>
      <w:proofErr w:type="gramEnd"/>
      <w:r w:rsidRPr="001F7A6F">
        <w:rPr>
          <w:bCs/>
        </w:rPr>
        <w:t xml:space="preserve"> экономических и юридических профессиями;</w:t>
      </w:r>
    </w:p>
    <w:p w:rsidR="00A15117" w:rsidRPr="001F7A6F" w:rsidRDefault="00A15117" w:rsidP="00A15117">
      <w:pPr>
        <w:numPr>
          <w:ilvl w:val="0"/>
          <w:numId w:val="42"/>
        </w:numPr>
        <w:tabs>
          <w:tab w:val="clear" w:pos="1080"/>
        </w:tabs>
        <w:ind w:left="360"/>
      </w:pPr>
      <w:r w:rsidRPr="001F7A6F">
        <w:rPr>
          <w:bCs/>
        </w:rPr>
        <w:t xml:space="preserve">«погружение» в работу трудовых коллективов и  специалистов. </w:t>
      </w:r>
    </w:p>
    <w:p w:rsidR="00A15117" w:rsidRPr="001F7A6F" w:rsidRDefault="00A15117" w:rsidP="00A15117">
      <w:r w:rsidRPr="001F7A6F">
        <w:t>Были организованы следующие соц</w:t>
      </w:r>
      <w:r>
        <w:t xml:space="preserve">иальные </w:t>
      </w:r>
      <w:r w:rsidRPr="001F7A6F">
        <w:t>практики:</w:t>
      </w:r>
    </w:p>
    <w:p w:rsidR="00A15117" w:rsidRPr="001F7A6F" w:rsidRDefault="00A15117" w:rsidP="00B00655">
      <w:proofErr w:type="gramStart"/>
      <w:r w:rsidRPr="001F7A6F">
        <w:t>Аптека №200</w:t>
      </w:r>
      <w:r>
        <w:t xml:space="preserve"> - Профессия «Фармацевт»,  </w:t>
      </w:r>
      <w:r w:rsidRPr="001F7A6F">
        <w:t>Милиция</w:t>
      </w:r>
      <w:r>
        <w:t xml:space="preserve"> - Профессия «Юрист», </w:t>
      </w:r>
      <w:r w:rsidRPr="001F7A6F">
        <w:t>Профессия «Следов</w:t>
      </w:r>
      <w:r w:rsidRPr="001F7A6F">
        <w:t>а</w:t>
      </w:r>
      <w:r>
        <w:t xml:space="preserve">тель», </w:t>
      </w:r>
      <w:r w:rsidRPr="001F7A6F">
        <w:t>ВПЧ-1</w:t>
      </w:r>
      <w:r>
        <w:t xml:space="preserve"> - Профессия «Пожарный», </w:t>
      </w:r>
      <w:r w:rsidRPr="001F7A6F">
        <w:t>МЧС</w:t>
      </w:r>
      <w:r>
        <w:t xml:space="preserve"> - </w:t>
      </w:r>
      <w:r w:rsidRPr="001F7A6F">
        <w:t>Профессия «Спасатель»</w:t>
      </w:r>
      <w:r w:rsidR="00B00655">
        <w:t xml:space="preserve">, </w:t>
      </w:r>
      <w:r w:rsidRPr="001F7A6F">
        <w:t>Страховая компания «Ц</w:t>
      </w:r>
      <w:r w:rsidRPr="001F7A6F">
        <w:t>ю</w:t>
      </w:r>
      <w:r w:rsidRPr="001F7A6F">
        <w:t>рих»</w:t>
      </w:r>
      <w:r w:rsidR="00B00655">
        <w:t xml:space="preserve"> - Профессия «Страховой агент», </w:t>
      </w:r>
      <w:r w:rsidRPr="001F7A6F">
        <w:t>МСЧ-52</w:t>
      </w:r>
      <w:r w:rsidR="00B00655">
        <w:t xml:space="preserve"> - </w:t>
      </w:r>
      <w:r w:rsidRPr="001F7A6F">
        <w:t>Профессия «Врач-терапевт»</w:t>
      </w:r>
      <w:r w:rsidR="00B00655">
        <w:t xml:space="preserve">, </w:t>
      </w:r>
      <w:r w:rsidRPr="001F7A6F">
        <w:t>Редакция газеты «</w:t>
      </w:r>
      <w:proofErr w:type="spellStart"/>
      <w:r w:rsidRPr="001F7A6F">
        <w:t>К</w:t>
      </w:r>
      <w:r w:rsidRPr="001F7A6F">
        <w:t>и</w:t>
      </w:r>
      <w:r w:rsidRPr="001F7A6F">
        <w:t>ровец</w:t>
      </w:r>
      <w:proofErr w:type="spellEnd"/>
      <w:r w:rsidRPr="001F7A6F">
        <w:t>»</w:t>
      </w:r>
      <w:r w:rsidR="00B00655">
        <w:t xml:space="preserve"> - </w:t>
      </w:r>
      <w:r w:rsidRPr="001F7A6F">
        <w:t>Профессия «Репортёр»</w:t>
      </w:r>
      <w:r w:rsidR="00B00655">
        <w:t xml:space="preserve">, </w:t>
      </w:r>
      <w:r w:rsidRPr="001F7A6F">
        <w:t>Профессия «Журналист»</w:t>
      </w:r>
      <w:r w:rsidR="00B00655">
        <w:t xml:space="preserve"> - </w:t>
      </w:r>
      <w:r w:rsidRPr="001F7A6F">
        <w:t>Профессия «Фотограф»</w:t>
      </w:r>
      <w:r w:rsidR="00B00655">
        <w:t xml:space="preserve">, </w:t>
      </w:r>
      <w:r w:rsidRPr="001F7A6F">
        <w:t>УКЦ ЦЗН</w:t>
      </w:r>
      <w:r w:rsidR="00B00655">
        <w:t xml:space="preserve"> - </w:t>
      </w:r>
      <w:r w:rsidRPr="001F7A6F">
        <w:t>Профессия «Психолог»</w:t>
      </w:r>
      <w:r w:rsidR="00B00655">
        <w:t xml:space="preserve">, </w:t>
      </w:r>
      <w:r w:rsidRPr="001F7A6F">
        <w:t>МКОУ МУК</w:t>
      </w:r>
      <w:r w:rsidR="00B00655">
        <w:t xml:space="preserve"> - </w:t>
      </w:r>
      <w:r w:rsidRPr="001F7A6F">
        <w:t>Профессия «Переводчик»</w:t>
      </w:r>
      <w:r w:rsidR="00B00655">
        <w:t>.</w:t>
      </w:r>
      <w:proofErr w:type="gramEnd"/>
    </w:p>
    <w:p w:rsidR="00A15117" w:rsidRPr="001F7A6F" w:rsidRDefault="00A15117" w:rsidP="00A15117">
      <w:pPr>
        <w:jc w:val="center"/>
        <w:rPr>
          <w:sz w:val="28"/>
          <w:szCs w:val="28"/>
        </w:rPr>
      </w:pPr>
      <w:r w:rsidRPr="001F7A6F">
        <w:rPr>
          <w:sz w:val="28"/>
          <w:szCs w:val="28"/>
        </w:rPr>
        <w:t>Результаты анкетирования учащихся</w:t>
      </w:r>
      <w:r>
        <w:rPr>
          <w:sz w:val="28"/>
          <w:szCs w:val="28"/>
        </w:rPr>
        <w:t xml:space="preserve"> по окончании социальной практики</w:t>
      </w:r>
    </w:p>
    <w:p w:rsidR="00A15117" w:rsidRPr="001F7A6F" w:rsidRDefault="00A15117" w:rsidP="00A15117">
      <w:pPr>
        <w:numPr>
          <w:ilvl w:val="0"/>
          <w:numId w:val="50"/>
        </w:numPr>
      </w:pPr>
      <w:r w:rsidRPr="001F7A6F">
        <w:t>Знания, умения и навыки, полученные за период обучения в 10 классе в школе и МУК, мне пригодились для понимания специфики профессии, по которой была организована социальная практика:</w:t>
      </w:r>
    </w:p>
    <w:p w:rsidR="00A15117" w:rsidRPr="001F7A6F" w:rsidRDefault="00A15117" w:rsidP="00A15117">
      <w:pPr>
        <w:ind w:left="360"/>
      </w:pPr>
      <w:r w:rsidRPr="001F7A6F">
        <w:t>а) в полном объёме – 13%;</w:t>
      </w:r>
    </w:p>
    <w:p w:rsidR="00A15117" w:rsidRPr="001F7A6F" w:rsidRDefault="00A15117" w:rsidP="00A15117">
      <w:pPr>
        <w:ind w:left="360"/>
      </w:pPr>
      <w:r w:rsidRPr="001F7A6F">
        <w:t>б) частично – 63%</w:t>
      </w:r>
    </w:p>
    <w:p w:rsidR="00A15117" w:rsidRPr="001F7A6F" w:rsidRDefault="00A15117" w:rsidP="00A15117">
      <w:pPr>
        <w:ind w:left="360"/>
      </w:pPr>
      <w:r w:rsidRPr="001F7A6F">
        <w:lastRenderedPageBreak/>
        <w:t xml:space="preserve">в) не пригодились вообще – 24%. </w:t>
      </w:r>
    </w:p>
    <w:p w:rsidR="00A15117" w:rsidRPr="001F7A6F" w:rsidRDefault="00A15117" w:rsidP="00A15117">
      <w:pPr>
        <w:numPr>
          <w:ilvl w:val="0"/>
          <w:numId w:val="50"/>
        </w:numPr>
      </w:pPr>
      <w:r w:rsidRPr="001F7A6F">
        <w:t>За время социальной практики (можно  выбрать несколько вариантов ответа):</w:t>
      </w:r>
    </w:p>
    <w:p w:rsidR="00A15117" w:rsidRPr="001F7A6F" w:rsidRDefault="00A15117" w:rsidP="00A15117">
      <w:pPr>
        <w:ind w:left="360"/>
      </w:pPr>
      <w:r w:rsidRPr="001F7A6F">
        <w:t>а) я глубже познакомилс</w:t>
      </w:r>
      <w:proofErr w:type="gramStart"/>
      <w:r w:rsidRPr="001F7A6F">
        <w:t>я(</w:t>
      </w:r>
      <w:proofErr w:type="gramEnd"/>
      <w:r w:rsidRPr="001F7A6F">
        <w:t>ась) с профессией, условиями труда и требованиями к да этой профе</w:t>
      </w:r>
      <w:r w:rsidRPr="001F7A6F">
        <w:t>с</w:t>
      </w:r>
      <w:r w:rsidRPr="001F7A6F">
        <w:t>сии – 34%;</w:t>
      </w:r>
    </w:p>
    <w:p w:rsidR="00A15117" w:rsidRPr="001F7A6F" w:rsidRDefault="00A15117" w:rsidP="00A15117">
      <w:pPr>
        <w:ind w:left="360"/>
      </w:pPr>
      <w:r w:rsidRPr="001F7A6F">
        <w:t>б) я узна</w:t>
      </w:r>
      <w:proofErr w:type="gramStart"/>
      <w:r w:rsidRPr="001F7A6F">
        <w:t>л(</w:t>
      </w:r>
      <w:proofErr w:type="gramEnd"/>
      <w:r w:rsidRPr="001F7A6F">
        <w:t>а) о новых профессиях из данной сферы деятельности – ;</w:t>
      </w:r>
    </w:p>
    <w:p w:rsidR="00A15117" w:rsidRPr="001F7A6F" w:rsidRDefault="00A15117" w:rsidP="00A15117">
      <w:pPr>
        <w:ind w:left="360"/>
      </w:pPr>
      <w:r w:rsidRPr="001F7A6F">
        <w:t>в) я узна</w:t>
      </w:r>
      <w:proofErr w:type="gramStart"/>
      <w:r w:rsidRPr="001F7A6F">
        <w:t>л(</w:t>
      </w:r>
      <w:proofErr w:type="gramEnd"/>
      <w:r w:rsidRPr="001F7A6F">
        <w:t>а) о новых предприятиях и организациях нашего города, где работают специалисты данной сферы деятельности – 33%;</w:t>
      </w:r>
    </w:p>
    <w:p w:rsidR="00A15117" w:rsidRPr="001F7A6F" w:rsidRDefault="00A15117" w:rsidP="00A15117">
      <w:pPr>
        <w:ind w:left="360"/>
      </w:pPr>
      <w:r w:rsidRPr="001F7A6F">
        <w:t>г) я получи</w:t>
      </w:r>
      <w:proofErr w:type="gramStart"/>
      <w:r w:rsidRPr="001F7A6F">
        <w:t>л(</w:t>
      </w:r>
      <w:proofErr w:type="gramEnd"/>
      <w:r w:rsidRPr="001F7A6F">
        <w:t>а) представление о профессиях из других сфер деятельности – 33%.</w:t>
      </w:r>
    </w:p>
    <w:p w:rsidR="00A15117" w:rsidRPr="001F7A6F" w:rsidRDefault="00A15117" w:rsidP="00A15117">
      <w:pPr>
        <w:numPr>
          <w:ilvl w:val="0"/>
          <w:numId w:val="50"/>
        </w:numPr>
      </w:pPr>
      <w:r w:rsidRPr="001F7A6F">
        <w:t>Что для тебя стало самым важным в ходе прохождения социальной практики (напиши):</w:t>
      </w:r>
    </w:p>
    <w:p w:rsidR="00A15117" w:rsidRPr="001F7A6F" w:rsidRDefault="00A15117" w:rsidP="00A15117">
      <w:pPr>
        <w:ind w:left="360"/>
      </w:pPr>
      <w:r w:rsidRPr="001F7A6F">
        <w:t>- я узнала для себя много нового, нашла свои плюсы и минусы, и в будущем могу представить с</w:t>
      </w:r>
      <w:r w:rsidRPr="001F7A6F">
        <w:t>е</w:t>
      </w:r>
      <w:r w:rsidRPr="001F7A6F">
        <w:t>бя работником этой сферы;</w:t>
      </w:r>
    </w:p>
    <w:p w:rsidR="00A15117" w:rsidRPr="001F7A6F" w:rsidRDefault="00A15117" w:rsidP="00A15117">
      <w:pPr>
        <w:ind w:left="360"/>
      </w:pPr>
      <w:r w:rsidRPr="001F7A6F">
        <w:t>- я узнала плюсы и минусы этой профессии</w:t>
      </w:r>
    </w:p>
    <w:p w:rsidR="00A15117" w:rsidRPr="001F7A6F" w:rsidRDefault="00A15117" w:rsidP="00A15117">
      <w:pPr>
        <w:numPr>
          <w:ilvl w:val="0"/>
          <w:numId w:val="50"/>
        </w:numPr>
      </w:pPr>
      <w:r w:rsidRPr="001F7A6F">
        <w:t>В  целом практика была для меня полезной и интересной:</w:t>
      </w:r>
    </w:p>
    <w:p w:rsidR="00A15117" w:rsidRPr="001F7A6F" w:rsidRDefault="00A15117" w:rsidP="00A15117">
      <w:pPr>
        <w:ind w:left="360"/>
      </w:pPr>
      <w:r w:rsidRPr="001F7A6F">
        <w:t>а) да – 100%;</w:t>
      </w:r>
      <w:r w:rsidR="00B00655">
        <w:t xml:space="preserve"> </w:t>
      </w:r>
      <w:r w:rsidRPr="001F7A6F">
        <w:t>б) скорее да, чем нет - 0;</w:t>
      </w:r>
      <w:r w:rsidR="00B00655">
        <w:t xml:space="preserve"> </w:t>
      </w:r>
      <w:r w:rsidRPr="001F7A6F">
        <w:t>в) скорее нет, чем да – 0;</w:t>
      </w:r>
      <w:r w:rsidR="00B00655">
        <w:t xml:space="preserve"> </w:t>
      </w:r>
      <w:r w:rsidRPr="001F7A6F">
        <w:t>г) нет – 0;</w:t>
      </w:r>
    </w:p>
    <w:p w:rsidR="00A15117" w:rsidRPr="001F7A6F" w:rsidRDefault="00A15117" w:rsidP="00A15117">
      <w:pPr>
        <w:numPr>
          <w:ilvl w:val="0"/>
          <w:numId w:val="50"/>
        </w:numPr>
      </w:pPr>
      <w:r w:rsidRPr="001F7A6F">
        <w:t>Что бы ты хоте</w:t>
      </w:r>
      <w:proofErr w:type="gramStart"/>
      <w:r w:rsidRPr="001F7A6F">
        <w:t>л(</w:t>
      </w:r>
      <w:proofErr w:type="gramEnd"/>
      <w:r w:rsidRPr="001F7A6F">
        <w:t>а) изменить в организации и проведении социальной практики, чтобы она стала более интересной и полезной? (напиши):</w:t>
      </w:r>
    </w:p>
    <w:p w:rsidR="00A15117" w:rsidRPr="001F7A6F" w:rsidRDefault="00A15117" w:rsidP="00A15117">
      <w:pPr>
        <w:ind w:left="360"/>
      </w:pPr>
      <w:r w:rsidRPr="001F7A6F">
        <w:t>- ничего менять не стоит;</w:t>
      </w:r>
    </w:p>
    <w:p w:rsidR="00A15117" w:rsidRPr="001F7A6F" w:rsidRDefault="00A15117" w:rsidP="00A15117">
      <w:pPr>
        <w:ind w:left="360"/>
      </w:pPr>
      <w:r w:rsidRPr="001F7A6F">
        <w:t>- всё хорошо, не надо ничего менять;</w:t>
      </w:r>
    </w:p>
    <w:p w:rsidR="00A15117" w:rsidRPr="001F7A6F" w:rsidRDefault="00A15117" w:rsidP="00A15117">
      <w:pPr>
        <w:ind w:left="360"/>
      </w:pPr>
      <w:r w:rsidRPr="001F7A6F">
        <w:t>- увеличить число практик;</w:t>
      </w:r>
    </w:p>
    <w:p w:rsidR="00A15117" w:rsidRPr="001F7A6F" w:rsidRDefault="00A15117" w:rsidP="00A15117">
      <w:pPr>
        <w:numPr>
          <w:ilvl w:val="0"/>
          <w:numId w:val="50"/>
        </w:numPr>
      </w:pPr>
      <w:r w:rsidRPr="001F7A6F">
        <w:t>Считаешь ли ты нужным продолжить организацию социальных практик в 11 классе:</w:t>
      </w:r>
    </w:p>
    <w:p w:rsidR="00A15117" w:rsidRPr="001F7A6F" w:rsidRDefault="00A15117" w:rsidP="00A15117">
      <w:pPr>
        <w:ind w:left="360"/>
      </w:pPr>
      <w:r w:rsidRPr="001F7A6F">
        <w:t>А) да – 100%;</w:t>
      </w:r>
      <w:r w:rsidR="00B00655">
        <w:t xml:space="preserve"> </w:t>
      </w:r>
      <w:r w:rsidRPr="001F7A6F">
        <w:t>Б) нет – 0 .</w:t>
      </w:r>
    </w:p>
    <w:p w:rsidR="00A15117" w:rsidRDefault="00A15117" w:rsidP="00A15117">
      <w:pPr>
        <w:jc w:val="both"/>
      </w:pPr>
    </w:p>
    <w:p w:rsidR="0083768E" w:rsidRPr="0083768E" w:rsidRDefault="0083768E" w:rsidP="0083768E">
      <w:pPr>
        <w:ind w:firstLine="284"/>
        <w:jc w:val="both"/>
        <w:sectPr w:rsidR="0083768E" w:rsidRPr="0083768E" w:rsidSect="00C60B51">
          <w:pgSz w:w="11906" w:h="16838" w:code="9"/>
          <w:pgMar w:top="1304" w:right="720" w:bottom="720" w:left="720" w:header="709" w:footer="709" w:gutter="0"/>
          <w:cols w:space="708"/>
          <w:docGrid w:linePitch="360"/>
        </w:sectPr>
      </w:pPr>
      <w:r w:rsidRPr="0083768E">
        <w:rPr>
          <w:noProof/>
        </w:rPr>
        <w:drawing>
          <wp:anchor distT="0" distB="0" distL="114300" distR="114300" simplePos="0" relativeHeight="251659264" behindDoc="0" locked="0" layoutInCell="1" allowOverlap="1" wp14:anchorId="2F819BD2" wp14:editId="1A438AF4">
            <wp:simplePos x="0" y="0"/>
            <wp:positionH relativeFrom="column">
              <wp:posOffset>778510</wp:posOffset>
            </wp:positionH>
            <wp:positionV relativeFrom="paragraph">
              <wp:posOffset>8890</wp:posOffset>
            </wp:positionV>
            <wp:extent cx="4705350" cy="3217966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21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768E">
        <w:t xml:space="preserve"> </w:t>
      </w:r>
    </w:p>
    <w:p w:rsidR="0083768E" w:rsidRPr="002335A0" w:rsidRDefault="0083768E" w:rsidP="0083768E">
      <w:pPr>
        <w:ind w:firstLine="284"/>
        <w:jc w:val="center"/>
        <w:rPr>
          <w:sz w:val="28"/>
          <w:szCs w:val="28"/>
        </w:rPr>
      </w:pPr>
      <w:r w:rsidRPr="002335A0">
        <w:rPr>
          <w:sz w:val="28"/>
          <w:szCs w:val="28"/>
        </w:rPr>
        <w:lastRenderedPageBreak/>
        <w:t>Работа с педагоги</w:t>
      </w:r>
      <w:r w:rsidR="002335A0">
        <w:rPr>
          <w:sz w:val="28"/>
          <w:szCs w:val="28"/>
        </w:rPr>
        <w:t>ческим коллективом</w:t>
      </w:r>
    </w:p>
    <w:p w:rsidR="0083768E" w:rsidRPr="0083768E" w:rsidRDefault="0083768E" w:rsidP="0083768E">
      <w:pPr>
        <w:ind w:left="-567" w:firstLine="709"/>
        <w:jc w:val="both"/>
      </w:pPr>
      <w:r w:rsidRPr="0083768E">
        <w:rPr>
          <w:b/>
        </w:rPr>
        <w:t>-</w:t>
      </w:r>
      <w:r w:rsidRPr="0083768E">
        <w:t xml:space="preserve"> В этом учебном году были проведены психологические семинары:</w:t>
      </w:r>
    </w:p>
    <w:p w:rsidR="0083768E" w:rsidRPr="0083768E" w:rsidRDefault="0083768E" w:rsidP="00980023">
      <w:pPr>
        <w:numPr>
          <w:ilvl w:val="0"/>
          <w:numId w:val="27"/>
        </w:numPr>
        <w:ind w:left="-567" w:firstLine="709"/>
        <w:jc w:val="both"/>
      </w:pPr>
      <w:r w:rsidRPr="0083768E">
        <w:t xml:space="preserve"> «Психологические особенности подросткового возраста».</w:t>
      </w:r>
    </w:p>
    <w:p w:rsidR="0083768E" w:rsidRPr="0083768E" w:rsidRDefault="0083768E" w:rsidP="00980023">
      <w:pPr>
        <w:numPr>
          <w:ilvl w:val="0"/>
          <w:numId w:val="27"/>
        </w:numPr>
        <w:ind w:left="-567" w:firstLine="709"/>
        <w:jc w:val="both"/>
      </w:pPr>
      <w:r w:rsidRPr="0083768E">
        <w:t>«Решаем проблемы творчески».</w:t>
      </w:r>
    </w:p>
    <w:p w:rsidR="0083768E" w:rsidRPr="0083768E" w:rsidRDefault="0083768E" w:rsidP="0083768E">
      <w:pPr>
        <w:ind w:left="-567" w:firstLine="709"/>
        <w:jc w:val="both"/>
      </w:pPr>
      <w:r w:rsidRPr="0083768E">
        <w:rPr>
          <w:b/>
        </w:rPr>
        <w:t xml:space="preserve">- </w:t>
      </w:r>
      <w:r w:rsidRPr="0083768E">
        <w:t xml:space="preserve">В течение всего учебного года педагогам оказывалась консультативная помощь, как по личным, так и по профессиональным вопросам. </w:t>
      </w:r>
    </w:p>
    <w:p w:rsidR="0083768E" w:rsidRPr="0083768E" w:rsidRDefault="0083768E" w:rsidP="0083768E">
      <w:pPr>
        <w:ind w:left="-567" w:firstLine="709"/>
        <w:jc w:val="both"/>
      </w:pPr>
      <w:r w:rsidRPr="0083768E">
        <w:rPr>
          <w:b/>
        </w:rPr>
        <w:t>-</w:t>
      </w:r>
      <w:r w:rsidRPr="0083768E">
        <w:t xml:space="preserve"> Также учителям оказывалась помощь по подбору психологической литературы. </w:t>
      </w:r>
    </w:p>
    <w:p w:rsidR="0083768E" w:rsidRPr="0083768E" w:rsidRDefault="0083768E" w:rsidP="0083768E">
      <w:pPr>
        <w:ind w:left="-567" w:firstLine="709"/>
        <w:jc w:val="center"/>
        <w:rPr>
          <w:b/>
        </w:rPr>
      </w:pPr>
    </w:p>
    <w:p w:rsidR="0083768E" w:rsidRPr="002335A0" w:rsidRDefault="00C6710C" w:rsidP="00C6710C">
      <w:pPr>
        <w:ind w:left="14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</w:t>
      </w:r>
    </w:p>
    <w:p w:rsidR="0083768E" w:rsidRPr="0083768E" w:rsidRDefault="0083768E" w:rsidP="0083768E">
      <w:pPr>
        <w:ind w:left="-567" w:firstLine="709"/>
        <w:jc w:val="both"/>
      </w:pPr>
      <w:r w:rsidRPr="0083768E">
        <w:t>1. Компьютерное тестирование:</w:t>
      </w:r>
    </w:p>
    <w:p w:rsidR="0083768E" w:rsidRPr="0083768E" w:rsidRDefault="0083768E" w:rsidP="0083768E">
      <w:pPr>
        <w:ind w:left="142"/>
        <w:jc w:val="both"/>
      </w:pPr>
      <w:r w:rsidRPr="0083768E">
        <w:t>- с учащимися 8-х классов гимназии №1;</w:t>
      </w:r>
    </w:p>
    <w:p w:rsidR="0083768E" w:rsidRPr="0083768E" w:rsidRDefault="0083768E" w:rsidP="0083768E">
      <w:pPr>
        <w:ind w:left="142"/>
        <w:jc w:val="both"/>
      </w:pPr>
      <w:r w:rsidRPr="0083768E">
        <w:t xml:space="preserve">- с учащимися 7-го класса школы №4; </w:t>
      </w:r>
    </w:p>
    <w:p w:rsidR="0083768E" w:rsidRPr="0083768E" w:rsidRDefault="0083768E" w:rsidP="0083768E">
      <w:pPr>
        <w:ind w:left="-567" w:firstLine="709"/>
        <w:jc w:val="both"/>
      </w:pPr>
      <w:r w:rsidRPr="0083768E">
        <w:t>- в летнем многопрофильном лагере с отрядами: «Металлы», «Зеленый дозор»;</w:t>
      </w:r>
    </w:p>
    <w:p w:rsidR="0083768E" w:rsidRPr="0083768E" w:rsidRDefault="0083768E" w:rsidP="0083768E">
      <w:pPr>
        <w:ind w:left="142"/>
        <w:jc w:val="both"/>
      </w:pPr>
      <w:r w:rsidRPr="0083768E">
        <w:t xml:space="preserve">- с учащимися 10-го и 11-го классов школы №7. </w:t>
      </w:r>
    </w:p>
    <w:p w:rsidR="0083768E" w:rsidRPr="0083768E" w:rsidRDefault="0083768E" w:rsidP="0083768E">
      <w:pPr>
        <w:ind w:left="-567" w:firstLine="709"/>
        <w:jc w:val="both"/>
      </w:pPr>
      <w:r w:rsidRPr="0083768E">
        <w:t>2. Бланковое тестирование:</w:t>
      </w:r>
    </w:p>
    <w:p w:rsidR="0083768E" w:rsidRPr="0083768E" w:rsidRDefault="0083768E" w:rsidP="0083768E">
      <w:pPr>
        <w:ind w:left="142"/>
        <w:jc w:val="both"/>
      </w:pPr>
      <w:r w:rsidRPr="0083768E">
        <w:t>- с учащимися 7-х классов школ №№4,5.</w:t>
      </w:r>
    </w:p>
    <w:p w:rsidR="0083768E" w:rsidRPr="0083768E" w:rsidRDefault="0083768E" w:rsidP="0083768E">
      <w:pPr>
        <w:ind w:left="-567" w:firstLine="709"/>
        <w:jc w:val="both"/>
      </w:pPr>
      <w:r w:rsidRPr="0083768E">
        <w:t>3. Ярмарка образовательных возможностей:</w:t>
      </w:r>
    </w:p>
    <w:p w:rsidR="0083768E" w:rsidRPr="0083768E" w:rsidRDefault="0083768E" w:rsidP="0083768E">
      <w:pPr>
        <w:ind w:left="-567" w:firstLine="709"/>
        <w:jc w:val="both"/>
      </w:pPr>
      <w:r w:rsidRPr="0083768E">
        <w:t>- проведение занятия с учащимися 10-11-х классов школ города по теме: «Оптимизация своего будущего». </w:t>
      </w:r>
    </w:p>
    <w:p w:rsidR="0083768E" w:rsidRPr="00C6710C" w:rsidRDefault="00C6710C" w:rsidP="00C6710C">
      <w:pPr>
        <w:ind w:left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Выступления</w:t>
      </w:r>
    </w:p>
    <w:p w:rsidR="0083768E" w:rsidRPr="0083768E" w:rsidRDefault="00C6710C" w:rsidP="00980023">
      <w:pPr>
        <w:numPr>
          <w:ilvl w:val="0"/>
          <w:numId w:val="28"/>
        </w:numPr>
        <w:ind w:left="-567" w:firstLine="709"/>
        <w:jc w:val="both"/>
      </w:pPr>
      <w:r>
        <w:t xml:space="preserve">На </w:t>
      </w:r>
      <w:r w:rsidR="0083768E" w:rsidRPr="0083768E">
        <w:t xml:space="preserve"> совещании директоров </w:t>
      </w:r>
      <w:r>
        <w:t xml:space="preserve">16.05.13 </w:t>
      </w:r>
      <w:r w:rsidR="0083768E" w:rsidRPr="0083768E">
        <w:t xml:space="preserve">по результатам проведения </w:t>
      </w:r>
      <w:r>
        <w:t xml:space="preserve">занятий по </w:t>
      </w:r>
      <w:r w:rsidR="0083768E" w:rsidRPr="0083768E">
        <w:t>програ</w:t>
      </w:r>
      <w:r w:rsidR="0083768E" w:rsidRPr="0083768E">
        <w:t>м</w:t>
      </w:r>
      <w:r w:rsidR="0083768E" w:rsidRPr="0083768E">
        <w:t>м</w:t>
      </w:r>
      <w:r>
        <w:t>ам</w:t>
      </w:r>
      <w:r w:rsidR="0083768E" w:rsidRPr="0083768E">
        <w:t xml:space="preserve"> с младшими школьниками, со старшеклассниками.</w:t>
      </w:r>
    </w:p>
    <w:p w:rsidR="0083768E" w:rsidRPr="0083768E" w:rsidRDefault="0083768E" w:rsidP="00980023">
      <w:pPr>
        <w:numPr>
          <w:ilvl w:val="0"/>
          <w:numId w:val="28"/>
        </w:numPr>
        <w:ind w:left="-567" w:firstLine="709"/>
        <w:jc w:val="both"/>
      </w:pPr>
      <w:r w:rsidRPr="0083768E">
        <w:t xml:space="preserve">На межрегиональной научно-практической конференции «Актуальные проблемы </w:t>
      </w:r>
      <w:proofErr w:type="spellStart"/>
      <w:r w:rsidRPr="0083768E">
        <w:t>инновационно</w:t>
      </w:r>
      <w:proofErr w:type="spellEnd"/>
      <w:r w:rsidRPr="0083768E">
        <w:t>-технологического образования» («ИРО Кировской области») по темам: «Испол</w:t>
      </w:r>
      <w:r w:rsidRPr="0083768E">
        <w:t>ь</w:t>
      </w:r>
      <w:r w:rsidRPr="0083768E">
        <w:t xml:space="preserve">зование компьютерных технологий в </w:t>
      </w:r>
      <w:proofErr w:type="spellStart"/>
      <w:r w:rsidRPr="0083768E">
        <w:t>профориентационной</w:t>
      </w:r>
      <w:proofErr w:type="spellEnd"/>
      <w:r w:rsidRPr="0083768E">
        <w:t xml:space="preserve"> работе с учащимися 1-х классов», «Консультирование как психологическая поддержка учащихся в процессе их самоопределения».</w:t>
      </w:r>
    </w:p>
    <w:p w:rsidR="0083768E" w:rsidRPr="0083768E" w:rsidRDefault="00C6710C" w:rsidP="00980023">
      <w:pPr>
        <w:numPr>
          <w:ilvl w:val="0"/>
          <w:numId w:val="28"/>
        </w:numPr>
        <w:ind w:left="-567" w:firstLine="709"/>
        <w:jc w:val="both"/>
      </w:pPr>
      <w:r>
        <w:t xml:space="preserve">На </w:t>
      </w:r>
      <w:proofErr w:type="gramStart"/>
      <w:r>
        <w:t>городском</w:t>
      </w:r>
      <w:proofErr w:type="gramEnd"/>
      <w:r>
        <w:t xml:space="preserve"> </w:t>
      </w:r>
      <w:proofErr w:type="spellStart"/>
      <w:r>
        <w:t>метод</w:t>
      </w:r>
      <w:r w:rsidR="0083768E" w:rsidRPr="0083768E">
        <w:t>объединении</w:t>
      </w:r>
      <w:proofErr w:type="spellEnd"/>
      <w:r w:rsidR="0083768E" w:rsidRPr="0083768E">
        <w:t xml:space="preserve"> психологов по теме: «Типы привязанности ребенка к матери».</w:t>
      </w:r>
    </w:p>
    <w:p w:rsidR="0083768E" w:rsidRPr="0083768E" w:rsidRDefault="0083768E" w:rsidP="00980023">
      <w:pPr>
        <w:numPr>
          <w:ilvl w:val="0"/>
          <w:numId w:val="28"/>
        </w:numPr>
        <w:ind w:left="-567" w:firstLine="709"/>
        <w:jc w:val="both"/>
      </w:pPr>
      <w:r w:rsidRPr="0083768E">
        <w:t xml:space="preserve">Для обучающихся 9-х классов школы №10, собирающихся продолжать обучение в 10-м классе – информация о </w:t>
      </w:r>
      <w:proofErr w:type="spellStart"/>
      <w:r w:rsidRPr="0083768E">
        <w:t>профориентационных</w:t>
      </w:r>
      <w:proofErr w:type="spellEnd"/>
      <w:r w:rsidRPr="0083768E">
        <w:t xml:space="preserve"> курсах для 10 классов.</w:t>
      </w:r>
    </w:p>
    <w:p w:rsidR="0083768E" w:rsidRPr="0083768E" w:rsidRDefault="0083768E" w:rsidP="00980023">
      <w:pPr>
        <w:numPr>
          <w:ilvl w:val="0"/>
          <w:numId w:val="28"/>
        </w:numPr>
        <w:ind w:left="-567" w:firstLine="709"/>
        <w:jc w:val="both"/>
      </w:pPr>
      <w:r w:rsidRPr="0083768E">
        <w:t xml:space="preserve">На родительском собрании, проводившемся </w:t>
      </w:r>
      <w:proofErr w:type="gramStart"/>
      <w:r w:rsidRPr="0083768E">
        <w:t>в</w:t>
      </w:r>
      <w:proofErr w:type="gramEnd"/>
      <w:r w:rsidRPr="0083768E">
        <w:t xml:space="preserve"> </w:t>
      </w:r>
      <w:proofErr w:type="gramStart"/>
      <w:r w:rsidRPr="0083768E">
        <w:t>МУК</w:t>
      </w:r>
      <w:proofErr w:type="gramEnd"/>
      <w:r w:rsidRPr="0083768E">
        <w:t xml:space="preserve"> для родителей девятиклассников школ города по теме: «Роль семьи в самоопределении вашего ребенка».</w:t>
      </w:r>
    </w:p>
    <w:p w:rsidR="0083768E" w:rsidRPr="0083768E" w:rsidRDefault="0083768E" w:rsidP="00980023">
      <w:pPr>
        <w:numPr>
          <w:ilvl w:val="0"/>
          <w:numId w:val="28"/>
        </w:numPr>
        <w:ind w:left="-567" w:firstLine="709"/>
        <w:jc w:val="both"/>
      </w:pPr>
      <w:r w:rsidRPr="0083768E">
        <w:t xml:space="preserve">На семинаре - совещании сотрудников психологической службы ФСИН Кировской области по теме: «Решение личностных проблем методом </w:t>
      </w:r>
      <w:proofErr w:type="gramStart"/>
      <w:r w:rsidRPr="0083768E">
        <w:t>арт</w:t>
      </w:r>
      <w:proofErr w:type="gramEnd"/>
      <w:r w:rsidRPr="0083768E">
        <w:t xml:space="preserve"> - терапии».</w:t>
      </w:r>
    </w:p>
    <w:p w:rsidR="0083768E" w:rsidRPr="0083768E" w:rsidRDefault="0083768E" w:rsidP="00980023">
      <w:pPr>
        <w:numPr>
          <w:ilvl w:val="0"/>
          <w:numId w:val="28"/>
        </w:numPr>
        <w:ind w:left="-567" w:firstLine="709"/>
        <w:jc w:val="both"/>
      </w:pPr>
      <w:r w:rsidRPr="0083768E">
        <w:t xml:space="preserve">Проведение учебного занятия с психологами - практиками г. Кирово-Чепецка и г. Кирова по теме: «Позитивная психотерапия».  </w:t>
      </w:r>
    </w:p>
    <w:p w:rsidR="0083768E" w:rsidRPr="0083768E" w:rsidRDefault="0083768E" w:rsidP="00980023">
      <w:pPr>
        <w:numPr>
          <w:ilvl w:val="0"/>
          <w:numId w:val="28"/>
        </w:numPr>
        <w:ind w:left="-567" w:firstLine="709"/>
        <w:jc w:val="both"/>
        <w:rPr>
          <w:b/>
          <w:i/>
        </w:rPr>
      </w:pPr>
      <w:r w:rsidRPr="0083768E">
        <w:t>На сетевом семинаре «Индивидуальный маршрут ребенка в условиях новых ста</w:t>
      </w:r>
      <w:r w:rsidRPr="0083768E">
        <w:t>н</w:t>
      </w:r>
      <w:r w:rsidRPr="0083768E">
        <w:t xml:space="preserve">дартов образования», организованном </w:t>
      </w:r>
      <w:proofErr w:type="spellStart"/>
      <w:r w:rsidRPr="0083768E">
        <w:t>метод</w:t>
      </w:r>
      <w:proofErr w:type="gramStart"/>
      <w:r w:rsidRPr="0083768E">
        <w:t>.к</w:t>
      </w:r>
      <w:proofErr w:type="gramEnd"/>
      <w:r w:rsidRPr="0083768E">
        <w:t>абинетом</w:t>
      </w:r>
      <w:proofErr w:type="spellEnd"/>
      <w:r w:rsidRPr="0083768E">
        <w:t xml:space="preserve"> и реабилитационным центром, высту</w:t>
      </w:r>
      <w:r w:rsidRPr="0083768E">
        <w:t>п</w:t>
      </w:r>
      <w:r w:rsidRPr="0083768E">
        <w:t>ление по теме: «Индивидуальный подход в работе с детьми в летнем городском многопрофил</w:t>
      </w:r>
      <w:r w:rsidRPr="0083768E">
        <w:t>ь</w:t>
      </w:r>
      <w:r w:rsidRPr="0083768E">
        <w:t>ном лагере».</w:t>
      </w:r>
    </w:p>
    <w:p w:rsidR="0083768E" w:rsidRPr="00C6710C" w:rsidRDefault="00C6710C" w:rsidP="00C6710C">
      <w:pPr>
        <w:ind w:left="142"/>
        <w:contextualSpacing/>
        <w:jc w:val="center"/>
        <w:rPr>
          <w:sz w:val="28"/>
          <w:szCs w:val="28"/>
        </w:rPr>
      </w:pPr>
      <w:r w:rsidRPr="00C6710C">
        <w:rPr>
          <w:sz w:val="28"/>
          <w:szCs w:val="28"/>
        </w:rPr>
        <w:t>Повышение квалификации</w:t>
      </w:r>
    </w:p>
    <w:p w:rsidR="0083768E" w:rsidRPr="0083768E" w:rsidRDefault="0083768E" w:rsidP="0083768E">
      <w:pPr>
        <w:ind w:left="-567" w:firstLine="709"/>
        <w:jc w:val="both"/>
      </w:pPr>
      <w:r w:rsidRPr="0083768E">
        <w:t>- Получение дополнительного профессионального образования по теме: «Психологич</w:t>
      </w:r>
      <w:r w:rsidRPr="0083768E">
        <w:t>е</w:t>
      </w:r>
      <w:r w:rsidRPr="0083768E">
        <w:t>ское консультирование: интегративный подход» в институте практической психологии «</w:t>
      </w:r>
      <w:proofErr w:type="spellStart"/>
      <w:r w:rsidRPr="0083768E">
        <w:t>Иматон</w:t>
      </w:r>
      <w:proofErr w:type="spellEnd"/>
      <w:r w:rsidRPr="0083768E">
        <w:t>» г. Санкт-Петербург.</w:t>
      </w:r>
    </w:p>
    <w:p w:rsidR="0083768E" w:rsidRPr="0083768E" w:rsidRDefault="0083768E" w:rsidP="0083768E">
      <w:pPr>
        <w:ind w:left="-567" w:firstLine="709"/>
        <w:jc w:val="both"/>
      </w:pPr>
      <w:r w:rsidRPr="0083768E">
        <w:t>- Обучение на курсах «</w:t>
      </w:r>
      <w:proofErr w:type="spellStart"/>
      <w:r w:rsidRPr="0083768E">
        <w:t>Эриксоновская</w:t>
      </w:r>
      <w:proofErr w:type="spellEnd"/>
      <w:r w:rsidRPr="0083768E">
        <w:t xml:space="preserve"> терапия. Практический курс» от Общероссийской Профессиональной Психотерапевтической Лиги.</w:t>
      </w:r>
    </w:p>
    <w:p w:rsidR="0083768E" w:rsidRPr="0083768E" w:rsidRDefault="0083768E" w:rsidP="0083768E">
      <w:pPr>
        <w:ind w:left="-567" w:firstLine="709"/>
        <w:jc w:val="both"/>
      </w:pPr>
      <w:r w:rsidRPr="0083768E">
        <w:t>- Подготовка документов и прохождение аттестации на высшую квалификационную кат</w:t>
      </w:r>
      <w:r w:rsidRPr="0083768E">
        <w:t>е</w:t>
      </w:r>
      <w:r w:rsidRPr="0083768E">
        <w:t>горию в Центральном образовательном округе (аттестация в феврале 2013года).</w:t>
      </w:r>
    </w:p>
    <w:p w:rsidR="0083768E" w:rsidRPr="00C6710C" w:rsidRDefault="0083768E" w:rsidP="00C6710C">
      <w:pPr>
        <w:ind w:left="142"/>
        <w:contextualSpacing/>
        <w:jc w:val="center"/>
        <w:rPr>
          <w:sz w:val="28"/>
          <w:szCs w:val="28"/>
        </w:rPr>
      </w:pPr>
      <w:r w:rsidRPr="00C6710C">
        <w:rPr>
          <w:sz w:val="28"/>
          <w:szCs w:val="28"/>
        </w:rPr>
        <w:t>Публикации</w:t>
      </w:r>
    </w:p>
    <w:p w:rsidR="0083768E" w:rsidRPr="0083768E" w:rsidRDefault="0083768E" w:rsidP="0083768E">
      <w:pPr>
        <w:ind w:left="-567" w:firstLine="709"/>
        <w:jc w:val="both"/>
      </w:pPr>
      <w:r w:rsidRPr="0083768E">
        <w:t>В сборнике «Актуальные проблемы инноваций в технологическом образовании: матери</w:t>
      </w:r>
      <w:r w:rsidRPr="0083768E">
        <w:t>а</w:t>
      </w:r>
      <w:r w:rsidRPr="0083768E">
        <w:t>лы межрегиональной научно-практической конференции:</w:t>
      </w:r>
    </w:p>
    <w:p w:rsidR="0083768E" w:rsidRPr="0083768E" w:rsidRDefault="0083768E" w:rsidP="0083768E">
      <w:pPr>
        <w:ind w:left="-567" w:firstLine="709"/>
        <w:jc w:val="both"/>
      </w:pPr>
      <w:r w:rsidRPr="0083768E">
        <w:lastRenderedPageBreak/>
        <w:t>- «Психологическая служба в профессиональном самоопределении от начальной школы до выпускного класса».</w:t>
      </w:r>
    </w:p>
    <w:p w:rsidR="00281360" w:rsidRDefault="0083768E" w:rsidP="00281360">
      <w:pPr>
        <w:ind w:left="-567" w:firstLine="709"/>
        <w:jc w:val="both"/>
      </w:pPr>
      <w:r w:rsidRPr="0083768E">
        <w:t xml:space="preserve">- «Использование компьютерных технологий в </w:t>
      </w:r>
      <w:proofErr w:type="spellStart"/>
      <w:r w:rsidRPr="0083768E">
        <w:t>профориентационной</w:t>
      </w:r>
      <w:proofErr w:type="spellEnd"/>
      <w:r w:rsidRPr="0083768E">
        <w:t xml:space="preserve"> работе с учащимися 1-х классов».</w:t>
      </w:r>
    </w:p>
    <w:p w:rsidR="0083768E" w:rsidRPr="00C6710C" w:rsidRDefault="0083768E" w:rsidP="00281360">
      <w:pPr>
        <w:ind w:left="-567" w:firstLine="709"/>
        <w:jc w:val="center"/>
        <w:rPr>
          <w:sz w:val="28"/>
          <w:szCs w:val="28"/>
        </w:rPr>
      </w:pPr>
      <w:r w:rsidRPr="00C6710C">
        <w:rPr>
          <w:bCs/>
          <w:iCs/>
          <w:sz w:val="28"/>
          <w:szCs w:val="28"/>
        </w:rPr>
        <w:t>У</w:t>
      </w:r>
      <w:r w:rsidR="00C6710C">
        <w:rPr>
          <w:bCs/>
          <w:iCs/>
          <w:sz w:val="28"/>
          <w:szCs w:val="28"/>
        </w:rPr>
        <w:t>частие в конкурсах</w:t>
      </w:r>
    </w:p>
    <w:p w:rsidR="0083768E" w:rsidRPr="0083768E" w:rsidRDefault="0083768E" w:rsidP="00980023">
      <w:pPr>
        <w:numPr>
          <w:ilvl w:val="0"/>
          <w:numId w:val="29"/>
        </w:numPr>
        <w:ind w:left="-567" w:firstLine="709"/>
        <w:contextualSpacing/>
        <w:jc w:val="both"/>
      </w:pPr>
      <w:r w:rsidRPr="0083768E">
        <w:rPr>
          <w:lang w:val="en-US"/>
        </w:rPr>
        <w:t>III</w:t>
      </w:r>
      <w:r w:rsidRPr="0083768E">
        <w:t xml:space="preserve"> Всероссийский конкурс на лучшую методическую разработку по профориентации – </w:t>
      </w:r>
      <w:r w:rsidRPr="0083768E">
        <w:rPr>
          <w:b/>
        </w:rPr>
        <w:t>диплом 3 степени</w:t>
      </w:r>
      <w:r w:rsidRPr="0083768E">
        <w:t>, программа: «Знакомство с миром профессий».</w:t>
      </w:r>
    </w:p>
    <w:p w:rsidR="0083768E" w:rsidRPr="0083768E" w:rsidRDefault="0083768E" w:rsidP="00980023">
      <w:pPr>
        <w:numPr>
          <w:ilvl w:val="0"/>
          <w:numId w:val="29"/>
        </w:numPr>
        <w:ind w:left="-567" w:firstLine="709"/>
        <w:contextualSpacing/>
        <w:jc w:val="both"/>
      </w:pPr>
      <w:r w:rsidRPr="0083768E">
        <w:rPr>
          <w:lang w:val="en-US"/>
        </w:rPr>
        <w:t>III</w:t>
      </w:r>
      <w:r w:rsidRPr="0083768E">
        <w:t xml:space="preserve"> Всероссийский конкурс на лучшую методическую разработку по профориентации – </w:t>
      </w:r>
      <w:r w:rsidRPr="0083768E">
        <w:rPr>
          <w:b/>
        </w:rPr>
        <w:t>сертификат участника</w:t>
      </w:r>
      <w:r w:rsidRPr="0083768E">
        <w:t>, программа: «Путешествие с компьютером в мир интересных профе</w:t>
      </w:r>
      <w:r w:rsidRPr="0083768E">
        <w:t>с</w:t>
      </w:r>
      <w:r w:rsidRPr="0083768E">
        <w:t>сий».</w:t>
      </w:r>
    </w:p>
    <w:p w:rsidR="0083768E" w:rsidRPr="0083768E" w:rsidRDefault="0083768E" w:rsidP="00980023">
      <w:pPr>
        <w:numPr>
          <w:ilvl w:val="0"/>
          <w:numId w:val="29"/>
        </w:numPr>
        <w:ind w:left="-567" w:firstLine="709"/>
        <w:contextualSpacing/>
        <w:jc w:val="both"/>
      </w:pPr>
      <w:r w:rsidRPr="0083768E">
        <w:rPr>
          <w:b/>
        </w:rPr>
        <w:t xml:space="preserve">Диплом </w:t>
      </w:r>
      <w:r w:rsidRPr="0083768E">
        <w:t xml:space="preserve">за лучший доклад на Межрегиональной научно-практической конференции «Актуальные проблемы </w:t>
      </w:r>
      <w:proofErr w:type="spellStart"/>
      <w:r w:rsidRPr="0083768E">
        <w:t>инновационно</w:t>
      </w:r>
      <w:proofErr w:type="spellEnd"/>
      <w:r w:rsidRPr="0083768E">
        <w:t>-технологического образования».</w:t>
      </w:r>
    </w:p>
    <w:p w:rsidR="0083768E" w:rsidRPr="00281360" w:rsidRDefault="00281360" w:rsidP="00281360">
      <w:pPr>
        <w:ind w:left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Участие в работе жюри</w:t>
      </w:r>
    </w:p>
    <w:p w:rsidR="0083768E" w:rsidRPr="0083768E" w:rsidRDefault="0083768E" w:rsidP="0083768E">
      <w:pPr>
        <w:ind w:left="-567" w:firstLine="709"/>
        <w:rPr>
          <w:b/>
          <w:i/>
        </w:rPr>
      </w:pPr>
      <w:r w:rsidRPr="0083768E">
        <w:t>Участие в работе жюри городского конкурса «Учитель года» 2012-13 уч. г.</w:t>
      </w:r>
    </w:p>
    <w:p w:rsidR="0083768E" w:rsidRPr="00281360" w:rsidRDefault="00281360" w:rsidP="00281360">
      <w:pPr>
        <w:ind w:left="142"/>
        <w:contextualSpacing/>
        <w:jc w:val="center"/>
        <w:rPr>
          <w:sz w:val="28"/>
          <w:szCs w:val="28"/>
        </w:rPr>
      </w:pPr>
      <w:r w:rsidRPr="00281360">
        <w:rPr>
          <w:sz w:val="28"/>
          <w:szCs w:val="28"/>
        </w:rPr>
        <w:t>Работа в кабинете</w:t>
      </w:r>
    </w:p>
    <w:p w:rsidR="0083768E" w:rsidRPr="0083768E" w:rsidRDefault="0083768E" w:rsidP="0083768E">
      <w:pPr>
        <w:ind w:left="-567" w:firstLine="709"/>
        <w:jc w:val="both"/>
      </w:pPr>
      <w:r w:rsidRPr="0083768E">
        <w:t xml:space="preserve"> -  пополнение копилки </w:t>
      </w:r>
      <w:proofErr w:type="spellStart"/>
      <w:r w:rsidRPr="0083768E">
        <w:t>профориентационных</w:t>
      </w:r>
      <w:proofErr w:type="spellEnd"/>
      <w:r w:rsidRPr="0083768E">
        <w:t xml:space="preserve"> материалов, поиск новых интересных и оригинальных методик, необходимых для работы с учащимися разных возрастов;</w:t>
      </w:r>
    </w:p>
    <w:p w:rsidR="00281360" w:rsidRDefault="0083768E" w:rsidP="0083768E">
      <w:pPr>
        <w:ind w:left="-567" w:firstLine="709"/>
        <w:jc w:val="both"/>
      </w:pPr>
      <w:r w:rsidRPr="0083768E">
        <w:rPr>
          <w:b/>
          <w:bCs/>
        </w:rPr>
        <w:t xml:space="preserve">- </w:t>
      </w:r>
      <w:r w:rsidRPr="0083768E">
        <w:t>обновление психологической информации на стенде «Помоги себе сам»</w:t>
      </w:r>
      <w:r w:rsidR="00281360">
        <w:t>;</w:t>
      </w:r>
      <w:r w:rsidRPr="0083768E">
        <w:t xml:space="preserve"> </w:t>
      </w:r>
    </w:p>
    <w:p w:rsidR="0083768E" w:rsidRPr="0083768E" w:rsidRDefault="0083768E" w:rsidP="0083768E">
      <w:pPr>
        <w:ind w:left="-567" w:firstLine="709"/>
        <w:jc w:val="both"/>
      </w:pPr>
      <w:r w:rsidRPr="0083768E">
        <w:rPr>
          <w:b/>
          <w:bCs/>
        </w:rPr>
        <w:t xml:space="preserve">- </w:t>
      </w:r>
      <w:r w:rsidRPr="0083768E">
        <w:t xml:space="preserve">оформление </w:t>
      </w:r>
      <w:proofErr w:type="spellStart"/>
      <w:r w:rsidRPr="0083768E">
        <w:t>профориентационного</w:t>
      </w:r>
      <w:proofErr w:type="spellEnd"/>
      <w:r w:rsidRPr="0083768E">
        <w:t xml:space="preserve"> уголка в кабинете №24; </w:t>
      </w:r>
    </w:p>
    <w:p w:rsidR="00281360" w:rsidRDefault="0083768E" w:rsidP="00281360">
      <w:pPr>
        <w:ind w:left="-567" w:firstLine="709"/>
        <w:jc w:val="both"/>
      </w:pPr>
      <w:r w:rsidRPr="0083768E">
        <w:rPr>
          <w:b/>
          <w:bCs/>
        </w:rPr>
        <w:t xml:space="preserve">- </w:t>
      </w:r>
      <w:r w:rsidRPr="0083768E">
        <w:t>составление программы «Психологическое консультирование»</w:t>
      </w:r>
      <w:r w:rsidRPr="0083768E">
        <w:rPr>
          <w:b/>
          <w:bCs/>
        </w:rPr>
        <w:t xml:space="preserve"> </w:t>
      </w:r>
      <w:r w:rsidRPr="0083768E">
        <w:t>для плат</w:t>
      </w:r>
      <w:r w:rsidR="00281360">
        <w:t>ных услуг.</w:t>
      </w:r>
    </w:p>
    <w:p w:rsidR="00281360" w:rsidRDefault="00281360" w:rsidP="00281360">
      <w:pPr>
        <w:ind w:left="-567" w:firstLine="709"/>
        <w:jc w:val="both"/>
      </w:pPr>
    </w:p>
    <w:p w:rsidR="0083768E" w:rsidRPr="00281360" w:rsidRDefault="0083768E" w:rsidP="00281360">
      <w:pPr>
        <w:ind w:left="-567" w:firstLine="709"/>
        <w:jc w:val="center"/>
        <w:rPr>
          <w:sz w:val="28"/>
          <w:szCs w:val="28"/>
        </w:rPr>
      </w:pPr>
      <w:r w:rsidRPr="00281360">
        <w:rPr>
          <w:sz w:val="28"/>
          <w:szCs w:val="28"/>
        </w:rPr>
        <w:t>Психологическое сопровождение летнего профильного  лагеря</w:t>
      </w:r>
    </w:p>
    <w:p w:rsidR="0083768E" w:rsidRPr="0083768E" w:rsidRDefault="0083768E" w:rsidP="0083768E">
      <w:pPr>
        <w:ind w:left="-567" w:firstLine="709"/>
        <w:jc w:val="both"/>
      </w:pPr>
      <w:r w:rsidRPr="0083768E">
        <w:t>В период работы в летнем городском профильном лагере МКОУ МУК психологической службой были разработаны, подготовлены и проведены следующие мероприятия:</w:t>
      </w:r>
    </w:p>
    <w:p w:rsidR="0083768E" w:rsidRPr="0083768E" w:rsidRDefault="0083768E" w:rsidP="0083768E">
      <w:pPr>
        <w:ind w:left="-567" w:firstLine="709"/>
        <w:jc w:val="both"/>
      </w:pPr>
      <w:r w:rsidRPr="0083768E">
        <w:t>проведение первичного анкетирования детей по эмоциональным состояниям на момент прихода в лагерь (тревожность, уверенность в себе, знание других, дружба).</w:t>
      </w:r>
    </w:p>
    <w:p w:rsidR="0083768E" w:rsidRPr="0083768E" w:rsidRDefault="0083768E" w:rsidP="0083768E">
      <w:pPr>
        <w:ind w:left="-567" w:firstLine="709"/>
        <w:jc w:val="both"/>
      </w:pPr>
      <w:r w:rsidRPr="0083768E">
        <w:t>Проведение тренинга знакомства с отрядами «Зеленый дозор», «Операция «Ы»», «</w:t>
      </w:r>
      <w:r w:rsidRPr="0083768E">
        <w:rPr>
          <w:lang w:val="en-US"/>
        </w:rPr>
        <w:t>Green</w:t>
      </w:r>
      <w:r w:rsidRPr="0083768E">
        <w:t xml:space="preserve"> </w:t>
      </w:r>
      <w:r w:rsidRPr="0083768E">
        <w:rPr>
          <w:lang w:val="en-US"/>
        </w:rPr>
        <w:t>forest</w:t>
      </w:r>
      <w:r w:rsidRPr="0083768E">
        <w:t xml:space="preserve">». Данное мероприятие помогло ребятам познакомиться и получить информацию друг о друге. В начале тренинга была проведена стартовая диагностика состояния детей. В процессе выполнения различных игровых упражнений данные состояния изменились в лучшую сторону. Об этом свидетельствуют следующие результаты: </w:t>
      </w:r>
    </w:p>
    <w:p w:rsidR="0083768E" w:rsidRPr="0083768E" w:rsidRDefault="0083768E" w:rsidP="0083768E">
      <w:pPr>
        <w:spacing w:line="360" w:lineRule="auto"/>
        <w:ind w:left="-567" w:firstLine="709"/>
      </w:pPr>
    </w:p>
    <w:tbl>
      <w:tblPr>
        <w:tblW w:w="81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2"/>
        <w:gridCol w:w="2266"/>
        <w:gridCol w:w="2356"/>
      </w:tblGrid>
      <w:tr w:rsidR="0083768E" w:rsidRPr="0083768E" w:rsidTr="0083768E">
        <w:trPr>
          <w:trHeight w:val="585"/>
        </w:trPr>
        <w:tc>
          <w:tcPr>
            <w:tcW w:w="8164" w:type="dxa"/>
            <w:gridSpan w:val="3"/>
          </w:tcPr>
          <w:p w:rsidR="0083768E" w:rsidRPr="0083768E" w:rsidRDefault="0083768E" w:rsidP="0083768E">
            <w:pPr>
              <w:ind w:firstLine="709"/>
              <w:jc w:val="center"/>
              <w:rPr>
                <w:b/>
              </w:rPr>
            </w:pPr>
            <w:r w:rsidRPr="0083768E">
              <w:rPr>
                <w:b/>
                <w:bCs/>
              </w:rPr>
              <w:t>Отряды:</w:t>
            </w:r>
          </w:p>
          <w:p w:rsidR="0083768E" w:rsidRPr="0083768E" w:rsidRDefault="0083768E" w:rsidP="0083768E">
            <w:pPr>
              <w:ind w:firstLine="709"/>
              <w:jc w:val="center"/>
              <w:rPr>
                <w:b/>
              </w:rPr>
            </w:pPr>
            <w:r w:rsidRPr="0083768E">
              <w:rPr>
                <w:b/>
                <w:bCs/>
              </w:rPr>
              <w:t xml:space="preserve"> «</w:t>
            </w:r>
            <w:r w:rsidRPr="0083768E">
              <w:rPr>
                <w:b/>
                <w:bCs/>
                <w:lang w:val="en-US"/>
              </w:rPr>
              <w:t>Green</w:t>
            </w:r>
            <w:r w:rsidRPr="0083768E">
              <w:rPr>
                <w:b/>
                <w:bCs/>
              </w:rPr>
              <w:t xml:space="preserve"> </w:t>
            </w:r>
            <w:r w:rsidRPr="0083768E">
              <w:rPr>
                <w:b/>
                <w:bCs/>
                <w:lang w:val="en-US"/>
              </w:rPr>
              <w:t>forest</w:t>
            </w:r>
            <w:r w:rsidRPr="0083768E">
              <w:rPr>
                <w:b/>
                <w:bCs/>
              </w:rPr>
              <w:t>», «Операция «Ы», «Зеленый дозор»</w:t>
            </w:r>
          </w:p>
        </w:tc>
      </w:tr>
      <w:tr w:rsidR="0083768E" w:rsidRPr="0083768E" w:rsidTr="0083768E">
        <w:trPr>
          <w:trHeight w:val="214"/>
        </w:trPr>
        <w:tc>
          <w:tcPr>
            <w:tcW w:w="3542" w:type="dxa"/>
          </w:tcPr>
          <w:p w:rsidR="0083768E" w:rsidRPr="0083768E" w:rsidRDefault="0083768E" w:rsidP="0083768E">
            <w:pPr>
              <w:tabs>
                <w:tab w:val="left" w:pos="826"/>
              </w:tabs>
              <w:spacing w:line="360" w:lineRule="auto"/>
              <w:ind w:left="34" w:firstLine="709"/>
            </w:pPr>
          </w:p>
        </w:tc>
        <w:tc>
          <w:tcPr>
            <w:tcW w:w="2266" w:type="dxa"/>
          </w:tcPr>
          <w:p w:rsidR="0083768E" w:rsidRPr="0083768E" w:rsidRDefault="0083768E" w:rsidP="0083768E">
            <w:pPr>
              <w:spacing w:line="360" w:lineRule="auto"/>
              <w:ind w:left="131" w:firstLine="709"/>
            </w:pPr>
            <w:r w:rsidRPr="0083768E">
              <w:t>До</w:t>
            </w:r>
          </w:p>
        </w:tc>
        <w:tc>
          <w:tcPr>
            <w:tcW w:w="2356" w:type="dxa"/>
          </w:tcPr>
          <w:p w:rsidR="0083768E" w:rsidRPr="0083768E" w:rsidRDefault="0083768E" w:rsidP="0083768E">
            <w:pPr>
              <w:spacing w:line="360" w:lineRule="auto"/>
              <w:ind w:left="131" w:firstLine="709"/>
            </w:pPr>
            <w:r w:rsidRPr="0083768E">
              <w:t>После</w:t>
            </w:r>
          </w:p>
        </w:tc>
      </w:tr>
      <w:tr w:rsidR="0083768E" w:rsidRPr="0083768E" w:rsidTr="0083768E">
        <w:trPr>
          <w:trHeight w:val="553"/>
        </w:trPr>
        <w:tc>
          <w:tcPr>
            <w:tcW w:w="3542" w:type="dxa"/>
            <w:vAlign w:val="center"/>
          </w:tcPr>
          <w:p w:rsidR="0083768E" w:rsidRPr="0083768E" w:rsidRDefault="0083768E" w:rsidP="0083768E">
            <w:pPr>
              <w:tabs>
                <w:tab w:val="left" w:pos="826"/>
              </w:tabs>
              <w:spacing w:line="360" w:lineRule="auto"/>
              <w:ind w:left="34" w:firstLine="709"/>
            </w:pPr>
            <w:r w:rsidRPr="0083768E">
              <w:t>Тревожность</w:t>
            </w:r>
          </w:p>
        </w:tc>
        <w:tc>
          <w:tcPr>
            <w:tcW w:w="2266" w:type="dxa"/>
            <w:vAlign w:val="center"/>
          </w:tcPr>
          <w:p w:rsidR="0083768E" w:rsidRPr="0083768E" w:rsidRDefault="0083768E" w:rsidP="0083768E">
            <w:pPr>
              <w:spacing w:line="360" w:lineRule="auto"/>
              <w:ind w:left="131" w:firstLine="709"/>
            </w:pPr>
            <w:r w:rsidRPr="0083768E">
              <w:t>4.3</w:t>
            </w:r>
          </w:p>
        </w:tc>
        <w:tc>
          <w:tcPr>
            <w:tcW w:w="2356" w:type="dxa"/>
            <w:vAlign w:val="center"/>
          </w:tcPr>
          <w:p w:rsidR="0083768E" w:rsidRPr="0083768E" w:rsidRDefault="0083768E" w:rsidP="0083768E">
            <w:pPr>
              <w:spacing w:line="360" w:lineRule="auto"/>
              <w:ind w:left="131" w:firstLine="709"/>
            </w:pPr>
            <w:r w:rsidRPr="0083768E">
              <w:t>4.8</w:t>
            </w:r>
          </w:p>
        </w:tc>
      </w:tr>
      <w:tr w:rsidR="0083768E" w:rsidRPr="0083768E" w:rsidTr="0083768E">
        <w:trPr>
          <w:trHeight w:val="364"/>
        </w:trPr>
        <w:tc>
          <w:tcPr>
            <w:tcW w:w="3542" w:type="dxa"/>
            <w:vAlign w:val="center"/>
          </w:tcPr>
          <w:p w:rsidR="0083768E" w:rsidRPr="0083768E" w:rsidRDefault="0083768E" w:rsidP="0083768E">
            <w:pPr>
              <w:tabs>
                <w:tab w:val="left" w:pos="826"/>
              </w:tabs>
              <w:spacing w:line="360" w:lineRule="auto"/>
              <w:ind w:left="34" w:firstLine="709"/>
            </w:pPr>
            <w:r w:rsidRPr="0083768E">
              <w:t>Уверенность</w:t>
            </w:r>
          </w:p>
        </w:tc>
        <w:tc>
          <w:tcPr>
            <w:tcW w:w="2266" w:type="dxa"/>
            <w:vAlign w:val="center"/>
          </w:tcPr>
          <w:p w:rsidR="0083768E" w:rsidRPr="0083768E" w:rsidRDefault="0083768E" w:rsidP="0083768E">
            <w:pPr>
              <w:spacing w:line="360" w:lineRule="auto"/>
              <w:ind w:left="131" w:firstLine="709"/>
            </w:pPr>
            <w:r w:rsidRPr="0083768E">
              <w:t>1</w:t>
            </w:r>
          </w:p>
        </w:tc>
        <w:tc>
          <w:tcPr>
            <w:tcW w:w="2356" w:type="dxa"/>
            <w:vAlign w:val="center"/>
          </w:tcPr>
          <w:p w:rsidR="0083768E" w:rsidRPr="0083768E" w:rsidRDefault="0083768E" w:rsidP="0083768E">
            <w:pPr>
              <w:spacing w:line="360" w:lineRule="auto"/>
              <w:ind w:left="131" w:firstLine="709"/>
            </w:pPr>
            <w:r w:rsidRPr="0083768E">
              <w:t>1</w:t>
            </w:r>
          </w:p>
        </w:tc>
      </w:tr>
      <w:tr w:rsidR="0083768E" w:rsidRPr="0083768E" w:rsidTr="0083768E">
        <w:trPr>
          <w:trHeight w:val="372"/>
        </w:trPr>
        <w:tc>
          <w:tcPr>
            <w:tcW w:w="3542" w:type="dxa"/>
            <w:vAlign w:val="center"/>
          </w:tcPr>
          <w:p w:rsidR="0083768E" w:rsidRPr="0083768E" w:rsidRDefault="0083768E" w:rsidP="0083768E">
            <w:pPr>
              <w:tabs>
                <w:tab w:val="left" w:pos="826"/>
              </w:tabs>
              <w:spacing w:line="360" w:lineRule="auto"/>
              <w:ind w:left="34" w:firstLine="709"/>
            </w:pPr>
            <w:r w:rsidRPr="0083768E">
              <w:t>Знание других</w:t>
            </w:r>
          </w:p>
        </w:tc>
        <w:tc>
          <w:tcPr>
            <w:tcW w:w="2266" w:type="dxa"/>
            <w:vAlign w:val="center"/>
          </w:tcPr>
          <w:p w:rsidR="0083768E" w:rsidRPr="0083768E" w:rsidRDefault="0083768E" w:rsidP="0083768E">
            <w:pPr>
              <w:spacing w:line="360" w:lineRule="auto"/>
              <w:ind w:left="131" w:firstLine="709"/>
            </w:pPr>
            <w:r w:rsidRPr="0083768E">
              <w:t>3.2</w:t>
            </w:r>
          </w:p>
        </w:tc>
        <w:tc>
          <w:tcPr>
            <w:tcW w:w="2356" w:type="dxa"/>
            <w:vAlign w:val="center"/>
          </w:tcPr>
          <w:p w:rsidR="0083768E" w:rsidRPr="0083768E" w:rsidRDefault="0083768E" w:rsidP="0083768E">
            <w:pPr>
              <w:spacing w:line="360" w:lineRule="auto"/>
              <w:ind w:left="131" w:firstLine="709"/>
            </w:pPr>
            <w:r w:rsidRPr="0083768E">
              <w:t>5</w:t>
            </w:r>
          </w:p>
        </w:tc>
      </w:tr>
      <w:tr w:rsidR="0083768E" w:rsidRPr="0083768E" w:rsidTr="0083768E">
        <w:trPr>
          <w:trHeight w:val="436"/>
        </w:trPr>
        <w:tc>
          <w:tcPr>
            <w:tcW w:w="3542" w:type="dxa"/>
            <w:vAlign w:val="center"/>
          </w:tcPr>
          <w:p w:rsidR="0083768E" w:rsidRPr="0083768E" w:rsidRDefault="0083768E" w:rsidP="0083768E">
            <w:pPr>
              <w:tabs>
                <w:tab w:val="left" w:pos="826"/>
              </w:tabs>
              <w:spacing w:line="360" w:lineRule="auto"/>
              <w:ind w:left="34" w:firstLine="709"/>
            </w:pPr>
            <w:r w:rsidRPr="0083768E">
              <w:t>Дружба</w:t>
            </w:r>
          </w:p>
        </w:tc>
        <w:tc>
          <w:tcPr>
            <w:tcW w:w="2266" w:type="dxa"/>
            <w:vAlign w:val="center"/>
          </w:tcPr>
          <w:p w:rsidR="0083768E" w:rsidRPr="0083768E" w:rsidRDefault="0083768E" w:rsidP="0083768E">
            <w:pPr>
              <w:spacing w:line="360" w:lineRule="auto"/>
              <w:ind w:left="131" w:firstLine="709"/>
            </w:pPr>
            <w:r w:rsidRPr="0083768E">
              <w:t>3</w:t>
            </w:r>
          </w:p>
        </w:tc>
        <w:tc>
          <w:tcPr>
            <w:tcW w:w="2356" w:type="dxa"/>
            <w:vAlign w:val="center"/>
          </w:tcPr>
          <w:p w:rsidR="0083768E" w:rsidRPr="0083768E" w:rsidRDefault="0083768E" w:rsidP="0083768E">
            <w:pPr>
              <w:spacing w:line="360" w:lineRule="auto"/>
              <w:ind w:left="131" w:firstLine="709"/>
            </w:pPr>
            <w:r w:rsidRPr="0083768E">
              <w:t>4.5</w:t>
            </w:r>
          </w:p>
        </w:tc>
      </w:tr>
    </w:tbl>
    <w:p w:rsidR="004F0EA0" w:rsidRDefault="00737724" w:rsidP="00737724">
      <w:pPr>
        <w:ind w:left="-567" w:firstLine="709"/>
        <w:jc w:val="both"/>
      </w:pPr>
      <w:r>
        <w:t>В течение смены</w:t>
      </w:r>
      <w:r w:rsidR="004F0EA0">
        <w:t xml:space="preserve"> проводились:</w:t>
      </w:r>
    </w:p>
    <w:p w:rsidR="00737724" w:rsidRDefault="00737724" w:rsidP="00737724">
      <w:pPr>
        <w:ind w:left="-567" w:firstLine="709"/>
        <w:jc w:val="both"/>
      </w:pPr>
      <w:r>
        <w:t xml:space="preserve"> тренинги на сплоченность отрядов, понимание в группе</w:t>
      </w:r>
      <w:r w:rsidR="004F0EA0">
        <w:t>;</w:t>
      </w:r>
      <w:r w:rsidRPr="00737724">
        <w:t xml:space="preserve"> </w:t>
      </w:r>
    </w:p>
    <w:p w:rsidR="00737724" w:rsidRPr="0083768E" w:rsidRDefault="00737724" w:rsidP="00737724">
      <w:pPr>
        <w:ind w:left="-567" w:firstLine="709"/>
        <w:jc w:val="both"/>
      </w:pPr>
      <w:r>
        <w:t>творческие</w:t>
      </w:r>
      <w:r w:rsidRPr="0083768E">
        <w:t xml:space="preserve"> ра</w:t>
      </w:r>
      <w:r>
        <w:t>боты</w:t>
      </w:r>
      <w:r w:rsidRPr="0083768E">
        <w:t xml:space="preserve"> в</w:t>
      </w:r>
      <w:r>
        <w:t xml:space="preserve"> виде арт-терапии, направленные </w:t>
      </w:r>
      <w:r w:rsidRPr="0083768E">
        <w:t>на изучение эмоционального сост</w:t>
      </w:r>
      <w:r w:rsidRPr="0083768E">
        <w:t>о</w:t>
      </w:r>
      <w:r w:rsidRPr="0083768E">
        <w:t>я</w:t>
      </w:r>
      <w:r w:rsidR="004F0EA0">
        <w:t>ния детей;</w:t>
      </w:r>
    </w:p>
    <w:p w:rsidR="004F0EA0" w:rsidRDefault="00737724" w:rsidP="00737724">
      <w:pPr>
        <w:ind w:left="-567" w:firstLine="709"/>
        <w:contextualSpacing/>
        <w:jc w:val="both"/>
      </w:pPr>
      <w:r>
        <w:t>игры</w:t>
      </w:r>
      <w:r w:rsidR="004F0EA0">
        <w:t>, направленные</w:t>
      </w:r>
      <w:r w:rsidRPr="0083768E">
        <w:t xml:space="preserve"> на развитие творческого мышления, на развитие невербальных нав</w:t>
      </w:r>
      <w:r w:rsidRPr="0083768E">
        <w:t>ы</w:t>
      </w:r>
      <w:r w:rsidRPr="0083768E">
        <w:t>ков коммуни</w:t>
      </w:r>
      <w:r>
        <w:t>кации</w:t>
      </w:r>
      <w:r w:rsidR="004F0EA0">
        <w:t>;</w:t>
      </w:r>
    </w:p>
    <w:p w:rsidR="00737724" w:rsidRPr="0083768E" w:rsidRDefault="00737724" w:rsidP="00737724">
      <w:pPr>
        <w:ind w:left="-567" w:firstLine="709"/>
        <w:contextualSpacing/>
        <w:jc w:val="both"/>
      </w:pPr>
      <w:r>
        <w:t>занятия</w:t>
      </w:r>
      <w:r w:rsidRPr="0083768E">
        <w:t xml:space="preserve"> с элементами тренинга «Развиваем внима</w:t>
      </w:r>
      <w:r w:rsidR="004F0EA0">
        <w:t>ние»;</w:t>
      </w:r>
    </w:p>
    <w:p w:rsidR="00737724" w:rsidRPr="0083768E" w:rsidRDefault="00737724" w:rsidP="00737724">
      <w:pPr>
        <w:jc w:val="both"/>
      </w:pPr>
      <w:r w:rsidRPr="0083768E">
        <w:t xml:space="preserve"> компьютерное </w:t>
      </w:r>
      <w:proofErr w:type="spellStart"/>
      <w:r w:rsidRPr="0083768E">
        <w:t>профорие</w:t>
      </w:r>
      <w:r>
        <w:t>нтационное</w:t>
      </w:r>
      <w:proofErr w:type="spellEnd"/>
      <w:r>
        <w:t xml:space="preserve"> тестирование со всеми отрядами</w:t>
      </w:r>
      <w:r w:rsidR="004F0EA0">
        <w:t>;</w:t>
      </w:r>
    </w:p>
    <w:p w:rsidR="0083768E" w:rsidRPr="0083768E" w:rsidRDefault="00737724" w:rsidP="004F0EA0">
      <w:pPr>
        <w:ind w:left="-567" w:firstLine="709"/>
        <w:jc w:val="both"/>
      </w:pPr>
      <w:r>
        <w:t xml:space="preserve">дни </w:t>
      </w:r>
      <w:r w:rsidR="004F0EA0">
        <w:t>психологической разгрузки</w:t>
      </w:r>
    </w:p>
    <w:tbl>
      <w:tblPr>
        <w:tblpPr w:leftFromText="180" w:rightFromText="180" w:vertAnchor="text" w:horzAnchor="margin" w:tblpY="140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7"/>
        <w:gridCol w:w="1367"/>
        <w:gridCol w:w="1560"/>
        <w:gridCol w:w="1701"/>
        <w:gridCol w:w="992"/>
        <w:gridCol w:w="959"/>
      </w:tblGrid>
      <w:tr w:rsidR="00281360" w:rsidRPr="0083768E" w:rsidTr="004F0EA0">
        <w:trPr>
          <w:trHeight w:val="847"/>
        </w:trPr>
        <w:tc>
          <w:tcPr>
            <w:tcW w:w="3027" w:type="dxa"/>
          </w:tcPr>
          <w:p w:rsidR="00281360" w:rsidRPr="00281360" w:rsidRDefault="00281360" w:rsidP="004F0EA0">
            <w:pPr>
              <w:tabs>
                <w:tab w:val="left" w:pos="601"/>
              </w:tabs>
              <w:ind w:left="759" w:hanging="158"/>
              <w:jc w:val="center"/>
            </w:pPr>
            <w:r w:rsidRPr="00281360">
              <w:lastRenderedPageBreak/>
              <w:t>Вопрос</w:t>
            </w:r>
          </w:p>
        </w:tc>
        <w:tc>
          <w:tcPr>
            <w:tcW w:w="1367" w:type="dxa"/>
          </w:tcPr>
          <w:p w:rsidR="00281360" w:rsidRPr="00281360" w:rsidRDefault="00281360" w:rsidP="004F0EA0">
            <w:pPr>
              <w:ind w:firstLine="34"/>
              <w:jc w:val="center"/>
            </w:pPr>
            <w:r w:rsidRPr="00281360">
              <w:rPr>
                <w:bCs/>
                <w:lang w:val="en-US"/>
              </w:rPr>
              <w:t>Green fo</w:t>
            </w:r>
            <w:r w:rsidRPr="00281360">
              <w:rPr>
                <w:bCs/>
                <w:lang w:val="en-US"/>
              </w:rPr>
              <w:t>r</w:t>
            </w:r>
            <w:r w:rsidRPr="00281360">
              <w:rPr>
                <w:bCs/>
                <w:lang w:val="en-US"/>
              </w:rPr>
              <w:t>est</w:t>
            </w:r>
          </w:p>
          <w:p w:rsidR="00281360" w:rsidRPr="00281360" w:rsidRDefault="00281360" w:rsidP="004F0EA0">
            <w:pPr>
              <w:ind w:firstLine="34"/>
              <w:jc w:val="center"/>
            </w:pPr>
            <w:r w:rsidRPr="00281360">
              <w:rPr>
                <w:bCs/>
              </w:rPr>
              <w:t>(11чел.)</w:t>
            </w:r>
          </w:p>
        </w:tc>
        <w:tc>
          <w:tcPr>
            <w:tcW w:w="1560" w:type="dxa"/>
          </w:tcPr>
          <w:p w:rsidR="00281360" w:rsidRPr="00281360" w:rsidRDefault="00281360" w:rsidP="004F0EA0">
            <w:pPr>
              <w:ind w:firstLine="98"/>
              <w:jc w:val="center"/>
            </w:pPr>
            <w:r w:rsidRPr="00281360">
              <w:rPr>
                <w:bCs/>
              </w:rPr>
              <w:t>Операция «Ы»</w:t>
            </w:r>
          </w:p>
          <w:p w:rsidR="00281360" w:rsidRPr="00281360" w:rsidRDefault="00281360" w:rsidP="004F0EA0">
            <w:pPr>
              <w:ind w:firstLine="98"/>
              <w:jc w:val="center"/>
            </w:pPr>
            <w:r w:rsidRPr="00281360">
              <w:rPr>
                <w:bCs/>
              </w:rPr>
              <w:t xml:space="preserve">(10чел.) </w:t>
            </w:r>
          </w:p>
        </w:tc>
        <w:tc>
          <w:tcPr>
            <w:tcW w:w="1701" w:type="dxa"/>
          </w:tcPr>
          <w:p w:rsidR="00281360" w:rsidRPr="00281360" w:rsidRDefault="00281360" w:rsidP="004F0EA0">
            <w:pPr>
              <w:ind w:left="2" w:hanging="102"/>
              <w:jc w:val="center"/>
            </w:pPr>
            <w:r w:rsidRPr="00281360">
              <w:rPr>
                <w:bCs/>
              </w:rPr>
              <w:t>Зеленый дозор</w:t>
            </w:r>
          </w:p>
          <w:p w:rsidR="00281360" w:rsidRPr="00281360" w:rsidRDefault="00281360" w:rsidP="004F0EA0">
            <w:pPr>
              <w:ind w:left="2" w:hanging="102"/>
              <w:jc w:val="center"/>
            </w:pPr>
            <w:r w:rsidRPr="00281360">
              <w:rPr>
                <w:bCs/>
              </w:rPr>
              <w:t xml:space="preserve">(9 чел.) </w:t>
            </w:r>
          </w:p>
        </w:tc>
        <w:tc>
          <w:tcPr>
            <w:tcW w:w="992" w:type="dxa"/>
          </w:tcPr>
          <w:p w:rsidR="00281360" w:rsidRPr="00281360" w:rsidRDefault="00281360" w:rsidP="004F0EA0">
            <w:pPr>
              <w:ind w:hanging="21"/>
              <w:jc w:val="center"/>
            </w:pPr>
            <w:r w:rsidRPr="00281360">
              <w:rPr>
                <w:bCs/>
              </w:rPr>
              <w:t>Хим</w:t>
            </w:r>
            <w:r w:rsidRPr="00281360">
              <w:rPr>
                <w:bCs/>
              </w:rPr>
              <w:t>и</w:t>
            </w:r>
            <w:r w:rsidRPr="00281360">
              <w:rPr>
                <w:bCs/>
              </w:rPr>
              <w:t>ки</w:t>
            </w:r>
          </w:p>
          <w:p w:rsidR="00281360" w:rsidRPr="00281360" w:rsidRDefault="00281360" w:rsidP="004F0EA0">
            <w:pPr>
              <w:ind w:hanging="21"/>
              <w:jc w:val="center"/>
            </w:pPr>
            <w:r w:rsidRPr="00281360">
              <w:rPr>
                <w:bCs/>
              </w:rPr>
              <w:t xml:space="preserve">(8 чел.) </w:t>
            </w:r>
          </w:p>
        </w:tc>
        <w:tc>
          <w:tcPr>
            <w:tcW w:w="959" w:type="dxa"/>
          </w:tcPr>
          <w:p w:rsidR="00281360" w:rsidRPr="00281360" w:rsidRDefault="00281360" w:rsidP="004F0EA0">
            <w:pPr>
              <w:jc w:val="center"/>
            </w:pPr>
            <w:r w:rsidRPr="00281360">
              <w:rPr>
                <w:bCs/>
              </w:rPr>
              <w:t>Общий</w:t>
            </w:r>
          </w:p>
          <w:p w:rsidR="00281360" w:rsidRPr="00281360" w:rsidRDefault="00281360" w:rsidP="004F0EA0">
            <w:pPr>
              <w:jc w:val="center"/>
            </w:pPr>
            <w:r w:rsidRPr="00281360">
              <w:rPr>
                <w:bCs/>
              </w:rPr>
              <w:t>р</w:t>
            </w:r>
            <w:r w:rsidRPr="00281360">
              <w:rPr>
                <w:bCs/>
              </w:rPr>
              <w:t>е</w:t>
            </w:r>
            <w:r w:rsidRPr="00281360">
              <w:rPr>
                <w:bCs/>
              </w:rPr>
              <w:t>зул</w:t>
            </w:r>
            <w:r w:rsidRPr="00281360">
              <w:rPr>
                <w:bCs/>
              </w:rPr>
              <w:t>ь</w:t>
            </w:r>
            <w:r w:rsidRPr="00281360">
              <w:rPr>
                <w:bCs/>
              </w:rPr>
              <w:t>тат</w:t>
            </w:r>
          </w:p>
          <w:p w:rsidR="00281360" w:rsidRPr="00281360" w:rsidRDefault="00281360" w:rsidP="004F0EA0">
            <w:pPr>
              <w:jc w:val="center"/>
            </w:pPr>
            <w:r w:rsidRPr="00281360">
              <w:rPr>
                <w:bCs/>
              </w:rPr>
              <w:t xml:space="preserve"> (38 чел.) </w:t>
            </w:r>
          </w:p>
        </w:tc>
      </w:tr>
      <w:tr w:rsidR="00281360" w:rsidRPr="0083768E" w:rsidTr="004F0EA0">
        <w:trPr>
          <w:trHeight w:val="1270"/>
        </w:trPr>
        <w:tc>
          <w:tcPr>
            <w:tcW w:w="3027" w:type="dxa"/>
          </w:tcPr>
          <w:p w:rsidR="00281360" w:rsidRPr="0083768E" w:rsidRDefault="00281360" w:rsidP="004F0EA0">
            <w:pPr>
              <w:ind w:hanging="92"/>
            </w:pPr>
            <w:r w:rsidRPr="0083768E">
              <w:t>1. Ты в этом лагере в пе</w:t>
            </w:r>
            <w:r w:rsidRPr="0083768E">
              <w:t>р</w:t>
            </w:r>
            <w:r w:rsidRPr="0083768E">
              <w:t>вый раз?</w:t>
            </w:r>
          </w:p>
          <w:p w:rsidR="00281360" w:rsidRPr="0083768E" w:rsidRDefault="00281360" w:rsidP="004F0EA0">
            <w:pPr>
              <w:ind w:hanging="92"/>
            </w:pPr>
            <w:r w:rsidRPr="0083768E">
              <w:t>А) да</w:t>
            </w:r>
          </w:p>
          <w:p w:rsidR="00281360" w:rsidRPr="0083768E" w:rsidRDefault="00281360" w:rsidP="004F0EA0">
            <w:pPr>
              <w:ind w:hanging="92"/>
            </w:pPr>
            <w:r w:rsidRPr="0083768E">
              <w:t>Б) уже был раньше</w:t>
            </w:r>
          </w:p>
        </w:tc>
        <w:tc>
          <w:tcPr>
            <w:tcW w:w="1367" w:type="dxa"/>
          </w:tcPr>
          <w:p w:rsidR="00281360" w:rsidRPr="0083768E" w:rsidRDefault="00281360" w:rsidP="004F0EA0">
            <w:pPr>
              <w:ind w:firstLine="709"/>
              <w:jc w:val="center"/>
            </w:pP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27%</w:t>
            </w: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73%</w:t>
            </w:r>
          </w:p>
          <w:p w:rsidR="00281360" w:rsidRPr="0083768E" w:rsidRDefault="00281360" w:rsidP="004F0EA0">
            <w:pPr>
              <w:ind w:firstLine="709"/>
              <w:jc w:val="center"/>
            </w:pPr>
          </w:p>
        </w:tc>
        <w:tc>
          <w:tcPr>
            <w:tcW w:w="1560" w:type="dxa"/>
          </w:tcPr>
          <w:p w:rsidR="00281360" w:rsidRPr="0083768E" w:rsidRDefault="00281360" w:rsidP="004F0EA0">
            <w:pPr>
              <w:ind w:firstLine="709"/>
            </w:pP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60%</w:t>
            </w: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 xml:space="preserve">40% </w:t>
            </w:r>
          </w:p>
          <w:p w:rsidR="00281360" w:rsidRPr="0083768E" w:rsidRDefault="00281360" w:rsidP="004F0EA0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281360" w:rsidRPr="0083768E" w:rsidRDefault="00281360" w:rsidP="004F0EA0">
            <w:pPr>
              <w:ind w:firstLine="709"/>
            </w:pP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100%</w:t>
            </w: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 xml:space="preserve">- </w:t>
            </w:r>
          </w:p>
          <w:p w:rsidR="00281360" w:rsidRPr="0083768E" w:rsidRDefault="00281360" w:rsidP="004F0EA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81360" w:rsidRPr="0083768E" w:rsidRDefault="00281360" w:rsidP="004F0EA0">
            <w:pPr>
              <w:ind w:firstLine="709"/>
            </w:pPr>
          </w:p>
          <w:p w:rsidR="00281360" w:rsidRPr="0083768E" w:rsidRDefault="00281360" w:rsidP="004F0EA0">
            <w:pPr>
              <w:jc w:val="center"/>
            </w:pPr>
            <w:r w:rsidRPr="0083768E">
              <w:t>50%</w:t>
            </w:r>
          </w:p>
          <w:p w:rsidR="00281360" w:rsidRPr="0083768E" w:rsidRDefault="00281360" w:rsidP="004F0EA0">
            <w:pPr>
              <w:jc w:val="center"/>
            </w:pPr>
            <w:r w:rsidRPr="0083768E">
              <w:t>50%</w:t>
            </w:r>
          </w:p>
        </w:tc>
        <w:tc>
          <w:tcPr>
            <w:tcW w:w="959" w:type="dxa"/>
          </w:tcPr>
          <w:p w:rsidR="00281360" w:rsidRPr="0083768E" w:rsidRDefault="00281360" w:rsidP="004F0EA0">
            <w:pPr>
              <w:ind w:firstLine="709"/>
            </w:pPr>
          </w:p>
          <w:p w:rsidR="00281360" w:rsidRPr="0083768E" w:rsidRDefault="00281360" w:rsidP="004F0EA0">
            <w:pPr>
              <w:ind w:hanging="71"/>
              <w:jc w:val="center"/>
            </w:pPr>
            <w:r w:rsidRPr="0083768E">
              <w:rPr>
                <w:b/>
                <w:bCs/>
              </w:rPr>
              <w:t>58%</w:t>
            </w:r>
          </w:p>
          <w:p w:rsidR="00281360" w:rsidRPr="0083768E" w:rsidRDefault="00281360" w:rsidP="004F0EA0">
            <w:pPr>
              <w:ind w:hanging="71"/>
              <w:jc w:val="center"/>
            </w:pPr>
            <w:r w:rsidRPr="0083768E">
              <w:rPr>
                <w:b/>
                <w:bCs/>
              </w:rPr>
              <w:t xml:space="preserve">42% </w:t>
            </w:r>
          </w:p>
          <w:p w:rsidR="00281360" w:rsidRPr="0083768E" w:rsidRDefault="00281360" w:rsidP="004F0EA0">
            <w:pPr>
              <w:ind w:hanging="71"/>
              <w:jc w:val="center"/>
            </w:pPr>
          </w:p>
        </w:tc>
      </w:tr>
      <w:tr w:rsidR="00281360" w:rsidRPr="0083768E" w:rsidTr="004F0EA0">
        <w:trPr>
          <w:trHeight w:val="3966"/>
        </w:trPr>
        <w:tc>
          <w:tcPr>
            <w:tcW w:w="3027" w:type="dxa"/>
          </w:tcPr>
          <w:p w:rsidR="00281360" w:rsidRPr="0083768E" w:rsidRDefault="00281360" w:rsidP="004F0EA0">
            <w:r w:rsidRPr="0083768E">
              <w:t>2. Почему ты решил пр</w:t>
            </w:r>
            <w:r w:rsidRPr="0083768E">
              <w:t>о</w:t>
            </w:r>
            <w:r w:rsidRPr="0083768E">
              <w:t>вести часть своих летних каникул в лагере МУК</w:t>
            </w:r>
          </w:p>
          <w:p w:rsidR="00281360" w:rsidRPr="0083768E" w:rsidRDefault="00281360" w:rsidP="004F0EA0">
            <w:r w:rsidRPr="0083768E">
              <w:t>А) хочу найти новых др</w:t>
            </w:r>
            <w:r w:rsidRPr="0083768E">
              <w:t>у</w:t>
            </w:r>
            <w:r w:rsidRPr="0083768E">
              <w:t>зей</w:t>
            </w:r>
          </w:p>
          <w:p w:rsidR="00281360" w:rsidRPr="0083768E" w:rsidRDefault="00281360" w:rsidP="004F0EA0">
            <w:r w:rsidRPr="0083768E">
              <w:t>Б) хочу научиться чему-либо новому</w:t>
            </w:r>
          </w:p>
          <w:p w:rsidR="00281360" w:rsidRPr="0083768E" w:rsidRDefault="00281360" w:rsidP="004F0EA0">
            <w:r w:rsidRPr="0083768E">
              <w:t>В) хочу заниматься здесь своим любимым делом</w:t>
            </w:r>
          </w:p>
          <w:p w:rsidR="00281360" w:rsidRPr="0083768E" w:rsidRDefault="00281360" w:rsidP="004F0EA0">
            <w:r w:rsidRPr="0083768E">
              <w:t>Г) для более глубокого изучения нужных мне предметов</w:t>
            </w:r>
          </w:p>
          <w:p w:rsidR="00281360" w:rsidRPr="0083768E" w:rsidRDefault="00281360" w:rsidP="004F0EA0">
            <w:r w:rsidRPr="0083768E">
              <w:t>Д) отдохнуть, развлечься</w:t>
            </w:r>
          </w:p>
          <w:p w:rsidR="00281360" w:rsidRPr="0083768E" w:rsidRDefault="00281360" w:rsidP="004F0EA0">
            <w:r w:rsidRPr="0083768E">
              <w:t>Е) за компанию с друзьями</w:t>
            </w:r>
          </w:p>
          <w:p w:rsidR="00281360" w:rsidRPr="0083768E" w:rsidRDefault="00281360" w:rsidP="004F0EA0">
            <w:r w:rsidRPr="0083768E">
              <w:t>Ж) случайно, так получ</w:t>
            </w:r>
            <w:r w:rsidRPr="0083768E">
              <w:t>и</w:t>
            </w:r>
            <w:r w:rsidRPr="0083768E">
              <w:t>лось</w:t>
            </w:r>
          </w:p>
          <w:p w:rsidR="00281360" w:rsidRPr="0083768E" w:rsidRDefault="00281360" w:rsidP="004F0EA0">
            <w:r w:rsidRPr="0083768E">
              <w:t>З) что-то другое</w:t>
            </w:r>
          </w:p>
        </w:tc>
        <w:tc>
          <w:tcPr>
            <w:tcW w:w="1367" w:type="dxa"/>
          </w:tcPr>
          <w:p w:rsidR="00281360" w:rsidRPr="0083768E" w:rsidRDefault="00281360" w:rsidP="004F0EA0">
            <w:pPr>
              <w:ind w:firstLine="709"/>
              <w:jc w:val="center"/>
            </w:pPr>
          </w:p>
          <w:p w:rsidR="00281360" w:rsidRPr="0083768E" w:rsidRDefault="00281360" w:rsidP="004F0EA0">
            <w:pPr>
              <w:ind w:firstLine="709"/>
              <w:jc w:val="center"/>
            </w:pPr>
          </w:p>
          <w:p w:rsidR="00281360" w:rsidRPr="0083768E" w:rsidRDefault="00281360" w:rsidP="004F0EA0">
            <w:pPr>
              <w:ind w:firstLine="709"/>
              <w:jc w:val="center"/>
            </w:pP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55%</w:t>
            </w: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27%</w:t>
            </w:r>
          </w:p>
          <w:p w:rsidR="00281360" w:rsidRPr="0083768E" w:rsidRDefault="00281360" w:rsidP="004F0EA0">
            <w:pPr>
              <w:ind w:firstLine="709"/>
              <w:jc w:val="center"/>
            </w:pP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9%</w:t>
            </w:r>
          </w:p>
          <w:p w:rsidR="00281360" w:rsidRPr="0083768E" w:rsidRDefault="00281360" w:rsidP="004F0EA0">
            <w:pPr>
              <w:ind w:firstLine="709"/>
              <w:jc w:val="center"/>
            </w:pP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-</w:t>
            </w:r>
          </w:p>
          <w:p w:rsidR="00281360" w:rsidRPr="0083768E" w:rsidRDefault="00281360" w:rsidP="004F0EA0">
            <w:pPr>
              <w:ind w:firstLine="709"/>
              <w:jc w:val="center"/>
            </w:pP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82%</w:t>
            </w: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18%</w:t>
            </w: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9%</w:t>
            </w: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-</w:t>
            </w:r>
          </w:p>
          <w:p w:rsidR="00281360" w:rsidRPr="0083768E" w:rsidRDefault="00281360" w:rsidP="004F0EA0">
            <w:pPr>
              <w:ind w:firstLine="709"/>
              <w:jc w:val="center"/>
            </w:pPr>
          </w:p>
        </w:tc>
        <w:tc>
          <w:tcPr>
            <w:tcW w:w="1560" w:type="dxa"/>
          </w:tcPr>
          <w:p w:rsidR="00281360" w:rsidRPr="0083768E" w:rsidRDefault="00281360" w:rsidP="004F0EA0">
            <w:pPr>
              <w:ind w:firstLine="709"/>
              <w:jc w:val="center"/>
            </w:pPr>
          </w:p>
          <w:p w:rsidR="00281360" w:rsidRPr="0083768E" w:rsidRDefault="00281360" w:rsidP="004F0EA0">
            <w:pPr>
              <w:ind w:firstLine="709"/>
            </w:pPr>
          </w:p>
          <w:p w:rsidR="00281360" w:rsidRPr="0083768E" w:rsidRDefault="00281360" w:rsidP="004F0EA0">
            <w:pPr>
              <w:ind w:firstLine="709"/>
              <w:jc w:val="center"/>
            </w:pP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40%</w:t>
            </w: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50%</w:t>
            </w:r>
          </w:p>
          <w:p w:rsidR="00281360" w:rsidRPr="0083768E" w:rsidRDefault="00281360" w:rsidP="004F0EA0">
            <w:pPr>
              <w:ind w:firstLine="709"/>
              <w:jc w:val="center"/>
            </w:pP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10%</w:t>
            </w:r>
          </w:p>
          <w:p w:rsidR="00281360" w:rsidRPr="0083768E" w:rsidRDefault="00281360" w:rsidP="004F0EA0">
            <w:pPr>
              <w:ind w:firstLine="709"/>
              <w:jc w:val="center"/>
            </w:pP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30%</w:t>
            </w:r>
          </w:p>
          <w:p w:rsidR="00281360" w:rsidRPr="0083768E" w:rsidRDefault="00281360" w:rsidP="004F0EA0">
            <w:pPr>
              <w:ind w:firstLine="709"/>
              <w:jc w:val="center"/>
            </w:pP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90%</w:t>
            </w: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70%</w:t>
            </w: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-</w:t>
            </w: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-</w:t>
            </w:r>
          </w:p>
        </w:tc>
        <w:tc>
          <w:tcPr>
            <w:tcW w:w="1701" w:type="dxa"/>
          </w:tcPr>
          <w:p w:rsidR="00281360" w:rsidRPr="0083768E" w:rsidRDefault="00281360" w:rsidP="004F0EA0">
            <w:pPr>
              <w:ind w:firstLine="709"/>
            </w:pPr>
          </w:p>
          <w:p w:rsidR="00281360" w:rsidRPr="0083768E" w:rsidRDefault="00281360" w:rsidP="004F0EA0">
            <w:pPr>
              <w:ind w:firstLine="709"/>
              <w:jc w:val="center"/>
            </w:pPr>
          </w:p>
          <w:p w:rsidR="00281360" w:rsidRPr="0083768E" w:rsidRDefault="00281360" w:rsidP="004F0EA0">
            <w:pPr>
              <w:ind w:firstLine="709"/>
              <w:jc w:val="center"/>
            </w:pP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67%</w:t>
            </w: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56%</w:t>
            </w:r>
          </w:p>
          <w:p w:rsidR="00281360" w:rsidRPr="0083768E" w:rsidRDefault="00281360" w:rsidP="004F0EA0">
            <w:pPr>
              <w:ind w:firstLine="709"/>
              <w:jc w:val="center"/>
            </w:pP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33%</w:t>
            </w:r>
          </w:p>
          <w:p w:rsidR="00281360" w:rsidRPr="0083768E" w:rsidRDefault="00281360" w:rsidP="004F0EA0">
            <w:pPr>
              <w:ind w:firstLine="709"/>
              <w:jc w:val="center"/>
            </w:pP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67%</w:t>
            </w:r>
          </w:p>
          <w:p w:rsidR="00281360" w:rsidRPr="0083768E" w:rsidRDefault="00281360" w:rsidP="004F0EA0">
            <w:pPr>
              <w:ind w:firstLine="709"/>
              <w:jc w:val="center"/>
            </w:pP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78%</w:t>
            </w: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33%</w:t>
            </w: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-</w:t>
            </w:r>
          </w:p>
          <w:p w:rsidR="00281360" w:rsidRPr="0083768E" w:rsidRDefault="00281360" w:rsidP="004F0EA0">
            <w:pPr>
              <w:ind w:firstLine="709"/>
              <w:jc w:val="center"/>
            </w:pPr>
            <w:r w:rsidRPr="0083768E">
              <w:t>-</w:t>
            </w:r>
          </w:p>
          <w:p w:rsidR="00281360" w:rsidRPr="0083768E" w:rsidRDefault="00281360" w:rsidP="004F0EA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81360" w:rsidRPr="0083768E" w:rsidRDefault="00281360" w:rsidP="004F0EA0">
            <w:pPr>
              <w:ind w:hanging="21"/>
            </w:pPr>
          </w:p>
          <w:p w:rsidR="00281360" w:rsidRPr="0083768E" w:rsidRDefault="00281360" w:rsidP="004F0EA0">
            <w:pPr>
              <w:ind w:hanging="21"/>
              <w:jc w:val="center"/>
            </w:pPr>
          </w:p>
          <w:p w:rsidR="00281360" w:rsidRPr="0083768E" w:rsidRDefault="00281360" w:rsidP="004F0EA0">
            <w:pPr>
              <w:ind w:hanging="21"/>
              <w:jc w:val="center"/>
            </w:pPr>
          </w:p>
          <w:p w:rsidR="00281360" w:rsidRPr="0083768E" w:rsidRDefault="00281360" w:rsidP="004F0EA0">
            <w:pPr>
              <w:jc w:val="center"/>
            </w:pPr>
            <w:r w:rsidRPr="0083768E">
              <w:t>75%</w:t>
            </w:r>
          </w:p>
          <w:p w:rsidR="00281360" w:rsidRPr="0083768E" w:rsidRDefault="00281360" w:rsidP="004F0EA0">
            <w:pPr>
              <w:ind w:hanging="21"/>
              <w:jc w:val="center"/>
            </w:pPr>
            <w:r w:rsidRPr="0083768E">
              <w:t>13%</w:t>
            </w:r>
          </w:p>
          <w:p w:rsidR="00281360" w:rsidRPr="0083768E" w:rsidRDefault="00281360" w:rsidP="004F0EA0">
            <w:pPr>
              <w:ind w:hanging="21"/>
              <w:jc w:val="center"/>
            </w:pPr>
          </w:p>
          <w:p w:rsidR="00281360" w:rsidRPr="0083768E" w:rsidRDefault="00281360" w:rsidP="004F0EA0">
            <w:pPr>
              <w:ind w:hanging="21"/>
              <w:jc w:val="center"/>
            </w:pPr>
            <w:r w:rsidRPr="0083768E">
              <w:t>100%</w:t>
            </w:r>
          </w:p>
          <w:p w:rsidR="00281360" w:rsidRPr="0083768E" w:rsidRDefault="00281360" w:rsidP="004F0EA0">
            <w:pPr>
              <w:ind w:hanging="21"/>
              <w:jc w:val="center"/>
            </w:pPr>
          </w:p>
          <w:p w:rsidR="00281360" w:rsidRPr="0083768E" w:rsidRDefault="00281360" w:rsidP="004F0EA0">
            <w:pPr>
              <w:ind w:hanging="21"/>
              <w:jc w:val="center"/>
            </w:pPr>
            <w:r w:rsidRPr="0083768E">
              <w:t>25%</w:t>
            </w:r>
          </w:p>
          <w:p w:rsidR="00281360" w:rsidRPr="0083768E" w:rsidRDefault="00281360" w:rsidP="004F0EA0">
            <w:pPr>
              <w:ind w:hanging="21"/>
              <w:jc w:val="center"/>
            </w:pPr>
          </w:p>
          <w:p w:rsidR="00281360" w:rsidRPr="0083768E" w:rsidRDefault="00281360" w:rsidP="004F0EA0">
            <w:pPr>
              <w:ind w:hanging="21"/>
              <w:jc w:val="center"/>
            </w:pPr>
            <w:r w:rsidRPr="0083768E">
              <w:t>-</w:t>
            </w:r>
          </w:p>
          <w:p w:rsidR="00281360" w:rsidRPr="0083768E" w:rsidRDefault="00281360" w:rsidP="004F0EA0">
            <w:pPr>
              <w:ind w:hanging="21"/>
              <w:jc w:val="center"/>
            </w:pPr>
            <w:r w:rsidRPr="0083768E">
              <w:t>-</w:t>
            </w:r>
          </w:p>
          <w:p w:rsidR="00281360" w:rsidRPr="0083768E" w:rsidRDefault="00281360" w:rsidP="004F0EA0">
            <w:pPr>
              <w:ind w:hanging="21"/>
              <w:jc w:val="center"/>
            </w:pPr>
            <w:r w:rsidRPr="0083768E">
              <w:t>-</w:t>
            </w:r>
          </w:p>
          <w:p w:rsidR="00281360" w:rsidRPr="0083768E" w:rsidRDefault="00281360" w:rsidP="004F0EA0">
            <w:pPr>
              <w:ind w:hanging="21"/>
              <w:jc w:val="center"/>
            </w:pPr>
            <w:r w:rsidRPr="0083768E">
              <w:t>-</w:t>
            </w:r>
          </w:p>
          <w:p w:rsidR="00281360" w:rsidRPr="0083768E" w:rsidRDefault="00281360" w:rsidP="004F0EA0">
            <w:pPr>
              <w:ind w:hanging="21"/>
              <w:jc w:val="center"/>
            </w:pPr>
          </w:p>
        </w:tc>
        <w:tc>
          <w:tcPr>
            <w:tcW w:w="959" w:type="dxa"/>
          </w:tcPr>
          <w:p w:rsidR="00281360" w:rsidRPr="0083768E" w:rsidRDefault="00281360" w:rsidP="004F0EA0">
            <w:pPr>
              <w:ind w:hanging="21"/>
            </w:pPr>
          </w:p>
          <w:p w:rsidR="00281360" w:rsidRPr="0083768E" w:rsidRDefault="00281360" w:rsidP="004F0EA0">
            <w:pPr>
              <w:ind w:hanging="21"/>
              <w:jc w:val="center"/>
            </w:pPr>
          </w:p>
          <w:p w:rsidR="00281360" w:rsidRPr="0083768E" w:rsidRDefault="00281360" w:rsidP="004F0EA0">
            <w:pPr>
              <w:ind w:hanging="21"/>
              <w:jc w:val="center"/>
              <w:rPr>
                <w:b/>
                <w:bCs/>
              </w:rPr>
            </w:pPr>
          </w:p>
          <w:p w:rsidR="00281360" w:rsidRPr="0083768E" w:rsidRDefault="00281360" w:rsidP="004F0EA0">
            <w:pPr>
              <w:ind w:hanging="21"/>
              <w:jc w:val="center"/>
            </w:pPr>
            <w:r w:rsidRPr="0083768E">
              <w:rPr>
                <w:b/>
                <w:bCs/>
              </w:rPr>
              <w:t>42%</w:t>
            </w:r>
          </w:p>
          <w:p w:rsidR="00281360" w:rsidRPr="0083768E" w:rsidRDefault="00281360" w:rsidP="004F0EA0">
            <w:pPr>
              <w:ind w:hanging="21"/>
              <w:jc w:val="center"/>
            </w:pPr>
            <w:r w:rsidRPr="0083768E">
              <w:rPr>
                <w:b/>
                <w:bCs/>
              </w:rPr>
              <w:t>50%</w:t>
            </w:r>
          </w:p>
          <w:p w:rsidR="00281360" w:rsidRPr="0083768E" w:rsidRDefault="00281360" w:rsidP="004F0EA0">
            <w:pPr>
              <w:ind w:hanging="21"/>
              <w:jc w:val="center"/>
              <w:rPr>
                <w:b/>
                <w:bCs/>
              </w:rPr>
            </w:pPr>
          </w:p>
          <w:p w:rsidR="00281360" w:rsidRPr="0083768E" w:rsidRDefault="00281360" w:rsidP="004F0EA0">
            <w:pPr>
              <w:ind w:hanging="21"/>
              <w:jc w:val="center"/>
            </w:pPr>
            <w:r w:rsidRPr="0083768E">
              <w:rPr>
                <w:b/>
                <w:bCs/>
              </w:rPr>
              <w:t>16%</w:t>
            </w:r>
          </w:p>
          <w:p w:rsidR="00281360" w:rsidRPr="0083768E" w:rsidRDefault="00281360" w:rsidP="004F0EA0">
            <w:pPr>
              <w:ind w:hanging="21"/>
              <w:jc w:val="center"/>
              <w:rPr>
                <w:b/>
                <w:bCs/>
              </w:rPr>
            </w:pPr>
          </w:p>
          <w:p w:rsidR="00281360" w:rsidRPr="0083768E" w:rsidRDefault="00281360" w:rsidP="004F0EA0">
            <w:pPr>
              <w:ind w:hanging="21"/>
              <w:jc w:val="center"/>
            </w:pPr>
            <w:r w:rsidRPr="0083768E">
              <w:rPr>
                <w:b/>
                <w:bCs/>
              </w:rPr>
              <w:t>45%</w:t>
            </w:r>
          </w:p>
          <w:p w:rsidR="00281360" w:rsidRPr="0083768E" w:rsidRDefault="00281360" w:rsidP="004F0EA0">
            <w:pPr>
              <w:ind w:hanging="21"/>
              <w:jc w:val="center"/>
              <w:rPr>
                <w:b/>
                <w:bCs/>
              </w:rPr>
            </w:pPr>
          </w:p>
          <w:p w:rsidR="00281360" w:rsidRPr="0083768E" w:rsidRDefault="00281360" w:rsidP="004F0EA0">
            <w:pPr>
              <w:ind w:hanging="21"/>
              <w:jc w:val="center"/>
            </w:pPr>
            <w:r w:rsidRPr="0083768E">
              <w:rPr>
                <w:b/>
                <w:bCs/>
              </w:rPr>
              <w:t>71%</w:t>
            </w:r>
          </w:p>
          <w:p w:rsidR="00281360" w:rsidRPr="0083768E" w:rsidRDefault="00281360" w:rsidP="004F0EA0">
            <w:pPr>
              <w:ind w:hanging="21"/>
              <w:jc w:val="center"/>
            </w:pPr>
            <w:r w:rsidRPr="0083768E">
              <w:rPr>
                <w:b/>
                <w:bCs/>
              </w:rPr>
              <w:t>32%</w:t>
            </w:r>
          </w:p>
          <w:p w:rsidR="00281360" w:rsidRPr="0083768E" w:rsidRDefault="00281360" w:rsidP="004F0EA0">
            <w:pPr>
              <w:ind w:hanging="21"/>
              <w:jc w:val="center"/>
            </w:pPr>
            <w:r w:rsidRPr="0083768E">
              <w:rPr>
                <w:b/>
                <w:bCs/>
              </w:rPr>
              <w:t>3%</w:t>
            </w:r>
          </w:p>
          <w:p w:rsidR="00281360" w:rsidRPr="0083768E" w:rsidRDefault="00281360" w:rsidP="004F0EA0">
            <w:pPr>
              <w:ind w:hanging="21"/>
              <w:jc w:val="center"/>
            </w:pPr>
            <w:r w:rsidRPr="0083768E">
              <w:t xml:space="preserve">- </w:t>
            </w:r>
          </w:p>
        </w:tc>
      </w:tr>
    </w:tbl>
    <w:p w:rsidR="0083768E" w:rsidRPr="0083768E" w:rsidRDefault="0083768E" w:rsidP="0083768E">
      <w:pPr>
        <w:ind w:left="-567" w:firstLine="709"/>
        <w:contextualSpacing/>
        <w:jc w:val="both"/>
      </w:pPr>
      <w:r w:rsidRPr="0083768E">
        <w:lastRenderedPageBreak/>
        <w:t>рефлексия похода в Рябово в виде творческих заданий: «Послание потомкам» и «6 ка</w:t>
      </w:r>
      <w:r w:rsidRPr="0083768E">
        <w:t>д</w:t>
      </w:r>
      <w:r w:rsidRPr="0083768E">
        <w:t>ров».</w:t>
      </w:r>
    </w:p>
    <w:p w:rsidR="0083768E" w:rsidRPr="0083768E" w:rsidRDefault="0083768E" w:rsidP="0083768E">
      <w:pPr>
        <w:ind w:left="-567" w:firstLine="709"/>
        <w:jc w:val="both"/>
      </w:pPr>
      <w:r w:rsidRPr="0083768E">
        <w:t>Проведение итогового анкетирования детей по их эмоциональным состояниям на момент окончания лагеря (тревожность, уверенность в себе, знание других, дружба).</w:t>
      </w:r>
    </w:p>
    <w:p w:rsidR="0083768E" w:rsidRPr="0083768E" w:rsidRDefault="0083768E" w:rsidP="0083768E">
      <w:pPr>
        <w:ind w:firstLine="709"/>
        <w:sectPr w:rsidR="0083768E" w:rsidRPr="0083768E" w:rsidSect="0083768E">
          <w:pgSz w:w="11906" w:h="16838"/>
          <w:pgMar w:top="1135" w:right="850" w:bottom="567" w:left="1560" w:header="708" w:footer="708" w:gutter="0"/>
          <w:cols w:space="708"/>
          <w:docGrid w:linePitch="360"/>
        </w:sectPr>
      </w:pPr>
    </w:p>
    <w:p w:rsidR="0083768E" w:rsidRPr="0083768E" w:rsidRDefault="0083768E" w:rsidP="0083768E">
      <w:pPr>
        <w:ind w:firstLine="709"/>
        <w:jc w:val="both"/>
        <w:rPr>
          <w:b/>
        </w:rPr>
      </w:pPr>
    </w:p>
    <w:p w:rsidR="0083768E" w:rsidRPr="0083768E" w:rsidRDefault="0083768E" w:rsidP="0083768E">
      <w:pPr>
        <w:ind w:firstLine="709"/>
        <w:jc w:val="both"/>
        <w:rPr>
          <w:b/>
        </w:rPr>
      </w:pPr>
      <w:r w:rsidRPr="0083768E">
        <w:rPr>
          <w:b/>
        </w:rPr>
        <w:t>На выходе:</w:t>
      </w:r>
    </w:p>
    <w:tbl>
      <w:tblPr>
        <w:tblpPr w:leftFromText="180" w:rightFromText="180" w:vertAnchor="text" w:horzAnchor="page" w:tblpX="1569" w:tblpY="193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1275"/>
        <w:gridCol w:w="1560"/>
      </w:tblGrid>
      <w:tr w:rsidR="00613E61" w:rsidRPr="0083768E" w:rsidTr="00613E61">
        <w:tc>
          <w:tcPr>
            <w:tcW w:w="3085" w:type="dxa"/>
          </w:tcPr>
          <w:p w:rsidR="00613E61" w:rsidRPr="0083768E" w:rsidRDefault="00613E61" w:rsidP="004F0EA0">
            <w:pPr>
              <w:ind w:firstLine="709"/>
              <w:jc w:val="center"/>
            </w:pPr>
            <w:r w:rsidRPr="0083768E">
              <w:t>Вопрос</w:t>
            </w:r>
          </w:p>
        </w:tc>
        <w:tc>
          <w:tcPr>
            <w:tcW w:w="1276" w:type="dxa"/>
          </w:tcPr>
          <w:p w:rsidR="00613E61" w:rsidRPr="0083768E" w:rsidRDefault="00613E61" w:rsidP="004F0EA0">
            <w:pPr>
              <w:ind w:firstLine="34"/>
              <w:jc w:val="center"/>
            </w:pPr>
            <w:r w:rsidRPr="0083768E">
              <w:rPr>
                <w:b/>
                <w:bCs/>
                <w:lang w:val="en-US"/>
              </w:rPr>
              <w:t>Green forest</w:t>
            </w:r>
          </w:p>
          <w:p w:rsidR="00613E61" w:rsidRPr="0083768E" w:rsidRDefault="00613E61" w:rsidP="004F0EA0">
            <w:pPr>
              <w:ind w:firstLine="34"/>
              <w:jc w:val="center"/>
            </w:pPr>
            <w:r w:rsidRPr="0083768E">
              <w:rPr>
                <w:b/>
                <w:bCs/>
              </w:rPr>
              <w:t>(11чел.)</w:t>
            </w:r>
          </w:p>
          <w:p w:rsidR="00613E61" w:rsidRPr="0083768E" w:rsidRDefault="00613E61" w:rsidP="004F0EA0">
            <w:pPr>
              <w:ind w:firstLine="709"/>
            </w:pPr>
          </w:p>
        </w:tc>
        <w:tc>
          <w:tcPr>
            <w:tcW w:w="1276" w:type="dxa"/>
          </w:tcPr>
          <w:p w:rsidR="00613E61" w:rsidRPr="0083768E" w:rsidRDefault="00613E61" w:rsidP="004F0EA0">
            <w:pPr>
              <w:ind w:firstLine="98"/>
              <w:jc w:val="center"/>
            </w:pPr>
            <w:r w:rsidRPr="0083768E">
              <w:rPr>
                <w:b/>
                <w:bCs/>
              </w:rPr>
              <w:t>Опер</w:t>
            </w:r>
            <w:r w:rsidRPr="0083768E">
              <w:rPr>
                <w:b/>
                <w:bCs/>
              </w:rPr>
              <w:t>а</w:t>
            </w:r>
            <w:r w:rsidRPr="0083768E">
              <w:rPr>
                <w:b/>
                <w:bCs/>
              </w:rPr>
              <w:t>ция «Ы»</w:t>
            </w:r>
          </w:p>
          <w:p w:rsidR="00613E61" w:rsidRPr="0083768E" w:rsidRDefault="00613E61" w:rsidP="004F0EA0">
            <w:pPr>
              <w:ind w:firstLine="98"/>
              <w:jc w:val="center"/>
            </w:pPr>
            <w:r w:rsidRPr="0083768E">
              <w:rPr>
                <w:b/>
                <w:bCs/>
              </w:rPr>
              <w:t xml:space="preserve">(9чел.) </w:t>
            </w:r>
          </w:p>
          <w:p w:rsidR="00613E61" w:rsidRPr="0083768E" w:rsidRDefault="00613E61" w:rsidP="004F0EA0">
            <w:pPr>
              <w:ind w:firstLine="98"/>
              <w:jc w:val="center"/>
            </w:pPr>
          </w:p>
        </w:tc>
        <w:tc>
          <w:tcPr>
            <w:tcW w:w="1275" w:type="dxa"/>
          </w:tcPr>
          <w:p w:rsidR="00613E61" w:rsidRPr="0083768E" w:rsidRDefault="00613E61" w:rsidP="004F0EA0">
            <w:pPr>
              <w:ind w:left="2" w:hanging="102"/>
              <w:jc w:val="center"/>
            </w:pPr>
            <w:r w:rsidRPr="0083768E">
              <w:rPr>
                <w:b/>
                <w:bCs/>
              </w:rPr>
              <w:t>Зеленый дозор</w:t>
            </w:r>
          </w:p>
          <w:p w:rsidR="00613E61" w:rsidRPr="0083768E" w:rsidRDefault="00613E61" w:rsidP="004F0EA0">
            <w:pPr>
              <w:ind w:left="2" w:hanging="102"/>
              <w:jc w:val="center"/>
            </w:pPr>
            <w:r w:rsidRPr="0083768E">
              <w:rPr>
                <w:b/>
                <w:bCs/>
              </w:rPr>
              <w:t xml:space="preserve">(8 чел.) </w:t>
            </w:r>
          </w:p>
          <w:p w:rsidR="00613E61" w:rsidRPr="0083768E" w:rsidRDefault="00613E61" w:rsidP="004F0EA0">
            <w:pPr>
              <w:ind w:left="2" w:firstLine="40"/>
              <w:jc w:val="center"/>
            </w:pPr>
          </w:p>
        </w:tc>
        <w:tc>
          <w:tcPr>
            <w:tcW w:w="1560" w:type="dxa"/>
          </w:tcPr>
          <w:p w:rsidR="00613E61" w:rsidRPr="0083768E" w:rsidRDefault="00613E61" w:rsidP="004F0EA0">
            <w:pPr>
              <w:jc w:val="center"/>
            </w:pPr>
            <w:r w:rsidRPr="0083768E">
              <w:rPr>
                <w:b/>
                <w:bCs/>
              </w:rPr>
              <w:t>Общий</w:t>
            </w:r>
          </w:p>
          <w:p w:rsidR="00613E61" w:rsidRPr="0083768E" w:rsidRDefault="00613E61" w:rsidP="004F0EA0">
            <w:pPr>
              <w:jc w:val="center"/>
            </w:pPr>
            <w:r w:rsidRPr="0083768E">
              <w:rPr>
                <w:b/>
                <w:bCs/>
              </w:rPr>
              <w:t>результат</w:t>
            </w:r>
          </w:p>
          <w:p w:rsidR="00613E61" w:rsidRPr="0083768E" w:rsidRDefault="00613E61" w:rsidP="004F0EA0">
            <w:pPr>
              <w:jc w:val="center"/>
            </w:pPr>
            <w:r w:rsidRPr="0083768E">
              <w:rPr>
                <w:b/>
                <w:bCs/>
              </w:rPr>
              <w:t xml:space="preserve"> (35 чел.) </w:t>
            </w:r>
          </w:p>
          <w:p w:rsidR="00613E61" w:rsidRPr="0083768E" w:rsidRDefault="00613E61" w:rsidP="004F0EA0">
            <w:pPr>
              <w:ind w:firstLine="709"/>
              <w:jc w:val="center"/>
            </w:pPr>
          </w:p>
        </w:tc>
      </w:tr>
      <w:tr w:rsidR="00613E61" w:rsidRPr="0083768E" w:rsidTr="00613E61">
        <w:tc>
          <w:tcPr>
            <w:tcW w:w="3085" w:type="dxa"/>
          </w:tcPr>
          <w:p w:rsidR="00613E61" w:rsidRPr="0083768E" w:rsidRDefault="00613E61" w:rsidP="004F0EA0">
            <w:pPr>
              <w:ind w:firstLine="34"/>
            </w:pPr>
            <w:r w:rsidRPr="0083768E">
              <w:t>1. Понравилось ли тебе в лагере</w:t>
            </w:r>
          </w:p>
          <w:p w:rsidR="00613E61" w:rsidRPr="0083768E" w:rsidRDefault="00613E61" w:rsidP="004F0EA0">
            <w:pPr>
              <w:ind w:firstLine="34"/>
            </w:pPr>
            <w:r w:rsidRPr="0083768E">
              <w:t>А) да</w:t>
            </w:r>
          </w:p>
          <w:p w:rsidR="00613E61" w:rsidRPr="0083768E" w:rsidRDefault="00613E61" w:rsidP="004F0EA0">
            <w:pPr>
              <w:ind w:firstLine="34"/>
            </w:pPr>
            <w:r w:rsidRPr="0083768E">
              <w:t>Б) нет</w:t>
            </w:r>
          </w:p>
        </w:tc>
        <w:tc>
          <w:tcPr>
            <w:tcW w:w="1276" w:type="dxa"/>
          </w:tcPr>
          <w:p w:rsidR="00613E61" w:rsidRPr="0083768E" w:rsidRDefault="00613E61" w:rsidP="004F0EA0">
            <w:pPr>
              <w:ind w:firstLine="709"/>
            </w:pPr>
          </w:p>
          <w:p w:rsidR="00613E61" w:rsidRPr="0083768E" w:rsidRDefault="00613E61" w:rsidP="004F0EA0">
            <w:pPr>
              <w:ind w:firstLine="34"/>
              <w:jc w:val="center"/>
            </w:pPr>
            <w:r w:rsidRPr="0083768E">
              <w:t>100%</w:t>
            </w:r>
          </w:p>
          <w:p w:rsidR="00613E61" w:rsidRPr="0083768E" w:rsidRDefault="00613E61" w:rsidP="004F0EA0">
            <w:pPr>
              <w:jc w:val="center"/>
            </w:pPr>
            <w:r w:rsidRPr="0083768E">
              <w:t>-</w:t>
            </w:r>
          </w:p>
        </w:tc>
        <w:tc>
          <w:tcPr>
            <w:tcW w:w="1276" w:type="dxa"/>
          </w:tcPr>
          <w:p w:rsidR="00613E61" w:rsidRPr="0083768E" w:rsidRDefault="00613E61" w:rsidP="004F0EA0">
            <w:pPr>
              <w:ind w:firstLine="709"/>
            </w:pPr>
          </w:p>
          <w:p w:rsidR="00613E61" w:rsidRPr="0083768E" w:rsidRDefault="00613E61" w:rsidP="004F0EA0">
            <w:pPr>
              <w:ind w:firstLine="176"/>
              <w:jc w:val="center"/>
            </w:pPr>
            <w:r w:rsidRPr="0083768E">
              <w:t>100%</w:t>
            </w:r>
          </w:p>
          <w:p w:rsidR="00613E61" w:rsidRPr="0083768E" w:rsidRDefault="00613E61" w:rsidP="004F0EA0">
            <w:pPr>
              <w:ind w:firstLine="176"/>
              <w:jc w:val="center"/>
            </w:pPr>
            <w:r w:rsidRPr="0083768E">
              <w:t>-</w:t>
            </w:r>
          </w:p>
        </w:tc>
        <w:tc>
          <w:tcPr>
            <w:tcW w:w="1275" w:type="dxa"/>
          </w:tcPr>
          <w:p w:rsidR="00613E61" w:rsidRPr="0083768E" w:rsidRDefault="00613E61" w:rsidP="004F0EA0">
            <w:pPr>
              <w:ind w:firstLine="709"/>
              <w:jc w:val="center"/>
            </w:pPr>
          </w:p>
          <w:p w:rsidR="00613E61" w:rsidRPr="0083768E" w:rsidRDefault="00613E61" w:rsidP="004F0EA0">
            <w:pPr>
              <w:ind w:firstLine="175"/>
              <w:jc w:val="center"/>
            </w:pPr>
            <w:r w:rsidRPr="0083768E">
              <w:t>88%</w:t>
            </w:r>
          </w:p>
          <w:p w:rsidR="00613E61" w:rsidRPr="0083768E" w:rsidRDefault="00613E61" w:rsidP="004F0EA0">
            <w:pPr>
              <w:ind w:firstLine="317"/>
              <w:jc w:val="center"/>
            </w:pPr>
            <w:r w:rsidRPr="0083768E">
              <w:t>12%</w:t>
            </w:r>
          </w:p>
        </w:tc>
        <w:tc>
          <w:tcPr>
            <w:tcW w:w="1560" w:type="dxa"/>
          </w:tcPr>
          <w:p w:rsidR="00613E61" w:rsidRPr="0083768E" w:rsidRDefault="00613E61" w:rsidP="004F0EA0">
            <w:pPr>
              <w:ind w:firstLine="709"/>
              <w:jc w:val="center"/>
              <w:rPr>
                <w:b/>
              </w:rPr>
            </w:pPr>
          </w:p>
          <w:p w:rsidR="00613E61" w:rsidRPr="0083768E" w:rsidRDefault="00613E61" w:rsidP="004F0EA0">
            <w:pPr>
              <w:jc w:val="center"/>
              <w:rPr>
                <w:b/>
              </w:rPr>
            </w:pPr>
            <w:r w:rsidRPr="0083768E">
              <w:rPr>
                <w:b/>
              </w:rPr>
              <w:t>97%</w:t>
            </w:r>
          </w:p>
          <w:p w:rsidR="00613E61" w:rsidRPr="0083768E" w:rsidRDefault="00613E61" w:rsidP="004F0EA0">
            <w:pPr>
              <w:jc w:val="center"/>
              <w:rPr>
                <w:b/>
              </w:rPr>
            </w:pPr>
            <w:r w:rsidRPr="0083768E">
              <w:rPr>
                <w:b/>
              </w:rPr>
              <w:t>3%</w:t>
            </w:r>
          </w:p>
        </w:tc>
      </w:tr>
      <w:tr w:rsidR="00613E61" w:rsidRPr="0083768E" w:rsidTr="00613E61">
        <w:tc>
          <w:tcPr>
            <w:tcW w:w="3085" w:type="dxa"/>
          </w:tcPr>
          <w:p w:rsidR="00613E61" w:rsidRPr="0083768E" w:rsidRDefault="00613E61" w:rsidP="004F0EA0">
            <w:pPr>
              <w:ind w:firstLine="34"/>
            </w:pPr>
            <w:r w:rsidRPr="0083768E">
              <w:t>2. Оправдались ли твои ожидания от времени, пр</w:t>
            </w:r>
            <w:r w:rsidRPr="0083768E">
              <w:t>о</w:t>
            </w:r>
            <w:r w:rsidRPr="0083768E">
              <w:t>веденного в лагере</w:t>
            </w:r>
          </w:p>
          <w:p w:rsidR="00613E61" w:rsidRPr="0083768E" w:rsidRDefault="00613E61" w:rsidP="004F0EA0">
            <w:pPr>
              <w:ind w:firstLine="34"/>
            </w:pPr>
            <w:r w:rsidRPr="0083768E">
              <w:t>А) да</w:t>
            </w:r>
          </w:p>
          <w:p w:rsidR="00613E61" w:rsidRPr="0083768E" w:rsidRDefault="00613E61" w:rsidP="004F0EA0">
            <w:pPr>
              <w:ind w:firstLine="34"/>
            </w:pPr>
            <w:r w:rsidRPr="0083768E">
              <w:t>Б) нет</w:t>
            </w:r>
          </w:p>
        </w:tc>
        <w:tc>
          <w:tcPr>
            <w:tcW w:w="1276" w:type="dxa"/>
          </w:tcPr>
          <w:p w:rsidR="00613E61" w:rsidRPr="0083768E" w:rsidRDefault="00613E61" w:rsidP="004F0EA0">
            <w:pPr>
              <w:ind w:firstLine="709"/>
              <w:jc w:val="center"/>
            </w:pPr>
          </w:p>
          <w:p w:rsidR="00613E61" w:rsidRPr="0083768E" w:rsidRDefault="00613E61" w:rsidP="004F0EA0">
            <w:pPr>
              <w:ind w:firstLine="709"/>
              <w:jc w:val="center"/>
            </w:pPr>
          </w:p>
          <w:p w:rsidR="00613E61" w:rsidRPr="0083768E" w:rsidRDefault="00613E61" w:rsidP="004F0EA0">
            <w:pPr>
              <w:ind w:firstLine="175"/>
              <w:jc w:val="center"/>
            </w:pPr>
            <w:r w:rsidRPr="0083768E">
              <w:t>100%</w:t>
            </w:r>
          </w:p>
          <w:p w:rsidR="00613E61" w:rsidRPr="0083768E" w:rsidRDefault="00613E61" w:rsidP="004F0EA0">
            <w:pPr>
              <w:ind w:firstLine="175"/>
              <w:jc w:val="center"/>
            </w:pPr>
            <w:r w:rsidRPr="0083768E">
              <w:t>-</w:t>
            </w:r>
          </w:p>
        </w:tc>
        <w:tc>
          <w:tcPr>
            <w:tcW w:w="1276" w:type="dxa"/>
          </w:tcPr>
          <w:p w:rsidR="00613E61" w:rsidRPr="0083768E" w:rsidRDefault="00613E61" w:rsidP="004F0EA0">
            <w:pPr>
              <w:ind w:firstLine="709"/>
              <w:jc w:val="center"/>
            </w:pPr>
          </w:p>
          <w:p w:rsidR="00613E61" w:rsidRPr="0083768E" w:rsidRDefault="00613E61" w:rsidP="004F0EA0">
            <w:pPr>
              <w:ind w:firstLine="709"/>
              <w:jc w:val="center"/>
            </w:pPr>
          </w:p>
          <w:p w:rsidR="00613E61" w:rsidRPr="0083768E" w:rsidRDefault="00613E61" w:rsidP="004F0EA0">
            <w:pPr>
              <w:ind w:firstLine="176"/>
              <w:jc w:val="center"/>
            </w:pPr>
            <w:r w:rsidRPr="0083768E">
              <w:t>100%</w:t>
            </w:r>
          </w:p>
          <w:p w:rsidR="00613E61" w:rsidRPr="0083768E" w:rsidRDefault="00613E61" w:rsidP="004F0EA0">
            <w:pPr>
              <w:ind w:firstLine="176"/>
              <w:jc w:val="center"/>
            </w:pPr>
            <w:r w:rsidRPr="0083768E">
              <w:t>-</w:t>
            </w:r>
          </w:p>
        </w:tc>
        <w:tc>
          <w:tcPr>
            <w:tcW w:w="1275" w:type="dxa"/>
          </w:tcPr>
          <w:p w:rsidR="00613E61" w:rsidRPr="0083768E" w:rsidRDefault="00613E61" w:rsidP="004F0EA0">
            <w:pPr>
              <w:jc w:val="center"/>
            </w:pPr>
          </w:p>
          <w:p w:rsidR="00613E61" w:rsidRPr="0083768E" w:rsidRDefault="00613E61" w:rsidP="004F0EA0">
            <w:pPr>
              <w:jc w:val="center"/>
            </w:pPr>
          </w:p>
          <w:p w:rsidR="00613E61" w:rsidRPr="0083768E" w:rsidRDefault="00613E61" w:rsidP="004F0EA0">
            <w:pPr>
              <w:jc w:val="center"/>
            </w:pPr>
            <w:r w:rsidRPr="0083768E">
              <w:t>75%</w:t>
            </w:r>
          </w:p>
          <w:p w:rsidR="00613E61" w:rsidRPr="0083768E" w:rsidRDefault="00613E61" w:rsidP="004F0EA0">
            <w:pPr>
              <w:jc w:val="center"/>
            </w:pPr>
            <w:r w:rsidRPr="0083768E">
              <w:t>25%</w:t>
            </w:r>
          </w:p>
        </w:tc>
        <w:tc>
          <w:tcPr>
            <w:tcW w:w="1560" w:type="dxa"/>
          </w:tcPr>
          <w:p w:rsidR="00613E61" w:rsidRPr="0083768E" w:rsidRDefault="00613E61" w:rsidP="004F0EA0">
            <w:pPr>
              <w:jc w:val="center"/>
              <w:rPr>
                <w:b/>
              </w:rPr>
            </w:pPr>
          </w:p>
          <w:p w:rsidR="00613E61" w:rsidRPr="0083768E" w:rsidRDefault="00613E61" w:rsidP="004F0EA0">
            <w:pPr>
              <w:jc w:val="center"/>
              <w:rPr>
                <w:b/>
              </w:rPr>
            </w:pPr>
          </w:p>
          <w:p w:rsidR="00613E61" w:rsidRPr="0083768E" w:rsidRDefault="00613E61" w:rsidP="004F0EA0">
            <w:pPr>
              <w:jc w:val="center"/>
              <w:rPr>
                <w:b/>
              </w:rPr>
            </w:pPr>
            <w:r w:rsidRPr="0083768E">
              <w:rPr>
                <w:b/>
              </w:rPr>
              <w:t>86%</w:t>
            </w:r>
          </w:p>
          <w:p w:rsidR="00613E61" w:rsidRPr="0083768E" w:rsidRDefault="00613E61" w:rsidP="004F0EA0">
            <w:pPr>
              <w:jc w:val="center"/>
              <w:rPr>
                <w:b/>
              </w:rPr>
            </w:pPr>
            <w:r w:rsidRPr="0083768E">
              <w:rPr>
                <w:b/>
              </w:rPr>
              <w:t>14%</w:t>
            </w:r>
          </w:p>
        </w:tc>
      </w:tr>
      <w:tr w:rsidR="00613E61" w:rsidRPr="0083768E" w:rsidTr="00613E61">
        <w:tc>
          <w:tcPr>
            <w:tcW w:w="3085" w:type="dxa"/>
          </w:tcPr>
          <w:p w:rsidR="00613E61" w:rsidRPr="0083768E" w:rsidRDefault="00613E61" w:rsidP="004F0EA0">
            <w:pPr>
              <w:ind w:firstLine="34"/>
            </w:pPr>
            <w:r w:rsidRPr="0083768E">
              <w:t>3. Хотел бы ты снова прийти в лагерь</w:t>
            </w:r>
          </w:p>
          <w:p w:rsidR="00613E61" w:rsidRPr="0083768E" w:rsidRDefault="00613E61" w:rsidP="004F0EA0">
            <w:pPr>
              <w:ind w:firstLine="34"/>
            </w:pPr>
            <w:r w:rsidRPr="0083768E">
              <w:t>А) да, обязательно</w:t>
            </w:r>
          </w:p>
          <w:p w:rsidR="00613E61" w:rsidRPr="0083768E" w:rsidRDefault="00613E61" w:rsidP="004F0EA0">
            <w:pPr>
              <w:ind w:firstLine="34"/>
            </w:pPr>
            <w:r w:rsidRPr="0083768E">
              <w:t>Б</w:t>
            </w:r>
            <w:proofErr w:type="gramStart"/>
            <w:r w:rsidRPr="0083768E">
              <w:t>)с</w:t>
            </w:r>
            <w:proofErr w:type="gramEnd"/>
            <w:r w:rsidRPr="0083768E">
              <w:t>корее всего, да</w:t>
            </w:r>
          </w:p>
          <w:p w:rsidR="00613E61" w:rsidRPr="0083768E" w:rsidRDefault="00613E61" w:rsidP="004F0EA0">
            <w:pPr>
              <w:ind w:firstLine="34"/>
            </w:pPr>
            <w:r w:rsidRPr="0083768E">
              <w:t>В) не знаю</w:t>
            </w:r>
          </w:p>
        </w:tc>
        <w:tc>
          <w:tcPr>
            <w:tcW w:w="1276" w:type="dxa"/>
          </w:tcPr>
          <w:p w:rsidR="00613E61" w:rsidRPr="0083768E" w:rsidRDefault="00613E61" w:rsidP="004F0EA0">
            <w:pPr>
              <w:ind w:firstLine="709"/>
              <w:jc w:val="center"/>
            </w:pPr>
          </w:p>
          <w:p w:rsidR="00613E61" w:rsidRDefault="00613E61" w:rsidP="004F0EA0">
            <w:pPr>
              <w:ind w:firstLine="34"/>
              <w:jc w:val="center"/>
            </w:pPr>
          </w:p>
          <w:p w:rsidR="00613E61" w:rsidRPr="0083768E" w:rsidRDefault="00613E61" w:rsidP="004F0EA0">
            <w:pPr>
              <w:ind w:firstLine="34"/>
              <w:jc w:val="center"/>
            </w:pPr>
            <w:r w:rsidRPr="0083768E">
              <w:t>14%</w:t>
            </w:r>
          </w:p>
          <w:p w:rsidR="00613E61" w:rsidRPr="0083768E" w:rsidRDefault="00613E61" w:rsidP="004F0EA0">
            <w:pPr>
              <w:ind w:firstLine="34"/>
              <w:jc w:val="center"/>
            </w:pPr>
            <w:r w:rsidRPr="0083768E">
              <w:t>71%</w:t>
            </w:r>
          </w:p>
          <w:p w:rsidR="00613E61" w:rsidRPr="0083768E" w:rsidRDefault="00613E61" w:rsidP="004F0EA0">
            <w:pPr>
              <w:ind w:firstLine="34"/>
              <w:jc w:val="center"/>
            </w:pPr>
            <w:r>
              <w:t>15</w:t>
            </w:r>
            <w:r w:rsidRPr="0083768E">
              <w:t>%</w:t>
            </w:r>
          </w:p>
        </w:tc>
        <w:tc>
          <w:tcPr>
            <w:tcW w:w="1276" w:type="dxa"/>
          </w:tcPr>
          <w:p w:rsidR="00613E61" w:rsidRPr="0083768E" w:rsidRDefault="00613E61" w:rsidP="004F0EA0">
            <w:pPr>
              <w:ind w:firstLine="709"/>
              <w:jc w:val="center"/>
            </w:pPr>
          </w:p>
          <w:p w:rsidR="00613E61" w:rsidRDefault="00613E61" w:rsidP="004F0EA0">
            <w:pPr>
              <w:ind w:hanging="108"/>
              <w:jc w:val="center"/>
            </w:pPr>
          </w:p>
          <w:p w:rsidR="00613E61" w:rsidRPr="0083768E" w:rsidRDefault="00613E61" w:rsidP="004F0EA0">
            <w:pPr>
              <w:ind w:hanging="108"/>
              <w:jc w:val="center"/>
            </w:pPr>
            <w:r w:rsidRPr="0083768E">
              <w:t>67%</w:t>
            </w:r>
          </w:p>
          <w:p w:rsidR="00613E61" w:rsidRPr="0083768E" w:rsidRDefault="00613E61" w:rsidP="004F0EA0">
            <w:pPr>
              <w:ind w:hanging="108"/>
              <w:jc w:val="center"/>
            </w:pPr>
            <w:r w:rsidRPr="0083768E">
              <w:t>33%</w:t>
            </w:r>
          </w:p>
          <w:p w:rsidR="00613E61" w:rsidRPr="0083768E" w:rsidRDefault="00613E61" w:rsidP="00850011">
            <w:pPr>
              <w:ind w:hanging="108"/>
              <w:jc w:val="center"/>
            </w:pPr>
            <w:r w:rsidRPr="0083768E">
              <w:t>-</w:t>
            </w:r>
          </w:p>
        </w:tc>
        <w:tc>
          <w:tcPr>
            <w:tcW w:w="1275" w:type="dxa"/>
          </w:tcPr>
          <w:p w:rsidR="00613E61" w:rsidRDefault="00613E61" w:rsidP="004F0EA0">
            <w:pPr>
              <w:jc w:val="center"/>
            </w:pPr>
          </w:p>
          <w:p w:rsidR="00613E61" w:rsidRPr="0083768E" w:rsidRDefault="00613E61" w:rsidP="004F0EA0">
            <w:pPr>
              <w:jc w:val="center"/>
            </w:pPr>
          </w:p>
          <w:p w:rsidR="00613E61" w:rsidRPr="0083768E" w:rsidRDefault="00613E61" w:rsidP="004F0EA0">
            <w:pPr>
              <w:jc w:val="center"/>
            </w:pPr>
            <w:r w:rsidRPr="0083768E">
              <w:t>38%</w:t>
            </w:r>
          </w:p>
          <w:p w:rsidR="00613E61" w:rsidRPr="0083768E" w:rsidRDefault="00613E61" w:rsidP="004F0EA0">
            <w:pPr>
              <w:jc w:val="center"/>
            </w:pPr>
            <w:r w:rsidRPr="0083768E">
              <w:t>38%</w:t>
            </w:r>
          </w:p>
          <w:p w:rsidR="00613E61" w:rsidRPr="0083768E" w:rsidRDefault="00613E61" w:rsidP="00850011">
            <w:pPr>
              <w:jc w:val="center"/>
            </w:pPr>
            <w:r>
              <w:t>24</w:t>
            </w:r>
            <w:r w:rsidRPr="0083768E">
              <w:t>%</w:t>
            </w:r>
          </w:p>
        </w:tc>
        <w:tc>
          <w:tcPr>
            <w:tcW w:w="1560" w:type="dxa"/>
          </w:tcPr>
          <w:p w:rsidR="00613E61" w:rsidRPr="0083768E" w:rsidRDefault="00613E61" w:rsidP="004F0EA0">
            <w:pPr>
              <w:jc w:val="center"/>
              <w:rPr>
                <w:b/>
              </w:rPr>
            </w:pPr>
          </w:p>
          <w:p w:rsidR="00613E61" w:rsidRDefault="00613E61" w:rsidP="004F0EA0">
            <w:pPr>
              <w:jc w:val="center"/>
              <w:rPr>
                <w:b/>
              </w:rPr>
            </w:pPr>
          </w:p>
          <w:p w:rsidR="00613E61" w:rsidRPr="0083768E" w:rsidRDefault="00613E61" w:rsidP="004F0EA0">
            <w:pPr>
              <w:jc w:val="center"/>
              <w:rPr>
                <w:b/>
              </w:rPr>
            </w:pPr>
            <w:r w:rsidRPr="0083768E">
              <w:rPr>
                <w:b/>
              </w:rPr>
              <w:t>31%</w:t>
            </w:r>
          </w:p>
          <w:p w:rsidR="00613E61" w:rsidRPr="0083768E" w:rsidRDefault="00613E61" w:rsidP="004F0EA0">
            <w:pPr>
              <w:jc w:val="center"/>
              <w:rPr>
                <w:b/>
              </w:rPr>
            </w:pPr>
            <w:r w:rsidRPr="0083768E">
              <w:rPr>
                <w:b/>
              </w:rPr>
              <w:t>43%</w:t>
            </w:r>
          </w:p>
          <w:p w:rsidR="00613E61" w:rsidRPr="0083768E" w:rsidRDefault="00613E61" w:rsidP="00850011">
            <w:pPr>
              <w:jc w:val="center"/>
              <w:rPr>
                <w:b/>
              </w:rPr>
            </w:pPr>
            <w:r w:rsidRPr="0083768E">
              <w:rPr>
                <w:b/>
              </w:rPr>
              <w:t>20%</w:t>
            </w:r>
          </w:p>
        </w:tc>
      </w:tr>
    </w:tbl>
    <w:p w:rsidR="0083768E" w:rsidRPr="0083768E" w:rsidRDefault="0083768E" w:rsidP="0083768E">
      <w:pPr>
        <w:ind w:firstLine="709"/>
        <w:jc w:val="both"/>
        <w:rPr>
          <w:b/>
        </w:rPr>
      </w:pPr>
    </w:p>
    <w:p w:rsidR="0083768E" w:rsidRPr="0083768E" w:rsidRDefault="0083768E" w:rsidP="0083768E">
      <w:pPr>
        <w:rPr>
          <w:b/>
        </w:rPr>
      </w:pPr>
    </w:p>
    <w:p w:rsidR="0083768E" w:rsidRPr="0083768E" w:rsidRDefault="0083768E" w:rsidP="0083768E">
      <w:pPr>
        <w:ind w:left="1004"/>
        <w:contextualSpacing/>
        <w:jc w:val="both"/>
      </w:pPr>
    </w:p>
    <w:p w:rsidR="00473044" w:rsidRPr="0083768E" w:rsidRDefault="00473044" w:rsidP="0022040E">
      <w:pPr>
        <w:jc w:val="center"/>
        <w:rPr>
          <w:b/>
        </w:rPr>
      </w:pPr>
    </w:p>
    <w:p w:rsidR="0083768E" w:rsidRPr="0083768E" w:rsidRDefault="0083768E" w:rsidP="0022040E">
      <w:pPr>
        <w:jc w:val="center"/>
        <w:rPr>
          <w:b/>
        </w:rPr>
      </w:pPr>
    </w:p>
    <w:p w:rsidR="0083768E" w:rsidRDefault="0083768E" w:rsidP="0022040E">
      <w:pPr>
        <w:jc w:val="center"/>
        <w:rPr>
          <w:b/>
          <w:sz w:val="28"/>
          <w:szCs w:val="28"/>
        </w:rPr>
      </w:pPr>
    </w:p>
    <w:p w:rsidR="0083768E" w:rsidRPr="00473044" w:rsidRDefault="0083768E" w:rsidP="0022040E">
      <w:pPr>
        <w:jc w:val="center"/>
        <w:rPr>
          <w:b/>
          <w:sz w:val="28"/>
          <w:szCs w:val="28"/>
        </w:rPr>
      </w:pPr>
    </w:p>
    <w:p w:rsidR="00850011" w:rsidRDefault="00850011" w:rsidP="0067196F">
      <w:pPr>
        <w:jc w:val="center"/>
        <w:rPr>
          <w:b/>
          <w:sz w:val="32"/>
          <w:szCs w:val="32"/>
        </w:rPr>
      </w:pPr>
    </w:p>
    <w:p w:rsidR="00850011" w:rsidRDefault="00850011" w:rsidP="0067196F">
      <w:pPr>
        <w:jc w:val="center"/>
        <w:rPr>
          <w:b/>
          <w:sz w:val="32"/>
          <w:szCs w:val="32"/>
        </w:rPr>
      </w:pPr>
    </w:p>
    <w:p w:rsidR="00850011" w:rsidRDefault="00850011" w:rsidP="0067196F">
      <w:pPr>
        <w:jc w:val="center"/>
        <w:rPr>
          <w:b/>
          <w:sz w:val="32"/>
          <w:szCs w:val="32"/>
        </w:rPr>
      </w:pPr>
    </w:p>
    <w:p w:rsidR="00850011" w:rsidRDefault="00850011" w:rsidP="0067196F">
      <w:pPr>
        <w:jc w:val="center"/>
        <w:rPr>
          <w:b/>
          <w:sz w:val="32"/>
          <w:szCs w:val="32"/>
        </w:rPr>
      </w:pPr>
    </w:p>
    <w:p w:rsidR="00850011" w:rsidRDefault="00850011" w:rsidP="0067196F">
      <w:pPr>
        <w:jc w:val="center"/>
        <w:rPr>
          <w:b/>
          <w:sz w:val="32"/>
          <w:szCs w:val="32"/>
        </w:rPr>
      </w:pPr>
    </w:p>
    <w:p w:rsidR="00850011" w:rsidRDefault="00850011" w:rsidP="0067196F">
      <w:pPr>
        <w:jc w:val="center"/>
        <w:rPr>
          <w:b/>
          <w:sz w:val="32"/>
          <w:szCs w:val="32"/>
        </w:rPr>
      </w:pPr>
    </w:p>
    <w:p w:rsidR="00850011" w:rsidRDefault="00850011" w:rsidP="0067196F">
      <w:pPr>
        <w:jc w:val="center"/>
        <w:rPr>
          <w:b/>
          <w:sz w:val="32"/>
          <w:szCs w:val="32"/>
        </w:rPr>
      </w:pPr>
    </w:p>
    <w:p w:rsidR="00850011" w:rsidRDefault="00850011" w:rsidP="0067196F">
      <w:pPr>
        <w:jc w:val="center"/>
        <w:rPr>
          <w:b/>
          <w:sz w:val="32"/>
          <w:szCs w:val="32"/>
        </w:rPr>
      </w:pPr>
    </w:p>
    <w:p w:rsidR="0084758D" w:rsidRPr="00B67039" w:rsidRDefault="00EC1B5E" w:rsidP="00B67039">
      <w:pPr>
        <w:pStyle w:val="af"/>
        <w:numPr>
          <w:ilvl w:val="0"/>
          <w:numId w:val="56"/>
        </w:numPr>
        <w:jc w:val="center"/>
        <w:rPr>
          <w:b/>
          <w:sz w:val="32"/>
          <w:szCs w:val="32"/>
        </w:rPr>
      </w:pPr>
      <w:r w:rsidRPr="00B67039">
        <w:rPr>
          <w:b/>
          <w:sz w:val="32"/>
          <w:szCs w:val="32"/>
        </w:rPr>
        <w:lastRenderedPageBreak/>
        <w:t xml:space="preserve"> Методическая работа</w:t>
      </w:r>
      <w:r w:rsidR="0084758D" w:rsidRPr="00B67039">
        <w:rPr>
          <w:b/>
          <w:sz w:val="32"/>
          <w:szCs w:val="32"/>
        </w:rPr>
        <w:t xml:space="preserve"> </w:t>
      </w:r>
    </w:p>
    <w:p w:rsidR="0084758D" w:rsidRPr="0084758D" w:rsidRDefault="0084758D" w:rsidP="0084758D">
      <w:pPr>
        <w:jc w:val="center"/>
        <w:rPr>
          <w:b/>
          <w:sz w:val="32"/>
          <w:szCs w:val="32"/>
        </w:rPr>
      </w:pPr>
    </w:p>
    <w:p w:rsidR="0084758D" w:rsidRPr="0084758D" w:rsidRDefault="0084758D" w:rsidP="0084758D">
      <w:pPr>
        <w:ind w:firstLine="567"/>
        <w:jc w:val="both"/>
      </w:pPr>
      <w:r w:rsidRPr="0084758D">
        <w:t>Методическая работа является важнейшим средством повышения педагогического мастерства учителя и связывает в единое целое всю систему работы образовательного учреждения. В современных условиях роль методической работы значительно возрастает  в связи с необходимостью рационально, оперативно и творчески использовать новые м</w:t>
      </w:r>
      <w:r w:rsidRPr="0084758D">
        <w:t>е</w:t>
      </w:r>
      <w:r w:rsidRPr="0084758D">
        <w:t xml:space="preserve">тодики, приемы и формы обучения и воспитания. </w:t>
      </w:r>
    </w:p>
    <w:p w:rsidR="0084758D" w:rsidRPr="0084758D" w:rsidRDefault="0084758D" w:rsidP="0084758D">
      <w:pPr>
        <w:ind w:firstLine="567"/>
        <w:jc w:val="both"/>
      </w:pPr>
      <w:r w:rsidRPr="0084758D">
        <w:t>С 2011 учебного года межшкольный учебный комбинат работает над единой мет</w:t>
      </w:r>
      <w:r w:rsidRPr="0084758D">
        <w:t>о</w:t>
      </w:r>
      <w:r w:rsidRPr="0084758D">
        <w:t>дической темой «Интегративный подход в обучении школьников в рамках реализации с</w:t>
      </w:r>
      <w:r w:rsidRPr="0084758D">
        <w:t>е</w:t>
      </w:r>
      <w:r w:rsidRPr="0084758D">
        <w:t>тевых услуг межшкольного учебного комбината».  Выбор темы был обусловлен специф</w:t>
      </w:r>
      <w:r w:rsidRPr="0084758D">
        <w:t>и</w:t>
      </w:r>
      <w:r w:rsidRPr="0084758D">
        <w:t xml:space="preserve">кой  нашего учебно-воспитательного процесса, особенностей состава обучающихся. </w:t>
      </w:r>
    </w:p>
    <w:p w:rsidR="0084758D" w:rsidRPr="0084758D" w:rsidRDefault="0084758D" w:rsidP="0084758D">
      <w:pPr>
        <w:jc w:val="both"/>
      </w:pPr>
      <w:proofErr w:type="gramStart"/>
      <w:r w:rsidRPr="0084758D">
        <w:t xml:space="preserve">Основной </w:t>
      </w:r>
      <w:r w:rsidRPr="0084758D">
        <w:rPr>
          <w:i/>
        </w:rPr>
        <w:t>целью</w:t>
      </w:r>
      <w:r w:rsidRPr="0084758D">
        <w:t xml:space="preserve"> методической работы  МУК является  формирование и развитие у об</w:t>
      </w:r>
      <w:r w:rsidRPr="0084758D">
        <w:t>у</w:t>
      </w:r>
      <w:r w:rsidRPr="0084758D">
        <w:t xml:space="preserve">чающихся системы обобщенных (интегративных) предметных и </w:t>
      </w:r>
      <w:proofErr w:type="spellStart"/>
      <w:r w:rsidRPr="0084758D">
        <w:t>межпредметных</w:t>
      </w:r>
      <w:proofErr w:type="spellEnd"/>
      <w:r w:rsidRPr="0084758D">
        <w:t xml:space="preserve"> знаний, способов и видов деятельности. </w:t>
      </w:r>
      <w:proofErr w:type="gramEnd"/>
    </w:p>
    <w:p w:rsidR="0084758D" w:rsidRPr="0084758D" w:rsidRDefault="0084758D" w:rsidP="0084758D">
      <w:pPr>
        <w:jc w:val="both"/>
        <w:rPr>
          <w:i/>
        </w:rPr>
      </w:pPr>
      <w:r w:rsidRPr="0084758D">
        <w:rPr>
          <w:i/>
        </w:rPr>
        <w:t xml:space="preserve">Задачи: </w:t>
      </w:r>
      <w:r w:rsidRPr="0084758D">
        <w:rPr>
          <w:i/>
        </w:rPr>
        <w:tab/>
      </w:r>
    </w:p>
    <w:p w:rsidR="0084758D" w:rsidRPr="0084758D" w:rsidRDefault="0084758D" w:rsidP="0098002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EastAsia"/>
        </w:rPr>
      </w:pPr>
      <w:r w:rsidRPr="0084758D">
        <w:rPr>
          <w:rFonts w:eastAsiaTheme="minorEastAsia"/>
        </w:rPr>
        <w:t>Обеспечение целостной деятельности учащихся, её системности через установл</w:t>
      </w:r>
      <w:r w:rsidRPr="0084758D">
        <w:rPr>
          <w:rFonts w:eastAsiaTheme="minorEastAsia"/>
        </w:rPr>
        <w:t>е</w:t>
      </w:r>
      <w:r w:rsidRPr="0084758D">
        <w:rPr>
          <w:rFonts w:eastAsiaTheme="minorEastAsia"/>
        </w:rPr>
        <w:t>ние связей между различными предметными действиями и мыслительными пр</w:t>
      </w:r>
      <w:r w:rsidRPr="0084758D">
        <w:rPr>
          <w:rFonts w:eastAsiaTheme="minorEastAsia"/>
        </w:rPr>
        <w:t>о</w:t>
      </w:r>
      <w:r w:rsidRPr="0084758D">
        <w:rPr>
          <w:rFonts w:eastAsiaTheme="minorEastAsia"/>
        </w:rPr>
        <w:t>цессами;</w:t>
      </w:r>
    </w:p>
    <w:p w:rsidR="0084758D" w:rsidRPr="0084758D" w:rsidRDefault="0084758D" w:rsidP="0098002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EastAsia"/>
        </w:rPr>
      </w:pPr>
      <w:r w:rsidRPr="0084758D">
        <w:rPr>
          <w:rFonts w:eastAsiaTheme="minorEastAsia"/>
        </w:rPr>
        <w:t>Создание условий для творческого подхода обучающихся к организации учебной деятельности, развитие мотивации к саморазвитию, самообразованию;</w:t>
      </w:r>
    </w:p>
    <w:p w:rsidR="0084758D" w:rsidRPr="0084758D" w:rsidRDefault="0084758D" w:rsidP="0098002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EastAsia"/>
        </w:rPr>
      </w:pPr>
      <w:r w:rsidRPr="0084758D">
        <w:rPr>
          <w:rFonts w:eastAsiaTheme="minorEastAsia"/>
        </w:rPr>
        <w:t xml:space="preserve">Совершенствование учебно-воспитательного процесса и сотрудничество педагогов. </w:t>
      </w:r>
    </w:p>
    <w:p w:rsidR="0084758D" w:rsidRPr="0084758D" w:rsidRDefault="0084758D" w:rsidP="0084758D">
      <w:pPr>
        <w:jc w:val="both"/>
      </w:pPr>
      <w:r w:rsidRPr="0084758D">
        <w:tab/>
        <w:t xml:space="preserve"> При планировании методической работы были отобраны те формы, которые р</w:t>
      </w:r>
      <w:r w:rsidRPr="0084758D">
        <w:t>е</w:t>
      </w:r>
      <w:r w:rsidRPr="0084758D">
        <w:t>ально позволили бы решать задачи, стоящие перед учебным комбинатом, отражали с</w:t>
      </w:r>
      <w:r w:rsidRPr="0084758D">
        <w:t>и</w:t>
      </w:r>
      <w:r w:rsidRPr="0084758D">
        <w:t>стему работы педагогического коллектива над общей методической темой.</w:t>
      </w:r>
    </w:p>
    <w:p w:rsidR="0084758D" w:rsidRPr="0084758D" w:rsidRDefault="0084758D" w:rsidP="0084758D">
      <w:pPr>
        <w:jc w:val="both"/>
      </w:pPr>
      <w:r w:rsidRPr="0084758D">
        <w:t xml:space="preserve"> Из большого разнообразия индивидуальных, групповых и коллективных форм организ</w:t>
      </w:r>
      <w:r w:rsidRPr="0084758D">
        <w:t>а</w:t>
      </w:r>
      <w:r w:rsidRPr="0084758D">
        <w:t>ции деятельности методической работы для нашего учебного заведения наиболее прие</w:t>
      </w:r>
      <w:r w:rsidRPr="0084758D">
        <w:t>м</w:t>
      </w:r>
      <w:r w:rsidRPr="0084758D">
        <w:t>лемыми, используемыми на практике, являются:</w:t>
      </w:r>
    </w:p>
    <w:p w:rsidR="0084758D" w:rsidRPr="0084758D" w:rsidRDefault="0084758D" w:rsidP="0084758D">
      <w:pPr>
        <w:jc w:val="both"/>
      </w:pPr>
      <w:r w:rsidRPr="0084758D">
        <w:tab/>
        <w:t>- методические семинары, тематические педсоветы;</w:t>
      </w:r>
    </w:p>
    <w:p w:rsidR="0084758D" w:rsidRPr="0084758D" w:rsidRDefault="0084758D" w:rsidP="0084758D">
      <w:pPr>
        <w:jc w:val="both"/>
      </w:pPr>
      <w:r w:rsidRPr="0084758D">
        <w:tab/>
        <w:t>- семинары-практикумы, творческие лаборатории;</w:t>
      </w:r>
    </w:p>
    <w:p w:rsidR="0084758D" w:rsidRPr="0084758D" w:rsidRDefault="0084758D" w:rsidP="0084758D">
      <w:pPr>
        <w:jc w:val="both"/>
      </w:pPr>
      <w:r w:rsidRPr="0084758D">
        <w:tab/>
        <w:t>- заседания методического совета;</w:t>
      </w:r>
    </w:p>
    <w:p w:rsidR="0084758D" w:rsidRPr="0084758D" w:rsidRDefault="0084758D" w:rsidP="0084758D">
      <w:pPr>
        <w:jc w:val="both"/>
      </w:pPr>
      <w:r w:rsidRPr="0084758D">
        <w:tab/>
        <w:t>- работа по самообразованию через курсовую подготовку, работу над методической темой;</w:t>
      </w:r>
    </w:p>
    <w:p w:rsidR="0084758D" w:rsidRPr="0084758D" w:rsidRDefault="0084758D" w:rsidP="0084758D">
      <w:pPr>
        <w:jc w:val="both"/>
      </w:pPr>
      <w:r w:rsidRPr="0084758D">
        <w:tab/>
        <w:t>- участие в профессиональных конкурсах;</w:t>
      </w:r>
    </w:p>
    <w:p w:rsidR="0084758D" w:rsidRPr="0084758D" w:rsidRDefault="0084758D" w:rsidP="0084758D">
      <w:pPr>
        <w:jc w:val="both"/>
      </w:pPr>
      <w:r w:rsidRPr="0084758D">
        <w:t>- обобщение опыта работы педагогов  на различных уровнях;</w:t>
      </w:r>
    </w:p>
    <w:p w:rsidR="0084758D" w:rsidRPr="0084758D" w:rsidRDefault="0084758D" w:rsidP="0084758D">
      <w:pPr>
        <w:jc w:val="both"/>
      </w:pPr>
      <w:r w:rsidRPr="0084758D">
        <w:tab/>
        <w:t>- работа учителей в городских методических объединениях.</w:t>
      </w:r>
    </w:p>
    <w:p w:rsidR="0084758D" w:rsidRPr="0084758D" w:rsidRDefault="0084758D" w:rsidP="0084758D">
      <w:pPr>
        <w:tabs>
          <w:tab w:val="left" w:pos="4185"/>
        </w:tabs>
        <w:jc w:val="center"/>
        <w:rPr>
          <w:b/>
        </w:rPr>
      </w:pPr>
    </w:p>
    <w:p w:rsidR="0084758D" w:rsidRPr="0084758D" w:rsidRDefault="0084758D" w:rsidP="0084758D">
      <w:pPr>
        <w:tabs>
          <w:tab w:val="left" w:pos="4185"/>
        </w:tabs>
        <w:jc w:val="center"/>
        <w:rPr>
          <w:sz w:val="28"/>
          <w:szCs w:val="28"/>
        </w:rPr>
      </w:pPr>
      <w:r w:rsidRPr="0084758D">
        <w:rPr>
          <w:sz w:val="28"/>
          <w:szCs w:val="28"/>
        </w:rPr>
        <w:t>Работа методического совета</w:t>
      </w:r>
    </w:p>
    <w:p w:rsidR="0084758D" w:rsidRPr="0084758D" w:rsidRDefault="0084758D" w:rsidP="0084758D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84758D" w:rsidRPr="0084758D" w:rsidRDefault="0084758D" w:rsidP="0084758D">
      <w:pPr>
        <w:tabs>
          <w:tab w:val="left" w:pos="4185"/>
        </w:tabs>
        <w:ind w:firstLine="567"/>
        <w:jc w:val="both"/>
      </w:pPr>
      <w:r w:rsidRPr="0084758D">
        <w:t>Методический совет МКОУ МУК был создан в 2008-2009 учебном году. Приорите</w:t>
      </w:r>
      <w:r w:rsidRPr="0084758D">
        <w:t>т</w:t>
      </w:r>
      <w:r w:rsidRPr="0084758D">
        <w:t xml:space="preserve">ными направлениями в работе методического совета являются: </w:t>
      </w:r>
    </w:p>
    <w:p w:rsidR="0084758D" w:rsidRPr="0084758D" w:rsidRDefault="0084758D" w:rsidP="0084758D">
      <w:pPr>
        <w:tabs>
          <w:tab w:val="left" w:pos="4185"/>
        </w:tabs>
        <w:jc w:val="both"/>
      </w:pPr>
      <w:r w:rsidRPr="0084758D">
        <w:t>- разработка основных направлений работы МУК по реализации единой методической т</w:t>
      </w:r>
      <w:r w:rsidRPr="0084758D">
        <w:t>е</w:t>
      </w:r>
      <w:r w:rsidRPr="0084758D">
        <w:t>мы;</w:t>
      </w:r>
    </w:p>
    <w:p w:rsidR="0084758D" w:rsidRPr="0084758D" w:rsidRDefault="0084758D" w:rsidP="0084758D">
      <w:pPr>
        <w:tabs>
          <w:tab w:val="left" w:pos="4185"/>
        </w:tabs>
        <w:jc w:val="both"/>
      </w:pPr>
      <w:r w:rsidRPr="0084758D">
        <w:t>- создание условий по повышению и совершенствованию профессионального мастерства педагогов;</w:t>
      </w:r>
    </w:p>
    <w:p w:rsidR="0084758D" w:rsidRPr="0084758D" w:rsidRDefault="0084758D" w:rsidP="0084758D">
      <w:pPr>
        <w:tabs>
          <w:tab w:val="left" w:pos="4185"/>
        </w:tabs>
        <w:jc w:val="both"/>
      </w:pPr>
      <w:r w:rsidRPr="0084758D">
        <w:t>- изучение и внедрение в учебно-воспитательный процесс новых педагогических технол</w:t>
      </w:r>
      <w:r w:rsidRPr="0084758D">
        <w:t>о</w:t>
      </w:r>
      <w:r w:rsidRPr="0084758D">
        <w:t>гий с целью повышения учебной мотивации учащихся, развития их познавательного инт</w:t>
      </w:r>
      <w:r w:rsidRPr="0084758D">
        <w:t>е</w:t>
      </w:r>
      <w:r w:rsidRPr="0084758D">
        <w:t>реса;</w:t>
      </w:r>
    </w:p>
    <w:p w:rsidR="0084758D" w:rsidRPr="0084758D" w:rsidRDefault="0084758D" w:rsidP="0084758D">
      <w:pPr>
        <w:tabs>
          <w:tab w:val="left" w:pos="4185"/>
        </w:tabs>
        <w:jc w:val="both"/>
      </w:pPr>
      <w:r w:rsidRPr="0084758D">
        <w:t>- организация и методика проведения различных мероприятий, их учебно-методическое и материально-техническое обеспечение.</w:t>
      </w:r>
    </w:p>
    <w:p w:rsidR="0084758D" w:rsidRPr="0084758D" w:rsidRDefault="0084758D" w:rsidP="0084758D">
      <w:pPr>
        <w:tabs>
          <w:tab w:val="left" w:pos="4185"/>
        </w:tabs>
        <w:jc w:val="both"/>
      </w:pPr>
      <w:r w:rsidRPr="0084758D">
        <w:t>Методический совет одновременно является и экспертным советом при анализе программ и учебных планов, результатов инновационной деятельности в комбинате.</w:t>
      </w:r>
    </w:p>
    <w:p w:rsidR="0084758D" w:rsidRPr="0084758D" w:rsidRDefault="0084758D" w:rsidP="0084758D">
      <w:pPr>
        <w:jc w:val="both"/>
      </w:pPr>
      <w:r w:rsidRPr="0084758D">
        <w:lastRenderedPageBreak/>
        <w:t xml:space="preserve">В течение учебного года было проведено 5 заседаний методического совета со следующей тематикой: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89"/>
        <w:gridCol w:w="6502"/>
        <w:gridCol w:w="2280"/>
      </w:tblGrid>
      <w:tr w:rsidR="0084758D" w:rsidRPr="0084758D" w:rsidTr="0084758D">
        <w:tc>
          <w:tcPr>
            <w:tcW w:w="792" w:type="dxa"/>
          </w:tcPr>
          <w:p w:rsidR="0084758D" w:rsidRPr="0084758D" w:rsidRDefault="0084758D" w:rsidP="0084758D">
            <w:pPr>
              <w:jc w:val="center"/>
              <w:rPr>
                <w:b/>
                <w:sz w:val="18"/>
                <w:szCs w:val="18"/>
              </w:rPr>
            </w:pPr>
            <w:r w:rsidRPr="0084758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4758D">
              <w:rPr>
                <w:b/>
                <w:sz w:val="18"/>
                <w:szCs w:val="18"/>
              </w:rPr>
              <w:t>п</w:t>
            </w:r>
            <w:proofErr w:type="gramEnd"/>
            <w:r w:rsidRPr="0084758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6547" w:type="dxa"/>
          </w:tcPr>
          <w:p w:rsidR="0084758D" w:rsidRPr="0084758D" w:rsidRDefault="0084758D" w:rsidP="0084758D">
            <w:pPr>
              <w:jc w:val="center"/>
              <w:rPr>
                <w:rFonts w:ascii="Times New Roman" w:hAnsi="Times New Roman"/>
                <w:b/>
              </w:rPr>
            </w:pPr>
            <w:r w:rsidRPr="0084758D">
              <w:rPr>
                <w:rFonts w:ascii="Times New Roman" w:hAnsi="Times New Roman"/>
                <w:b/>
              </w:rPr>
              <w:t>Темы заседаний</w:t>
            </w:r>
          </w:p>
        </w:tc>
        <w:tc>
          <w:tcPr>
            <w:tcW w:w="2288" w:type="dxa"/>
          </w:tcPr>
          <w:p w:rsidR="0084758D" w:rsidRPr="0084758D" w:rsidRDefault="0084758D" w:rsidP="0084758D">
            <w:pPr>
              <w:jc w:val="center"/>
              <w:rPr>
                <w:rFonts w:ascii="Times New Roman" w:hAnsi="Times New Roman"/>
                <w:b/>
              </w:rPr>
            </w:pPr>
            <w:r w:rsidRPr="0084758D">
              <w:rPr>
                <w:rFonts w:ascii="Times New Roman" w:hAnsi="Times New Roman"/>
                <w:b/>
              </w:rPr>
              <w:t>Месяц проведения</w:t>
            </w:r>
          </w:p>
        </w:tc>
      </w:tr>
      <w:tr w:rsidR="0084758D" w:rsidRPr="0084758D" w:rsidTr="0084758D">
        <w:tc>
          <w:tcPr>
            <w:tcW w:w="792" w:type="dxa"/>
          </w:tcPr>
          <w:p w:rsidR="0084758D" w:rsidRPr="0084758D" w:rsidRDefault="0084758D" w:rsidP="0084758D">
            <w:pPr>
              <w:jc w:val="center"/>
            </w:pPr>
            <w:r w:rsidRPr="0084758D">
              <w:t>1</w:t>
            </w:r>
          </w:p>
        </w:tc>
        <w:tc>
          <w:tcPr>
            <w:tcW w:w="6547" w:type="dxa"/>
          </w:tcPr>
          <w:p w:rsidR="0084758D" w:rsidRPr="0084758D" w:rsidRDefault="0084758D" w:rsidP="0084758D">
            <w:pPr>
              <w:jc w:val="both"/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</w:rPr>
              <w:t>Планирование методической работы на 2012-2013 учебный год</w:t>
            </w:r>
          </w:p>
        </w:tc>
        <w:tc>
          <w:tcPr>
            <w:tcW w:w="2288" w:type="dxa"/>
          </w:tcPr>
          <w:p w:rsidR="0084758D" w:rsidRPr="0084758D" w:rsidRDefault="0084758D" w:rsidP="0084758D">
            <w:pPr>
              <w:jc w:val="center"/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</w:rPr>
              <w:t>август</w:t>
            </w:r>
          </w:p>
        </w:tc>
      </w:tr>
      <w:tr w:rsidR="0084758D" w:rsidRPr="0084758D" w:rsidTr="0084758D">
        <w:tc>
          <w:tcPr>
            <w:tcW w:w="792" w:type="dxa"/>
          </w:tcPr>
          <w:p w:rsidR="0084758D" w:rsidRPr="0084758D" w:rsidRDefault="0084758D" w:rsidP="0084758D">
            <w:pPr>
              <w:jc w:val="center"/>
            </w:pPr>
            <w:r w:rsidRPr="0084758D">
              <w:t>2</w:t>
            </w:r>
          </w:p>
        </w:tc>
        <w:tc>
          <w:tcPr>
            <w:tcW w:w="6547" w:type="dxa"/>
          </w:tcPr>
          <w:p w:rsidR="0084758D" w:rsidRPr="0084758D" w:rsidRDefault="0084758D" w:rsidP="0084758D">
            <w:pPr>
              <w:jc w:val="both"/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</w:rPr>
              <w:t xml:space="preserve">Утверждение учебно-программных материалов на 2012-2013 уч. год </w:t>
            </w:r>
          </w:p>
        </w:tc>
        <w:tc>
          <w:tcPr>
            <w:tcW w:w="2288" w:type="dxa"/>
          </w:tcPr>
          <w:p w:rsidR="0084758D" w:rsidRPr="0084758D" w:rsidRDefault="0084758D" w:rsidP="0084758D">
            <w:pPr>
              <w:jc w:val="center"/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</w:rPr>
              <w:t>октябрь</w:t>
            </w:r>
          </w:p>
        </w:tc>
      </w:tr>
      <w:tr w:rsidR="0084758D" w:rsidRPr="0084758D" w:rsidTr="0084758D">
        <w:tc>
          <w:tcPr>
            <w:tcW w:w="792" w:type="dxa"/>
          </w:tcPr>
          <w:p w:rsidR="0084758D" w:rsidRPr="0084758D" w:rsidRDefault="0084758D" w:rsidP="0084758D">
            <w:pPr>
              <w:jc w:val="center"/>
            </w:pPr>
            <w:r w:rsidRPr="0084758D">
              <w:t>3</w:t>
            </w:r>
          </w:p>
        </w:tc>
        <w:tc>
          <w:tcPr>
            <w:tcW w:w="6547" w:type="dxa"/>
          </w:tcPr>
          <w:p w:rsidR="0084758D" w:rsidRPr="0084758D" w:rsidRDefault="0084758D" w:rsidP="0084758D">
            <w:pPr>
              <w:jc w:val="both"/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</w:rPr>
              <w:t>Подведение итогов школьного этапа Всероссийской оли</w:t>
            </w:r>
            <w:r w:rsidRPr="0084758D">
              <w:rPr>
                <w:rFonts w:ascii="Times New Roman" w:hAnsi="Times New Roman"/>
              </w:rPr>
              <w:t>м</w:t>
            </w:r>
            <w:r w:rsidRPr="0084758D">
              <w:rPr>
                <w:rFonts w:ascii="Times New Roman" w:hAnsi="Times New Roman"/>
              </w:rPr>
              <w:t xml:space="preserve">пиады школьников по технологии </w:t>
            </w:r>
          </w:p>
        </w:tc>
        <w:tc>
          <w:tcPr>
            <w:tcW w:w="2288" w:type="dxa"/>
          </w:tcPr>
          <w:p w:rsidR="0084758D" w:rsidRPr="0084758D" w:rsidRDefault="0084758D" w:rsidP="0084758D">
            <w:pPr>
              <w:jc w:val="center"/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</w:rPr>
              <w:t>ноябрь</w:t>
            </w:r>
          </w:p>
        </w:tc>
      </w:tr>
      <w:tr w:rsidR="0084758D" w:rsidRPr="0084758D" w:rsidTr="0084758D">
        <w:tc>
          <w:tcPr>
            <w:tcW w:w="792" w:type="dxa"/>
          </w:tcPr>
          <w:p w:rsidR="0084758D" w:rsidRPr="0084758D" w:rsidRDefault="0084758D" w:rsidP="0084758D">
            <w:pPr>
              <w:jc w:val="center"/>
            </w:pPr>
            <w:r w:rsidRPr="0084758D">
              <w:t>4</w:t>
            </w:r>
          </w:p>
        </w:tc>
        <w:tc>
          <w:tcPr>
            <w:tcW w:w="6547" w:type="dxa"/>
          </w:tcPr>
          <w:p w:rsidR="0084758D" w:rsidRPr="0084758D" w:rsidRDefault="0084758D" w:rsidP="0084758D">
            <w:pPr>
              <w:jc w:val="both"/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</w:rPr>
              <w:t>Участие в областной выставке детского декоративно-прикладного и технического творчества</w:t>
            </w:r>
          </w:p>
        </w:tc>
        <w:tc>
          <w:tcPr>
            <w:tcW w:w="2288" w:type="dxa"/>
          </w:tcPr>
          <w:p w:rsidR="0084758D" w:rsidRPr="0084758D" w:rsidRDefault="0084758D" w:rsidP="0084758D">
            <w:pPr>
              <w:jc w:val="center"/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</w:rPr>
              <w:t>март</w:t>
            </w:r>
          </w:p>
        </w:tc>
      </w:tr>
      <w:tr w:rsidR="0084758D" w:rsidRPr="0084758D" w:rsidTr="0084758D">
        <w:tc>
          <w:tcPr>
            <w:tcW w:w="792" w:type="dxa"/>
          </w:tcPr>
          <w:p w:rsidR="0084758D" w:rsidRPr="0084758D" w:rsidRDefault="0084758D" w:rsidP="0084758D">
            <w:pPr>
              <w:jc w:val="center"/>
            </w:pPr>
            <w:r w:rsidRPr="0084758D">
              <w:t>5</w:t>
            </w:r>
          </w:p>
        </w:tc>
        <w:tc>
          <w:tcPr>
            <w:tcW w:w="6547" w:type="dxa"/>
          </w:tcPr>
          <w:p w:rsidR="0084758D" w:rsidRPr="0084758D" w:rsidRDefault="0084758D" w:rsidP="0084758D">
            <w:pPr>
              <w:jc w:val="both"/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</w:rPr>
              <w:t>Подведение итогов методической работы в 2012-2013 уче</w:t>
            </w:r>
            <w:r w:rsidRPr="0084758D">
              <w:rPr>
                <w:rFonts w:ascii="Times New Roman" w:hAnsi="Times New Roman"/>
              </w:rPr>
              <w:t>б</w:t>
            </w:r>
            <w:r w:rsidRPr="0084758D">
              <w:rPr>
                <w:rFonts w:ascii="Times New Roman" w:hAnsi="Times New Roman"/>
              </w:rPr>
              <w:t xml:space="preserve">ном году </w:t>
            </w:r>
          </w:p>
        </w:tc>
        <w:tc>
          <w:tcPr>
            <w:tcW w:w="2288" w:type="dxa"/>
          </w:tcPr>
          <w:p w:rsidR="0084758D" w:rsidRPr="0084758D" w:rsidRDefault="0084758D" w:rsidP="0084758D">
            <w:pPr>
              <w:jc w:val="center"/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</w:rPr>
              <w:t>июнь</w:t>
            </w:r>
          </w:p>
        </w:tc>
      </w:tr>
    </w:tbl>
    <w:p w:rsidR="0084758D" w:rsidRPr="0084758D" w:rsidRDefault="0084758D" w:rsidP="0084758D">
      <w:pPr>
        <w:spacing w:line="276" w:lineRule="auto"/>
        <w:jc w:val="both"/>
      </w:pPr>
    </w:p>
    <w:p w:rsidR="0084758D" w:rsidRPr="0084758D" w:rsidRDefault="0084758D" w:rsidP="0084758D">
      <w:pPr>
        <w:tabs>
          <w:tab w:val="left" w:pos="4185"/>
        </w:tabs>
        <w:spacing w:line="276" w:lineRule="auto"/>
        <w:jc w:val="center"/>
        <w:rPr>
          <w:sz w:val="28"/>
          <w:szCs w:val="28"/>
        </w:rPr>
      </w:pPr>
      <w:r w:rsidRPr="0084758D">
        <w:rPr>
          <w:sz w:val="28"/>
          <w:szCs w:val="28"/>
        </w:rPr>
        <w:t>Повышение уровня педагогического мастерства</w:t>
      </w:r>
    </w:p>
    <w:p w:rsidR="0084758D" w:rsidRPr="0084758D" w:rsidRDefault="0084758D" w:rsidP="0084758D">
      <w:pPr>
        <w:tabs>
          <w:tab w:val="left" w:pos="4185"/>
        </w:tabs>
        <w:spacing w:line="276" w:lineRule="auto"/>
        <w:jc w:val="center"/>
        <w:rPr>
          <w:sz w:val="28"/>
          <w:szCs w:val="28"/>
        </w:rPr>
      </w:pPr>
      <w:r w:rsidRPr="0084758D">
        <w:rPr>
          <w:sz w:val="28"/>
          <w:szCs w:val="28"/>
        </w:rPr>
        <w:t>Курсовая подготовка</w:t>
      </w:r>
    </w:p>
    <w:p w:rsidR="0084758D" w:rsidRPr="0084758D" w:rsidRDefault="0084758D" w:rsidP="0084758D">
      <w:pPr>
        <w:tabs>
          <w:tab w:val="left" w:pos="4185"/>
        </w:tabs>
        <w:spacing w:line="276" w:lineRule="auto"/>
        <w:jc w:val="center"/>
        <w:rPr>
          <w:i/>
          <w:sz w:val="28"/>
          <w:szCs w:val="28"/>
        </w:rPr>
      </w:pPr>
    </w:p>
    <w:p w:rsidR="0084758D" w:rsidRPr="0084758D" w:rsidRDefault="0084758D" w:rsidP="0084758D">
      <w:pPr>
        <w:tabs>
          <w:tab w:val="left" w:pos="4185"/>
        </w:tabs>
        <w:jc w:val="both"/>
      </w:pPr>
      <w:r w:rsidRPr="0084758D">
        <w:t>Повысили профессиональное мастерство через курсовую подготовку  11 человек</w:t>
      </w:r>
      <w:r>
        <w:t xml:space="preserve"> -</w:t>
      </w:r>
      <w:r w:rsidRPr="0084758D">
        <w:t xml:space="preserve"> (85%): </w:t>
      </w:r>
    </w:p>
    <w:tbl>
      <w:tblPr>
        <w:tblStyle w:val="21"/>
        <w:tblW w:w="8658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3369"/>
        <w:gridCol w:w="3446"/>
        <w:gridCol w:w="1843"/>
      </w:tblGrid>
      <w:tr w:rsidR="0084758D" w:rsidRPr="0084758D" w:rsidTr="00EC1B5E">
        <w:trPr>
          <w:trHeight w:val="365"/>
        </w:trPr>
        <w:tc>
          <w:tcPr>
            <w:tcW w:w="3369" w:type="dxa"/>
          </w:tcPr>
          <w:p w:rsidR="0084758D" w:rsidRPr="0084758D" w:rsidRDefault="0084758D" w:rsidP="0084758D">
            <w:pPr>
              <w:jc w:val="center"/>
              <w:rPr>
                <w:rFonts w:ascii="Times New Roman" w:hAnsi="Times New Roman"/>
                <w:b/>
              </w:rPr>
            </w:pPr>
            <w:r w:rsidRPr="0084758D">
              <w:rPr>
                <w:rFonts w:ascii="Times New Roman" w:hAnsi="Times New Roman"/>
                <w:b/>
              </w:rPr>
              <w:t>Ф.И.О. педагога, руковод</w:t>
            </w:r>
            <w:r w:rsidRPr="0084758D">
              <w:rPr>
                <w:rFonts w:ascii="Times New Roman" w:hAnsi="Times New Roman"/>
                <w:b/>
              </w:rPr>
              <w:t>и</w:t>
            </w:r>
            <w:r w:rsidRPr="0084758D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3446" w:type="dxa"/>
          </w:tcPr>
          <w:p w:rsidR="0084758D" w:rsidRPr="0084758D" w:rsidRDefault="0084758D" w:rsidP="0084758D">
            <w:pPr>
              <w:jc w:val="center"/>
              <w:rPr>
                <w:rFonts w:ascii="Times New Roman" w:hAnsi="Times New Roman"/>
                <w:b/>
              </w:rPr>
            </w:pPr>
            <w:r w:rsidRPr="0084758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843" w:type="dxa"/>
          </w:tcPr>
          <w:p w:rsidR="0084758D" w:rsidRPr="0084758D" w:rsidRDefault="0084758D" w:rsidP="0084758D">
            <w:pPr>
              <w:jc w:val="center"/>
              <w:rPr>
                <w:rFonts w:ascii="Times New Roman" w:hAnsi="Times New Roman"/>
                <w:b/>
              </w:rPr>
            </w:pPr>
            <w:r w:rsidRPr="0084758D">
              <w:rPr>
                <w:rFonts w:ascii="Times New Roman" w:hAnsi="Times New Roman"/>
                <w:b/>
              </w:rPr>
              <w:t>Место, дата</w:t>
            </w:r>
          </w:p>
        </w:tc>
      </w:tr>
      <w:tr w:rsidR="0084758D" w:rsidRPr="0084758D" w:rsidTr="00EC1B5E">
        <w:trPr>
          <w:trHeight w:val="516"/>
        </w:trPr>
        <w:tc>
          <w:tcPr>
            <w:tcW w:w="3369" w:type="dxa"/>
          </w:tcPr>
          <w:p w:rsidR="0084758D" w:rsidRPr="0084758D" w:rsidRDefault="0084758D" w:rsidP="0084758D">
            <w:pPr>
              <w:rPr>
                <w:rFonts w:ascii="Times New Roman" w:hAnsi="Times New Roman"/>
              </w:rPr>
            </w:pPr>
            <w:proofErr w:type="spellStart"/>
            <w:r w:rsidRPr="0084758D">
              <w:rPr>
                <w:rFonts w:ascii="Times New Roman" w:hAnsi="Times New Roman"/>
              </w:rPr>
              <w:t>Варгасова</w:t>
            </w:r>
            <w:proofErr w:type="spellEnd"/>
            <w:r w:rsidRPr="0084758D">
              <w:rPr>
                <w:rFonts w:ascii="Times New Roman" w:hAnsi="Times New Roman"/>
              </w:rPr>
              <w:t xml:space="preserve"> О.Н., зам. директ</w:t>
            </w:r>
            <w:r w:rsidRPr="0084758D">
              <w:rPr>
                <w:rFonts w:ascii="Times New Roman" w:hAnsi="Times New Roman"/>
              </w:rPr>
              <w:t>о</w:t>
            </w:r>
            <w:r w:rsidRPr="0084758D">
              <w:rPr>
                <w:rFonts w:ascii="Times New Roman" w:hAnsi="Times New Roman"/>
              </w:rPr>
              <w:t>ра по УВР</w:t>
            </w:r>
          </w:p>
        </w:tc>
        <w:tc>
          <w:tcPr>
            <w:tcW w:w="3446" w:type="dxa"/>
            <w:vMerge w:val="restart"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</w:rPr>
              <w:t>Работа в творческой лаборат</w:t>
            </w:r>
            <w:r w:rsidRPr="0084758D">
              <w:rPr>
                <w:rFonts w:ascii="Times New Roman" w:hAnsi="Times New Roman"/>
              </w:rPr>
              <w:t>о</w:t>
            </w:r>
            <w:r w:rsidRPr="0084758D">
              <w:rPr>
                <w:rFonts w:ascii="Times New Roman" w:hAnsi="Times New Roman"/>
              </w:rPr>
              <w:t>рии «Интегративный подход в условиях сетевого взаимоде</w:t>
            </w:r>
            <w:r w:rsidRPr="0084758D">
              <w:rPr>
                <w:rFonts w:ascii="Times New Roman" w:hAnsi="Times New Roman"/>
              </w:rPr>
              <w:t>й</w:t>
            </w:r>
            <w:r w:rsidRPr="0084758D">
              <w:rPr>
                <w:rFonts w:ascii="Times New Roman" w:hAnsi="Times New Roman"/>
              </w:rPr>
              <w:t>ствия как фактор оптимальн</w:t>
            </w:r>
            <w:r w:rsidRPr="0084758D">
              <w:rPr>
                <w:rFonts w:ascii="Times New Roman" w:hAnsi="Times New Roman"/>
              </w:rPr>
              <w:t>о</w:t>
            </w:r>
            <w:r w:rsidRPr="0084758D">
              <w:rPr>
                <w:rFonts w:ascii="Times New Roman" w:hAnsi="Times New Roman"/>
              </w:rPr>
              <w:t>го самоопределения учащи</w:t>
            </w:r>
            <w:r w:rsidRPr="0084758D">
              <w:rPr>
                <w:rFonts w:ascii="Times New Roman" w:hAnsi="Times New Roman"/>
              </w:rPr>
              <w:t>х</w:t>
            </w:r>
            <w:r w:rsidRPr="0084758D">
              <w:rPr>
                <w:rFonts w:ascii="Times New Roman" w:hAnsi="Times New Roman"/>
              </w:rPr>
              <w:t>ся»</w:t>
            </w:r>
          </w:p>
        </w:tc>
        <w:tc>
          <w:tcPr>
            <w:tcW w:w="1843" w:type="dxa"/>
            <w:vMerge w:val="restart"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58D">
              <w:rPr>
                <w:rFonts w:ascii="Times New Roman" w:hAnsi="Times New Roman"/>
                <w:color w:val="000000"/>
                <w:kern w:val="24"/>
              </w:rPr>
              <w:t>ИРО</w:t>
            </w:r>
          </w:p>
          <w:p w:rsidR="0084758D" w:rsidRPr="0084758D" w:rsidRDefault="0084758D" w:rsidP="0084758D">
            <w:pPr>
              <w:tabs>
                <w:tab w:val="left" w:pos="4590"/>
              </w:tabs>
              <w:spacing w:line="276" w:lineRule="auto"/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  <w:color w:val="000000"/>
                <w:kern w:val="24"/>
              </w:rPr>
              <w:t>г. Киров, фе</w:t>
            </w:r>
            <w:r w:rsidRPr="0084758D">
              <w:rPr>
                <w:rFonts w:ascii="Times New Roman" w:hAnsi="Times New Roman"/>
                <w:color w:val="000000"/>
                <w:kern w:val="24"/>
              </w:rPr>
              <w:t>в</w:t>
            </w:r>
            <w:r w:rsidRPr="0084758D">
              <w:rPr>
                <w:rFonts w:ascii="Times New Roman" w:hAnsi="Times New Roman"/>
                <w:color w:val="000000"/>
                <w:kern w:val="24"/>
              </w:rPr>
              <w:t>раль-октябрь, 2012г.</w:t>
            </w:r>
          </w:p>
        </w:tc>
      </w:tr>
      <w:tr w:rsidR="0084758D" w:rsidRPr="0084758D" w:rsidTr="00EC1B5E">
        <w:tc>
          <w:tcPr>
            <w:tcW w:w="3369" w:type="dxa"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</w:rPr>
              <w:t>Шабалина Е.Л., зам. директ</w:t>
            </w:r>
            <w:r w:rsidRPr="0084758D">
              <w:rPr>
                <w:rFonts w:ascii="Times New Roman" w:hAnsi="Times New Roman"/>
              </w:rPr>
              <w:t>о</w:t>
            </w:r>
            <w:r w:rsidRPr="0084758D">
              <w:rPr>
                <w:rFonts w:ascii="Times New Roman" w:hAnsi="Times New Roman"/>
              </w:rPr>
              <w:t xml:space="preserve">ра по УР </w:t>
            </w:r>
          </w:p>
        </w:tc>
        <w:tc>
          <w:tcPr>
            <w:tcW w:w="3446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4758D" w:rsidRPr="0084758D" w:rsidRDefault="0084758D" w:rsidP="0084758D">
            <w:pPr>
              <w:tabs>
                <w:tab w:val="left" w:pos="4590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84758D" w:rsidRPr="0084758D" w:rsidTr="00EC1B5E">
        <w:tc>
          <w:tcPr>
            <w:tcW w:w="3369" w:type="dxa"/>
          </w:tcPr>
          <w:p w:rsidR="0084758D" w:rsidRPr="0084758D" w:rsidRDefault="0084758D" w:rsidP="0084758D">
            <w:pPr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</w:rPr>
              <w:t>Шкляева А.Л., зам. директора по ИР</w:t>
            </w:r>
          </w:p>
        </w:tc>
        <w:tc>
          <w:tcPr>
            <w:tcW w:w="3446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4758D" w:rsidRPr="0084758D" w:rsidRDefault="0084758D" w:rsidP="0084758D">
            <w:pPr>
              <w:tabs>
                <w:tab w:val="left" w:pos="4590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84758D" w:rsidRPr="0084758D" w:rsidTr="00EC1B5E">
        <w:tc>
          <w:tcPr>
            <w:tcW w:w="3369" w:type="dxa"/>
          </w:tcPr>
          <w:p w:rsidR="0084758D" w:rsidRPr="0084758D" w:rsidRDefault="0084758D" w:rsidP="0084758D">
            <w:pPr>
              <w:rPr>
                <w:rFonts w:ascii="Times New Roman" w:hAnsi="Times New Roman"/>
              </w:rPr>
            </w:pPr>
            <w:proofErr w:type="spellStart"/>
            <w:r w:rsidRPr="0084758D">
              <w:rPr>
                <w:rFonts w:ascii="Times New Roman" w:hAnsi="Times New Roman"/>
              </w:rPr>
              <w:t>Алакина</w:t>
            </w:r>
            <w:proofErr w:type="spellEnd"/>
            <w:r w:rsidRPr="0084758D">
              <w:rPr>
                <w:rFonts w:ascii="Times New Roman" w:hAnsi="Times New Roman"/>
              </w:rPr>
              <w:t xml:space="preserve"> Л. Н., учитель техн</w:t>
            </w:r>
            <w:r w:rsidRPr="0084758D">
              <w:rPr>
                <w:rFonts w:ascii="Times New Roman" w:hAnsi="Times New Roman"/>
              </w:rPr>
              <w:t>о</w:t>
            </w:r>
            <w:r w:rsidRPr="0084758D">
              <w:rPr>
                <w:rFonts w:ascii="Times New Roman" w:hAnsi="Times New Roman"/>
              </w:rPr>
              <w:t>логии</w:t>
            </w:r>
          </w:p>
        </w:tc>
        <w:tc>
          <w:tcPr>
            <w:tcW w:w="3446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4758D" w:rsidRPr="0084758D" w:rsidRDefault="0084758D" w:rsidP="0084758D">
            <w:pPr>
              <w:tabs>
                <w:tab w:val="left" w:pos="4590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84758D" w:rsidRPr="0084758D" w:rsidTr="00EC1B5E">
        <w:tc>
          <w:tcPr>
            <w:tcW w:w="3369" w:type="dxa"/>
          </w:tcPr>
          <w:p w:rsidR="0084758D" w:rsidRPr="0084758D" w:rsidRDefault="0084758D" w:rsidP="0084758D">
            <w:pPr>
              <w:rPr>
                <w:rFonts w:ascii="Times New Roman" w:hAnsi="Times New Roman"/>
              </w:rPr>
            </w:pPr>
            <w:proofErr w:type="spellStart"/>
            <w:r w:rsidRPr="0084758D">
              <w:rPr>
                <w:rFonts w:ascii="Times New Roman" w:hAnsi="Times New Roman"/>
              </w:rPr>
              <w:t>Бушманов</w:t>
            </w:r>
            <w:proofErr w:type="spellEnd"/>
            <w:r w:rsidRPr="0084758D">
              <w:rPr>
                <w:rFonts w:ascii="Times New Roman" w:hAnsi="Times New Roman"/>
              </w:rPr>
              <w:t xml:space="preserve"> В.А., учитель те</w:t>
            </w:r>
            <w:r w:rsidRPr="0084758D">
              <w:rPr>
                <w:rFonts w:ascii="Times New Roman" w:hAnsi="Times New Roman"/>
              </w:rPr>
              <w:t>х</w:t>
            </w:r>
            <w:r w:rsidRPr="0084758D">
              <w:rPr>
                <w:rFonts w:ascii="Times New Roman" w:hAnsi="Times New Roman"/>
              </w:rPr>
              <w:t>нологии</w:t>
            </w:r>
          </w:p>
        </w:tc>
        <w:tc>
          <w:tcPr>
            <w:tcW w:w="3446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4758D" w:rsidRPr="0084758D" w:rsidRDefault="0084758D" w:rsidP="0084758D">
            <w:pPr>
              <w:tabs>
                <w:tab w:val="left" w:pos="4590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84758D" w:rsidRPr="0084758D" w:rsidTr="00EC1B5E">
        <w:trPr>
          <w:trHeight w:val="214"/>
        </w:trPr>
        <w:tc>
          <w:tcPr>
            <w:tcW w:w="3369" w:type="dxa"/>
          </w:tcPr>
          <w:p w:rsidR="0084758D" w:rsidRPr="0084758D" w:rsidRDefault="0084758D" w:rsidP="0084758D">
            <w:pPr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</w:rPr>
              <w:t>Воробьева О.О., учитель те</w:t>
            </w:r>
            <w:r w:rsidRPr="0084758D">
              <w:rPr>
                <w:rFonts w:ascii="Times New Roman" w:hAnsi="Times New Roman"/>
              </w:rPr>
              <w:t>х</w:t>
            </w:r>
            <w:r w:rsidRPr="0084758D">
              <w:rPr>
                <w:rFonts w:ascii="Times New Roman" w:hAnsi="Times New Roman"/>
              </w:rPr>
              <w:t>нологии</w:t>
            </w:r>
          </w:p>
        </w:tc>
        <w:tc>
          <w:tcPr>
            <w:tcW w:w="3446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4758D" w:rsidRPr="0084758D" w:rsidRDefault="0084758D" w:rsidP="0084758D">
            <w:pPr>
              <w:tabs>
                <w:tab w:val="left" w:pos="4590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84758D" w:rsidRPr="0084758D" w:rsidTr="00EC1B5E">
        <w:tc>
          <w:tcPr>
            <w:tcW w:w="3369" w:type="dxa"/>
          </w:tcPr>
          <w:p w:rsidR="0084758D" w:rsidRPr="0084758D" w:rsidRDefault="0084758D" w:rsidP="0084758D">
            <w:pPr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</w:rPr>
              <w:t>Карелина Л.М., учитель те</w:t>
            </w:r>
            <w:r w:rsidRPr="0084758D">
              <w:rPr>
                <w:rFonts w:ascii="Times New Roman" w:hAnsi="Times New Roman"/>
              </w:rPr>
              <w:t>х</w:t>
            </w:r>
            <w:r w:rsidRPr="0084758D">
              <w:rPr>
                <w:rFonts w:ascii="Times New Roman" w:hAnsi="Times New Roman"/>
              </w:rPr>
              <w:t>нологии</w:t>
            </w:r>
          </w:p>
        </w:tc>
        <w:tc>
          <w:tcPr>
            <w:tcW w:w="3446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4758D" w:rsidRPr="0084758D" w:rsidRDefault="0084758D" w:rsidP="0084758D">
            <w:pPr>
              <w:tabs>
                <w:tab w:val="left" w:pos="4590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84758D" w:rsidRPr="0084758D" w:rsidTr="00EC1B5E">
        <w:trPr>
          <w:trHeight w:val="261"/>
        </w:trPr>
        <w:tc>
          <w:tcPr>
            <w:tcW w:w="3369" w:type="dxa"/>
          </w:tcPr>
          <w:p w:rsidR="0084758D" w:rsidRPr="0084758D" w:rsidRDefault="0084758D" w:rsidP="0084758D">
            <w:pPr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</w:rPr>
              <w:t>Кулаков А.Г., учитель техн</w:t>
            </w:r>
            <w:r w:rsidRPr="0084758D">
              <w:rPr>
                <w:rFonts w:ascii="Times New Roman" w:hAnsi="Times New Roman"/>
              </w:rPr>
              <w:t>о</w:t>
            </w:r>
            <w:r w:rsidRPr="0084758D">
              <w:rPr>
                <w:rFonts w:ascii="Times New Roman" w:hAnsi="Times New Roman"/>
              </w:rPr>
              <w:t xml:space="preserve">логии </w:t>
            </w:r>
          </w:p>
        </w:tc>
        <w:tc>
          <w:tcPr>
            <w:tcW w:w="3446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4758D" w:rsidRPr="0084758D" w:rsidRDefault="0084758D" w:rsidP="0084758D">
            <w:pPr>
              <w:tabs>
                <w:tab w:val="left" w:pos="4590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84758D" w:rsidRPr="0084758D" w:rsidTr="00EC1B5E">
        <w:trPr>
          <w:trHeight w:val="261"/>
        </w:trPr>
        <w:tc>
          <w:tcPr>
            <w:tcW w:w="3369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  <w:color w:val="000000"/>
                <w:kern w:val="24"/>
              </w:rPr>
              <w:t>Филимонов А. Г.,</w:t>
            </w:r>
            <w:r w:rsidRPr="0084758D">
              <w:rPr>
                <w:rFonts w:ascii="Times New Roman" w:hAnsi="Times New Roman"/>
              </w:rPr>
              <w:t xml:space="preserve"> </w:t>
            </w:r>
            <w:r w:rsidRPr="0084758D">
              <w:rPr>
                <w:rFonts w:ascii="Times New Roman" w:hAnsi="Times New Roman"/>
                <w:color w:val="000000"/>
                <w:kern w:val="24"/>
              </w:rPr>
              <w:t xml:space="preserve">директор </w:t>
            </w:r>
          </w:p>
        </w:tc>
        <w:tc>
          <w:tcPr>
            <w:tcW w:w="3446" w:type="dxa"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  <w:color w:val="000000"/>
                <w:kern w:val="24"/>
              </w:rPr>
              <w:t xml:space="preserve">Теория и практика управления современной школой. Модуль «Основы финансово-экономической деятельности образовательного учреждения» </w:t>
            </w:r>
          </w:p>
        </w:tc>
        <w:tc>
          <w:tcPr>
            <w:tcW w:w="1843" w:type="dxa"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  <w:color w:val="000000"/>
                <w:kern w:val="24"/>
              </w:rPr>
              <w:t>ИРО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  <w:color w:val="000000"/>
                <w:kern w:val="24"/>
              </w:rPr>
              <w:t xml:space="preserve"> г. Киров, н</w:t>
            </w:r>
            <w:r w:rsidRPr="0084758D">
              <w:rPr>
                <w:rFonts w:ascii="Times New Roman" w:hAnsi="Times New Roman"/>
                <w:color w:val="000000"/>
                <w:kern w:val="24"/>
              </w:rPr>
              <w:t>о</w:t>
            </w:r>
            <w:r w:rsidRPr="0084758D">
              <w:rPr>
                <w:rFonts w:ascii="Times New Roman" w:hAnsi="Times New Roman"/>
                <w:color w:val="000000"/>
                <w:kern w:val="24"/>
              </w:rPr>
              <w:t xml:space="preserve">ябрь 2012 </w:t>
            </w:r>
          </w:p>
        </w:tc>
      </w:tr>
      <w:tr w:rsidR="0084758D" w:rsidRPr="0084758D" w:rsidTr="00EC1B5E">
        <w:trPr>
          <w:trHeight w:val="261"/>
        </w:trPr>
        <w:tc>
          <w:tcPr>
            <w:tcW w:w="3369" w:type="dxa"/>
          </w:tcPr>
          <w:p w:rsidR="0084758D" w:rsidRPr="0084758D" w:rsidRDefault="0084758D" w:rsidP="0084758D">
            <w:pPr>
              <w:spacing w:line="276" w:lineRule="auto"/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</w:rPr>
              <w:t>Шкляева А.Л., зам. директора по ИР</w:t>
            </w:r>
          </w:p>
        </w:tc>
        <w:tc>
          <w:tcPr>
            <w:tcW w:w="3446" w:type="dxa"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  <w:color w:val="000000"/>
                <w:kern w:val="24"/>
              </w:rPr>
              <w:t>Дистанционное обучение «Подготовка и использование публичной отчетности с пр</w:t>
            </w:r>
            <w:r w:rsidRPr="0084758D">
              <w:rPr>
                <w:rFonts w:ascii="Times New Roman" w:hAnsi="Times New Roman"/>
                <w:color w:val="000000"/>
                <w:kern w:val="24"/>
              </w:rPr>
              <w:t>и</w:t>
            </w:r>
            <w:r w:rsidRPr="0084758D">
              <w:rPr>
                <w:rFonts w:ascii="Times New Roman" w:hAnsi="Times New Roman"/>
                <w:color w:val="000000"/>
                <w:kern w:val="24"/>
              </w:rPr>
              <w:t>менением информационно-коммуникационных технол</w:t>
            </w:r>
            <w:r w:rsidRPr="0084758D">
              <w:rPr>
                <w:rFonts w:ascii="Times New Roman" w:hAnsi="Times New Roman"/>
                <w:color w:val="000000"/>
                <w:kern w:val="24"/>
              </w:rPr>
              <w:t>о</w:t>
            </w:r>
            <w:r w:rsidRPr="0084758D">
              <w:rPr>
                <w:rFonts w:ascii="Times New Roman" w:hAnsi="Times New Roman"/>
                <w:color w:val="000000"/>
                <w:kern w:val="24"/>
              </w:rPr>
              <w:t>гий».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  <w:color w:val="000000"/>
                <w:kern w:val="24"/>
              </w:rPr>
              <w:t>Участие в работе «Неделя и</w:t>
            </w:r>
            <w:r w:rsidRPr="0084758D">
              <w:rPr>
                <w:rFonts w:ascii="Times New Roman" w:hAnsi="Times New Roman"/>
                <w:color w:val="000000"/>
                <w:kern w:val="24"/>
              </w:rPr>
              <w:t>н</w:t>
            </w:r>
            <w:r w:rsidRPr="0084758D">
              <w:rPr>
                <w:rFonts w:ascii="Times New Roman" w:hAnsi="Times New Roman"/>
                <w:color w:val="000000"/>
                <w:kern w:val="24"/>
              </w:rPr>
              <w:t>форматизации»</w:t>
            </w:r>
          </w:p>
        </w:tc>
        <w:tc>
          <w:tcPr>
            <w:tcW w:w="1843" w:type="dxa"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  <w:color w:val="000000"/>
                <w:kern w:val="24"/>
              </w:rPr>
              <w:t xml:space="preserve">г. Красноярск,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  <w:color w:val="000000"/>
                <w:kern w:val="24"/>
              </w:rPr>
              <w:t>Ноябрь 2012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  <w:color w:val="000000"/>
                <w:kern w:val="24"/>
              </w:rPr>
              <w:t>ИРО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</w:p>
          <w:p w:rsidR="0084758D" w:rsidRPr="0084758D" w:rsidRDefault="0084758D" w:rsidP="0084758D">
            <w:pPr>
              <w:tabs>
                <w:tab w:val="left" w:pos="4590"/>
              </w:tabs>
              <w:rPr>
                <w:rFonts w:ascii="Times New Roman" w:hAnsi="Times New Roman"/>
                <w:color w:val="000000"/>
                <w:kern w:val="24"/>
              </w:rPr>
            </w:pPr>
          </w:p>
          <w:p w:rsidR="0084758D" w:rsidRPr="0084758D" w:rsidRDefault="0084758D" w:rsidP="0084758D">
            <w:pPr>
              <w:tabs>
                <w:tab w:val="left" w:pos="4590"/>
              </w:tabs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  <w:color w:val="000000"/>
                <w:kern w:val="24"/>
              </w:rPr>
              <w:t>г. Киров, д</w:t>
            </w:r>
            <w:r w:rsidRPr="0084758D">
              <w:rPr>
                <w:rFonts w:ascii="Times New Roman" w:hAnsi="Times New Roman"/>
                <w:color w:val="000000"/>
                <w:kern w:val="24"/>
              </w:rPr>
              <w:t>е</w:t>
            </w:r>
            <w:r w:rsidRPr="0084758D">
              <w:rPr>
                <w:rFonts w:ascii="Times New Roman" w:hAnsi="Times New Roman"/>
                <w:color w:val="000000"/>
                <w:kern w:val="24"/>
              </w:rPr>
              <w:t>кабрь 2012</w:t>
            </w:r>
          </w:p>
        </w:tc>
      </w:tr>
      <w:tr w:rsidR="0084758D" w:rsidRPr="0084758D" w:rsidTr="00EC1B5E">
        <w:trPr>
          <w:trHeight w:val="914"/>
        </w:trPr>
        <w:tc>
          <w:tcPr>
            <w:tcW w:w="3369" w:type="dxa"/>
          </w:tcPr>
          <w:p w:rsidR="0084758D" w:rsidRPr="0084758D" w:rsidRDefault="0084758D" w:rsidP="0084758D">
            <w:pPr>
              <w:tabs>
                <w:tab w:val="left" w:pos="4185"/>
              </w:tabs>
              <w:spacing w:line="276" w:lineRule="auto"/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</w:rPr>
              <w:t>Пискунова М.И., педагог-психолог</w:t>
            </w:r>
          </w:p>
        </w:tc>
        <w:tc>
          <w:tcPr>
            <w:tcW w:w="3446" w:type="dxa"/>
          </w:tcPr>
          <w:p w:rsidR="0084758D" w:rsidRPr="0084758D" w:rsidRDefault="0084758D" w:rsidP="0084758D">
            <w:pPr>
              <w:spacing w:after="200"/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</w:rPr>
              <w:t xml:space="preserve"> </w:t>
            </w:r>
            <w:proofErr w:type="spellStart"/>
            <w:r w:rsidRPr="0084758D">
              <w:rPr>
                <w:rFonts w:ascii="Times New Roman" w:hAnsi="Times New Roman"/>
                <w:color w:val="000000"/>
                <w:kern w:val="24"/>
              </w:rPr>
              <w:t>Эриксоновская</w:t>
            </w:r>
            <w:proofErr w:type="spellEnd"/>
            <w:r w:rsidRPr="0084758D">
              <w:rPr>
                <w:rFonts w:ascii="Times New Roman" w:hAnsi="Times New Roman"/>
                <w:color w:val="000000"/>
                <w:kern w:val="24"/>
              </w:rPr>
              <w:t xml:space="preserve"> терапия и </w:t>
            </w:r>
            <w:proofErr w:type="spellStart"/>
            <w:r w:rsidRPr="0084758D">
              <w:rPr>
                <w:rFonts w:ascii="Times New Roman" w:hAnsi="Times New Roman"/>
                <w:color w:val="000000"/>
                <w:kern w:val="24"/>
              </w:rPr>
              <w:t>эриксоновский</w:t>
            </w:r>
            <w:proofErr w:type="spellEnd"/>
            <w:r w:rsidRPr="0084758D">
              <w:rPr>
                <w:rFonts w:ascii="Times New Roman" w:hAnsi="Times New Roman"/>
                <w:color w:val="000000"/>
                <w:kern w:val="24"/>
              </w:rPr>
              <w:t xml:space="preserve"> гипноз</w:t>
            </w:r>
          </w:p>
        </w:tc>
        <w:tc>
          <w:tcPr>
            <w:tcW w:w="1843" w:type="dxa"/>
          </w:tcPr>
          <w:p w:rsidR="0084758D" w:rsidRPr="0084758D" w:rsidRDefault="0084758D" w:rsidP="0084758D">
            <w:pPr>
              <w:tabs>
                <w:tab w:val="right" w:pos="3467"/>
              </w:tabs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84758D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Москва, профе</w:t>
            </w:r>
            <w:r w:rsidRPr="0084758D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с</w:t>
            </w:r>
            <w:r w:rsidRPr="0084758D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сиональная пс</w:t>
            </w:r>
            <w:r w:rsidRPr="0084758D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и</w:t>
            </w:r>
            <w:r w:rsidRPr="0084758D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хотерапевтич</w:t>
            </w:r>
            <w:r w:rsidRPr="0084758D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е</w:t>
            </w:r>
            <w:r w:rsidRPr="0084758D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 xml:space="preserve">ская лига </w:t>
            </w:r>
            <w:proofErr w:type="spellStart"/>
            <w:r w:rsidRPr="0084758D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lastRenderedPageBreak/>
              <w:t>РФ</w:t>
            </w:r>
            <w:proofErr w:type="gramStart"/>
            <w:r w:rsidRPr="0084758D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,о</w:t>
            </w:r>
            <w:proofErr w:type="gramEnd"/>
            <w:r w:rsidRPr="0084758D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ктябрь</w:t>
            </w:r>
            <w:proofErr w:type="spellEnd"/>
            <w:r w:rsidRPr="0084758D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-ноябрь 2012</w:t>
            </w:r>
          </w:p>
        </w:tc>
      </w:tr>
      <w:tr w:rsidR="0084758D" w:rsidRPr="0084758D" w:rsidTr="00EC1B5E">
        <w:trPr>
          <w:trHeight w:val="507"/>
        </w:trPr>
        <w:tc>
          <w:tcPr>
            <w:tcW w:w="3369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  <w:color w:val="000000"/>
                <w:kern w:val="24"/>
              </w:rPr>
              <w:lastRenderedPageBreak/>
              <w:t>Панфёрова Е. В.,</w:t>
            </w:r>
            <w:r w:rsidRPr="0084758D">
              <w:rPr>
                <w:rFonts w:ascii="Times New Roman" w:hAnsi="Times New Roman"/>
              </w:rPr>
              <w:t xml:space="preserve"> </w:t>
            </w:r>
            <w:r w:rsidRPr="0084758D">
              <w:rPr>
                <w:rFonts w:ascii="Times New Roman" w:hAnsi="Times New Roman"/>
                <w:color w:val="000000"/>
                <w:kern w:val="24"/>
              </w:rPr>
              <w:t>педагог-психолог</w:t>
            </w:r>
          </w:p>
        </w:tc>
        <w:tc>
          <w:tcPr>
            <w:tcW w:w="3446" w:type="dxa"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  <w:color w:val="000000"/>
                <w:kern w:val="24"/>
              </w:rPr>
              <w:t>Психологическое консультир</w:t>
            </w:r>
            <w:r w:rsidRPr="0084758D">
              <w:rPr>
                <w:rFonts w:ascii="Times New Roman" w:hAnsi="Times New Roman"/>
                <w:color w:val="000000"/>
                <w:kern w:val="24"/>
              </w:rPr>
              <w:t>о</w:t>
            </w:r>
            <w:r w:rsidRPr="0084758D">
              <w:rPr>
                <w:rFonts w:ascii="Times New Roman" w:hAnsi="Times New Roman"/>
                <w:color w:val="000000"/>
                <w:kern w:val="24"/>
              </w:rPr>
              <w:t xml:space="preserve">вание: интегративный подход </w:t>
            </w:r>
          </w:p>
        </w:tc>
        <w:tc>
          <w:tcPr>
            <w:tcW w:w="1843" w:type="dxa"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84758D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Институт пра</w:t>
            </w:r>
            <w:r w:rsidRPr="0084758D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к</w:t>
            </w:r>
            <w:r w:rsidRPr="0084758D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тической псих</w:t>
            </w:r>
            <w:r w:rsidRPr="0084758D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о</w:t>
            </w:r>
            <w:r w:rsidRPr="0084758D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 xml:space="preserve">логии </w:t>
            </w:r>
            <w:r w:rsidRPr="0084758D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«</w:t>
            </w:r>
            <w:proofErr w:type="spellStart"/>
            <w:r w:rsidRPr="0084758D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Иматон</w:t>
            </w:r>
            <w:proofErr w:type="spellEnd"/>
            <w:r w:rsidRPr="0084758D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», г. Санкт-Петербург, октябрь, март 2012</w:t>
            </w:r>
            <w:r w:rsidRPr="0084758D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</w:p>
        </w:tc>
      </w:tr>
    </w:tbl>
    <w:p w:rsidR="0084758D" w:rsidRPr="0084758D" w:rsidRDefault="0084758D" w:rsidP="0084758D">
      <w:pPr>
        <w:tabs>
          <w:tab w:val="left" w:pos="4185"/>
        </w:tabs>
        <w:jc w:val="center"/>
      </w:pPr>
      <w:r w:rsidRPr="0084758D">
        <w:rPr>
          <w:sz w:val="28"/>
          <w:szCs w:val="28"/>
        </w:rPr>
        <w:t>Работа по самообразованию учителей</w:t>
      </w:r>
    </w:p>
    <w:p w:rsidR="0084758D" w:rsidRPr="0084758D" w:rsidRDefault="0084758D" w:rsidP="0084758D">
      <w:pPr>
        <w:tabs>
          <w:tab w:val="left" w:pos="4185"/>
        </w:tabs>
        <w:jc w:val="center"/>
        <w:rPr>
          <w:i/>
          <w:sz w:val="20"/>
          <w:szCs w:val="20"/>
        </w:rPr>
      </w:pPr>
    </w:p>
    <w:p w:rsidR="0084758D" w:rsidRPr="0084758D" w:rsidRDefault="0084758D" w:rsidP="0084758D">
      <w:pPr>
        <w:tabs>
          <w:tab w:val="left" w:pos="4185"/>
        </w:tabs>
        <w:ind w:firstLine="567"/>
        <w:jc w:val="both"/>
      </w:pPr>
      <w:r w:rsidRPr="0084758D">
        <w:t>Особое место в работе по повышению профессиональной компетентности занимает самообразование учителей. Методические темы по самообразованию, над которыми раб</w:t>
      </w:r>
      <w:r w:rsidRPr="0084758D">
        <w:t>о</w:t>
      </w:r>
      <w:r w:rsidRPr="0084758D">
        <w:t>тают учителя, соответствуют методической теме МУК и направлены на использование различных методик, методов, приемов, форм, технологий с целью повышения качества учебно-воспитательного процесса, развитие исследовательских и творческих способн</w:t>
      </w:r>
      <w:r w:rsidRPr="0084758D">
        <w:t>о</w:t>
      </w:r>
      <w:r w:rsidRPr="0084758D">
        <w:t>стей учащихся, их профессиональное самоопределение:</w:t>
      </w:r>
    </w:p>
    <w:p w:rsidR="0084758D" w:rsidRPr="0084758D" w:rsidRDefault="0084758D" w:rsidP="0084758D">
      <w:pPr>
        <w:tabs>
          <w:tab w:val="left" w:pos="4185"/>
        </w:tabs>
        <w:jc w:val="both"/>
      </w:pPr>
      <w:r w:rsidRPr="0084758D">
        <w:t xml:space="preserve"> </w:t>
      </w:r>
    </w:p>
    <w:tbl>
      <w:tblPr>
        <w:tblW w:w="0" w:type="auto"/>
        <w:jc w:val="center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88"/>
        <w:gridCol w:w="3260"/>
        <w:gridCol w:w="3017"/>
      </w:tblGrid>
      <w:tr w:rsidR="0084758D" w:rsidRPr="0084758D" w:rsidTr="00EC1B5E">
        <w:trPr>
          <w:trHeight w:val="162"/>
          <w:jc w:val="center"/>
        </w:trPr>
        <w:tc>
          <w:tcPr>
            <w:tcW w:w="567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b/>
              </w:rPr>
              <w:t>№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proofErr w:type="gramStart"/>
            <w:r w:rsidRPr="0084758D">
              <w:rPr>
                <w:b/>
              </w:rPr>
              <w:t>п</w:t>
            </w:r>
            <w:proofErr w:type="gramEnd"/>
            <w:r w:rsidRPr="0084758D">
              <w:rPr>
                <w:b/>
              </w:rPr>
              <w:t>/п</w:t>
            </w:r>
          </w:p>
        </w:tc>
        <w:tc>
          <w:tcPr>
            <w:tcW w:w="218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b/>
              </w:rPr>
              <w:t>Ф.И.О. педагог</w:t>
            </w:r>
            <w:r w:rsidRPr="0084758D">
              <w:rPr>
                <w:b/>
              </w:rPr>
              <w:t>и</w:t>
            </w:r>
            <w:r w:rsidRPr="0084758D">
              <w:rPr>
                <w:b/>
              </w:rPr>
              <w:t>ческого работн</w:t>
            </w:r>
            <w:r w:rsidRPr="0084758D">
              <w:rPr>
                <w:b/>
              </w:rPr>
              <w:t>и</w:t>
            </w:r>
            <w:r w:rsidRPr="0084758D">
              <w:rPr>
                <w:b/>
              </w:rPr>
              <w:t>ка</w:t>
            </w:r>
          </w:p>
        </w:tc>
        <w:tc>
          <w:tcPr>
            <w:tcW w:w="3260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b/>
              </w:rPr>
              <w:t>Тема самообразования</w:t>
            </w:r>
          </w:p>
        </w:tc>
        <w:tc>
          <w:tcPr>
            <w:tcW w:w="3017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b/>
              </w:rPr>
              <w:t>Результат работы</w:t>
            </w:r>
          </w:p>
        </w:tc>
      </w:tr>
      <w:tr w:rsidR="0084758D" w:rsidRPr="0084758D" w:rsidTr="00EC1B5E">
        <w:trPr>
          <w:jc w:val="center"/>
        </w:trPr>
        <w:tc>
          <w:tcPr>
            <w:tcW w:w="567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1</w:t>
            </w:r>
          </w:p>
        </w:tc>
        <w:tc>
          <w:tcPr>
            <w:tcW w:w="218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proofErr w:type="spellStart"/>
            <w:r w:rsidRPr="0084758D">
              <w:t>Алакина</w:t>
            </w:r>
            <w:proofErr w:type="spellEnd"/>
            <w:r w:rsidRPr="0084758D">
              <w:t xml:space="preserve"> Л.Н. </w:t>
            </w:r>
          </w:p>
        </w:tc>
        <w:tc>
          <w:tcPr>
            <w:tcW w:w="3260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Работа над проектом «Инн</w:t>
            </w:r>
            <w:r w:rsidRPr="0084758D">
              <w:t>о</w:t>
            </w:r>
            <w:r w:rsidRPr="0084758D">
              <w:t>вационная деятельность уч</w:t>
            </w:r>
            <w:r w:rsidRPr="0084758D">
              <w:t>и</w:t>
            </w:r>
            <w:r w:rsidRPr="0084758D">
              <w:t>теля»</w:t>
            </w:r>
          </w:p>
        </w:tc>
        <w:tc>
          <w:tcPr>
            <w:tcW w:w="3017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Стадия разработки</w:t>
            </w:r>
          </w:p>
        </w:tc>
      </w:tr>
      <w:tr w:rsidR="0084758D" w:rsidRPr="0084758D" w:rsidTr="00EC1B5E">
        <w:trPr>
          <w:jc w:val="center"/>
        </w:trPr>
        <w:tc>
          <w:tcPr>
            <w:tcW w:w="567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2</w:t>
            </w:r>
          </w:p>
        </w:tc>
        <w:tc>
          <w:tcPr>
            <w:tcW w:w="218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proofErr w:type="spellStart"/>
            <w:r w:rsidRPr="0084758D">
              <w:t>Бушманов</w:t>
            </w:r>
            <w:proofErr w:type="spellEnd"/>
            <w:r w:rsidRPr="0084758D">
              <w:t xml:space="preserve"> В.А.</w:t>
            </w:r>
          </w:p>
        </w:tc>
        <w:tc>
          <w:tcPr>
            <w:tcW w:w="3260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Технология организации  с</w:t>
            </w:r>
            <w:r w:rsidRPr="0084758D">
              <w:t>е</w:t>
            </w:r>
            <w:r w:rsidRPr="0084758D">
              <w:t>тевых практик старшеклас</w:t>
            </w:r>
            <w:r w:rsidRPr="0084758D">
              <w:t>с</w:t>
            </w:r>
            <w:r w:rsidRPr="0084758D">
              <w:t xml:space="preserve">ников </w:t>
            </w:r>
            <w:proofErr w:type="spellStart"/>
            <w:r w:rsidRPr="0084758D">
              <w:t>профориентационной</w:t>
            </w:r>
            <w:proofErr w:type="spellEnd"/>
            <w:r w:rsidRPr="0084758D">
              <w:t xml:space="preserve"> направленности</w:t>
            </w:r>
          </w:p>
        </w:tc>
        <w:tc>
          <w:tcPr>
            <w:tcW w:w="3017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Обобщение опыта на ГМО, публикации в сбо</w:t>
            </w:r>
            <w:r w:rsidRPr="0084758D">
              <w:t>р</w:t>
            </w:r>
            <w:r w:rsidRPr="0084758D">
              <w:t>никах, призовые места в конкурсах методических разработок на Межреги</w:t>
            </w:r>
            <w:r w:rsidRPr="0084758D">
              <w:t>о</w:t>
            </w:r>
            <w:r w:rsidRPr="0084758D">
              <w:t>нальном и Всероссийском уровнях</w:t>
            </w:r>
          </w:p>
        </w:tc>
      </w:tr>
      <w:tr w:rsidR="0084758D" w:rsidRPr="0084758D" w:rsidTr="00EC1B5E">
        <w:trPr>
          <w:jc w:val="center"/>
        </w:trPr>
        <w:tc>
          <w:tcPr>
            <w:tcW w:w="567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4</w:t>
            </w:r>
          </w:p>
        </w:tc>
        <w:tc>
          <w:tcPr>
            <w:tcW w:w="218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Воробьева О.О.</w:t>
            </w:r>
          </w:p>
        </w:tc>
        <w:tc>
          <w:tcPr>
            <w:tcW w:w="3260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Развитие творческих спосо</w:t>
            </w:r>
            <w:r w:rsidRPr="0084758D">
              <w:t>б</w:t>
            </w:r>
            <w:r w:rsidRPr="0084758D">
              <w:t>ностей детей младшего школьного  возраста с и</w:t>
            </w:r>
            <w:r w:rsidRPr="0084758D">
              <w:t>с</w:t>
            </w:r>
            <w:r w:rsidRPr="0084758D">
              <w:t>пользованием компьютерных технологий</w:t>
            </w:r>
          </w:p>
        </w:tc>
        <w:tc>
          <w:tcPr>
            <w:tcW w:w="3017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Обобщение опыта на с</w:t>
            </w:r>
            <w:r w:rsidRPr="0084758D">
              <w:t>е</w:t>
            </w:r>
            <w:r w:rsidRPr="0084758D">
              <w:t xml:space="preserve">минаре межрегионального уровня, публикации в сборнике, разработка </w:t>
            </w:r>
            <w:proofErr w:type="spellStart"/>
            <w:r w:rsidRPr="0084758D">
              <w:t>пр</w:t>
            </w:r>
            <w:r w:rsidRPr="0084758D">
              <w:t>о</w:t>
            </w:r>
            <w:r w:rsidRPr="0084758D">
              <w:t>фориентационных</w:t>
            </w:r>
            <w:proofErr w:type="spellEnd"/>
            <w:r w:rsidRPr="0084758D">
              <w:t xml:space="preserve"> пр</w:t>
            </w:r>
            <w:r w:rsidRPr="0084758D">
              <w:t>о</w:t>
            </w:r>
            <w:r w:rsidRPr="0084758D">
              <w:t>грамм</w:t>
            </w:r>
          </w:p>
        </w:tc>
      </w:tr>
      <w:tr w:rsidR="0084758D" w:rsidRPr="0084758D" w:rsidTr="00EC1B5E">
        <w:trPr>
          <w:jc w:val="center"/>
        </w:trPr>
        <w:tc>
          <w:tcPr>
            <w:tcW w:w="567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5</w:t>
            </w:r>
          </w:p>
        </w:tc>
        <w:tc>
          <w:tcPr>
            <w:tcW w:w="218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Карелина Л.М.</w:t>
            </w:r>
          </w:p>
        </w:tc>
        <w:tc>
          <w:tcPr>
            <w:tcW w:w="3260" w:type="dxa"/>
          </w:tcPr>
          <w:p w:rsidR="0084758D" w:rsidRPr="0084758D" w:rsidRDefault="0084758D" w:rsidP="0084758D">
            <w:pPr>
              <w:tabs>
                <w:tab w:val="left" w:pos="3750"/>
              </w:tabs>
            </w:pPr>
            <w:r w:rsidRPr="0084758D">
              <w:rPr>
                <w:sz w:val="28"/>
                <w:szCs w:val="28"/>
              </w:rPr>
              <w:t xml:space="preserve"> </w:t>
            </w:r>
            <w:r w:rsidRPr="0084758D">
              <w:t>Оптимальное самоопред</w:t>
            </w:r>
            <w:r w:rsidRPr="0084758D">
              <w:t>е</w:t>
            </w:r>
            <w:r w:rsidRPr="0084758D">
              <w:t>ление учащихся на основе интеграции основного и д</w:t>
            </w:r>
            <w:r w:rsidRPr="0084758D">
              <w:t>о</w:t>
            </w:r>
            <w:r w:rsidRPr="0084758D">
              <w:t>полнительного образования в условиях сетевого взаим</w:t>
            </w:r>
            <w:r w:rsidRPr="0084758D">
              <w:t>о</w:t>
            </w:r>
            <w:r w:rsidRPr="0084758D">
              <w:t>действия при изучении х</w:t>
            </w:r>
            <w:r w:rsidRPr="0084758D">
              <w:t>и</w:t>
            </w:r>
            <w:r w:rsidRPr="0084758D">
              <w:t>мии</w:t>
            </w:r>
          </w:p>
        </w:tc>
        <w:tc>
          <w:tcPr>
            <w:tcW w:w="3017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Обобщение опыта работы на ГМО, публикации в сборнике</w:t>
            </w:r>
          </w:p>
        </w:tc>
      </w:tr>
      <w:tr w:rsidR="0084758D" w:rsidRPr="0084758D" w:rsidTr="00EC1B5E">
        <w:trPr>
          <w:jc w:val="center"/>
        </w:trPr>
        <w:tc>
          <w:tcPr>
            <w:tcW w:w="567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6</w:t>
            </w:r>
          </w:p>
        </w:tc>
        <w:tc>
          <w:tcPr>
            <w:tcW w:w="218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Панферова Е.В.</w:t>
            </w:r>
          </w:p>
        </w:tc>
        <w:tc>
          <w:tcPr>
            <w:tcW w:w="3260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proofErr w:type="spellStart"/>
            <w:r w:rsidRPr="0084758D">
              <w:t>Профориентационная</w:t>
            </w:r>
            <w:proofErr w:type="spellEnd"/>
            <w:r w:rsidRPr="0084758D">
              <w:t xml:space="preserve"> работа </w:t>
            </w:r>
          </w:p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с учащимися разного возра</w:t>
            </w:r>
            <w:r w:rsidRPr="0084758D">
              <w:t>с</w:t>
            </w:r>
            <w:r w:rsidRPr="0084758D">
              <w:t>та: от начальной школы до выпускного класса</w:t>
            </w:r>
          </w:p>
        </w:tc>
        <w:tc>
          <w:tcPr>
            <w:tcW w:w="3017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Обобщение опыта на с</w:t>
            </w:r>
            <w:r w:rsidRPr="0084758D">
              <w:t>е</w:t>
            </w:r>
            <w:r w:rsidRPr="0084758D">
              <w:t xml:space="preserve">минаре межрегионального уровня, публикации в сборнике, апробирование </w:t>
            </w:r>
            <w:proofErr w:type="spellStart"/>
            <w:r w:rsidRPr="0084758D">
              <w:t>профориентационной</w:t>
            </w:r>
            <w:proofErr w:type="spellEnd"/>
            <w:r w:rsidRPr="0084758D">
              <w:t xml:space="preserve"> пр</w:t>
            </w:r>
            <w:r w:rsidRPr="0084758D">
              <w:t>о</w:t>
            </w:r>
            <w:r w:rsidRPr="0084758D">
              <w:t>граммы «Дороги, которые мы выбираем», призовое место в конкурсе метод</w:t>
            </w:r>
            <w:r w:rsidRPr="0084758D">
              <w:t>и</w:t>
            </w:r>
            <w:r w:rsidRPr="0084758D">
              <w:t>ческих разработок на Вс</w:t>
            </w:r>
            <w:r w:rsidRPr="0084758D">
              <w:t>е</w:t>
            </w:r>
            <w:r w:rsidRPr="0084758D">
              <w:t>российском уровне</w:t>
            </w:r>
          </w:p>
        </w:tc>
      </w:tr>
    </w:tbl>
    <w:p w:rsidR="0084758D" w:rsidRPr="0084758D" w:rsidRDefault="0084758D" w:rsidP="0084758D">
      <w:pPr>
        <w:tabs>
          <w:tab w:val="left" w:pos="4185"/>
        </w:tabs>
        <w:jc w:val="center"/>
        <w:rPr>
          <w:i/>
          <w:sz w:val="28"/>
          <w:szCs w:val="28"/>
        </w:rPr>
      </w:pPr>
    </w:p>
    <w:p w:rsidR="0084758D" w:rsidRPr="0084758D" w:rsidRDefault="0084758D" w:rsidP="0084758D">
      <w:pPr>
        <w:tabs>
          <w:tab w:val="left" w:pos="4185"/>
        </w:tabs>
        <w:jc w:val="center"/>
        <w:rPr>
          <w:sz w:val="28"/>
          <w:szCs w:val="28"/>
        </w:rPr>
      </w:pPr>
      <w:r w:rsidRPr="0084758D">
        <w:rPr>
          <w:sz w:val="28"/>
          <w:szCs w:val="28"/>
        </w:rPr>
        <w:lastRenderedPageBreak/>
        <w:t>Изучение и внедрение в практику работы</w:t>
      </w:r>
    </w:p>
    <w:p w:rsidR="0084758D" w:rsidRPr="0084758D" w:rsidRDefault="0084758D" w:rsidP="0084758D">
      <w:pPr>
        <w:tabs>
          <w:tab w:val="left" w:pos="4185"/>
        </w:tabs>
        <w:jc w:val="center"/>
        <w:rPr>
          <w:sz w:val="28"/>
          <w:szCs w:val="28"/>
        </w:rPr>
      </w:pPr>
      <w:r w:rsidRPr="0084758D">
        <w:rPr>
          <w:sz w:val="28"/>
          <w:szCs w:val="28"/>
        </w:rPr>
        <w:t>новых форм и методов обучения и воспитания</w:t>
      </w:r>
    </w:p>
    <w:p w:rsidR="0084758D" w:rsidRPr="0084758D" w:rsidRDefault="0084758D" w:rsidP="0084758D">
      <w:pPr>
        <w:tabs>
          <w:tab w:val="left" w:pos="4185"/>
        </w:tabs>
        <w:jc w:val="both"/>
        <w:rPr>
          <w:sz w:val="28"/>
          <w:szCs w:val="28"/>
        </w:rPr>
      </w:pPr>
      <w:r w:rsidRPr="0084758D">
        <w:rPr>
          <w:sz w:val="28"/>
          <w:szCs w:val="28"/>
        </w:rPr>
        <w:t xml:space="preserve">     </w:t>
      </w:r>
    </w:p>
    <w:p w:rsidR="0084758D" w:rsidRPr="0084758D" w:rsidRDefault="0084758D" w:rsidP="0084758D">
      <w:pPr>
        <w:tabs>
          <w:tab w:val="left" w:pos="4185"/>
        </w:tabs>
        <w:jc w:val="both"/>
      </w:pPr>
      <w:r w:rsidRPr="0084758D">
        <w:rPr>
          <w:sz w:val="28"/>
          <w:szCs w:val="28"/>
        </w:rPr>
        <w:t xml:space="preserve">       </w:t>
      </w:r>
      <w:r w:rsidRPr="0084758D">
        <w:t>Уровень профессионального мастерства преподаватели МКОУ МУК повышали, участвуя в работе семинаров и через опытно – экспериментальную работу.</w:t>
      </w:r>
    </w:p>
    <w:p w:rsidR="0084758D" w:rsidRPr="0084758D" w:rsidRDefault="0084758D" w:rsidP="0084758D">
      <w:pPr>
        <w:tabs>
          <w:tab w:val="left" w:pos="4185"/>
        </w:tabs>
        <w:jc w:val="both"/>
      </w:pPr>
      <w:r w:rsidRPr="0084758D">
        <w:t xml:space="preserve">           Повышению уровня педагогического мастерства  способствовали проведенные </w:t>
      </w:r>
      <w:proofErr w:type="gramStart"/>
      <w:r w:rsidRPr="0084758D">
        <w:t>в</w:t>
      </w:r>
      <w:proofErr w:type="gramEnd"/>
      <w:r w:rsidRPr="0084758D">
        <w:t xml:space="preserve">  </w:t>
      </w:r>
      <w:proofErr w:type="gramStart"/>
      <w:r w:rsidRPr="0084758D">
        <w:t>МУК</w:t>
      </w:r>
      <w:proofErr w:type="gramEnd"/>
      <w:r w:rsidRPr="0084758D">
        <w:t xml:space="preserve"> в этом учебном году методические и психологические семинары:</w:t>
      </w:r>
    </w:p>
    <w:p w:rsidR="0084758D" w:rsidRPr="0084758D" w:rsidRDefault="0084758D" w:rsidP="0084758D">
      <w:pPr>
        <w:tabs>
          <w:tab w:val="left" w:pos="4185"/>
        </w:tabs>
        <w:jc w:val="both"/>
        <w:rPr>
          <w:sz w:val="28"/>
          <w:szCs w:val="28"/>
        </w:rPr>
      </w:pPr>
    </w:p>
    <w:tbl>
      <w:tblPr>
        <w:tblW w:w="9147" w:type="dxa"/>
        <w:tblInd w:w="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1611"/>
        <w:gridCol w:w="2656"/>
      </w:tblGrid>
      <w:tr w:rsidR="0084758D" w:rsidRPr="0084758D" w:rsidTr="00EC1B5E">
        <w:trPr>
          <w:trHeight w:val="245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</w:pPr>
            <w:r w:rsidRPr="0084758D">
              <w:rPr>
                <w:b/>
                <w:bCs/>
              </w:rPr>
              <w:t>Наименование семинара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</w:pPr>
            <w:r w:rsidRPr="0084758D">
              <w:rPr>
                <w:b/>
                <w:bCs/>
              </w:rPr>
              <w:t>Дата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</w:pPr>
            <w:r w:rsidRPr="0084758D">
              <w:rPr>
                <w:b/>
                <w:bCs/>
              </w:rPr>
              <w:t>Ответственные</w:t>
            </w:r>
          </w:p>
        </w:tc>
      </w:tr>
      <w:tr w:rsidR="0084758D" w:rsidRPr="0084758D" w:rsidTr="00EC1B5E">
        <w:trPr>
          <w:trHeight w:val="539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rPr>
                <w:color w:val="000000"/>
                <w:kern w:val="24"/>
              </w:rPr>
              <w:t>Семинар – консультация «Новый порядок аттестации педагогических работников»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</w:pPr>
            <w:r w:rsidRPr="0084758D">
              <w:t>ноябрь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Шабалина Е.Л.</w:t>
            </w:r>
          </w:p>
        </w:tc>
      </w:tr>
      <w:tr w:rsidR="0084758D" w:rsidRPr="0084758D" w:rsidTr="00EC1B5E">
        <w:trPr>
          <w:trHeight w:val="650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rPr>
                <w:color w:val="000000"/>
                <w:kern w:val="24"/>
              </w:rPr>
              <w:t>Психологический семинар «Психологич</w:t>
            </w:r>
            <w:r w:rsidRPr="0084758D">
              <w:rPr>
                <w:color w:val="000000"/>
                <w:kern w:val="24"/>
              </w:rPr>
              <w:t>е</w:t>
            </w:r>
            <w:r w:rsidRPr="0084758D">
              <w:rPr>
                <w:color w:val="000000"/>
                <w:kern w:val="24"/>
              </w:rPr>
              <w:t>ские особенности школьников разных во</w:t>
            </w:r>
            <w:r w:rsidRPr="0084758D">
              <w:rPr>
                <w:color w:val="000000"/>
                <w:kern w:val="24"/>
              </w:rPr>
              <w:t>з</w:t>
            </w:r>
            <w:r w:rsidRPr="0084758D">
              <w:rPr>
                <w:color w:val="000000"/>
                <w:kern w:val="24"/>
              </w:rPr>
              <w:t>растов»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</w:pPr>
            <w:r w:rsidRPr="0084758D">
              <w:rPr>
                <w:color w:val="000000"/>
                <w:kern w:val="24"/>
              </w:rPr>
              <w:t>декабрь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84758D">
              <w:rPr>
                <w:color w:val="000000"/>
                <w:kern w:val="24"/>
              </w:rPr>
              <w:t>Воробьёва О. О.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rPr>
                <w:color w:val="000000"/>
                <w:kern w:val="24"/>
              </w:rPr>
              <w:t>Пискунова М. И.</w:t>
            </w:r>
            <w:r w:rsidRPr="0084758D">
              <w:tab/>
            </w:r>
          </w:p>
        </w:tc>
      </w:tr>
      <w:tr w:rsidR="0084758D" w:rsidRPr="0084758D" w:rsidTr="00EC1B5E">
        <w:trPr>
          <w:trHeight w:val="650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Практическое занятие «Решаем проблемы творчески»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январь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Панферова Е.В.</w:t>
            </w:r>
          </w:p>
        </w:tc>
      </w:tr>
      <w:tr w:rsidR="0084758D" w:rsidRPr="0084758D" w:rsidTr="00EC1B5E">
        <w:trPr>
          <w:trHeight w:val="531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rPr>
                <w:color w:val="000000"/>
                <w:kern w:val="24"/>
              </w:rPr>
              <w:t>Практикум «Работа с сетевыми документами в сети Интернет»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</w:pPr>
            <w:r w:rsidRPr="0084758D">
              <w:t xml:space="preserve">в течении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center"/>
            </w:pPr>
            <w:r w:rsidRPr="0084758D">
              <w:t>уч. года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Шкляева А.Л.</w:t>
            </w:r>
          </w:p>
        </w:tc>
      </w:tr>
    </w:tbl>
    <w:p w:rsidR="0084758D" w:rsidRPr="0084758D" w:rsidRDefault="0084758D" w:rsidP="0084758D">
      <w:pPr>
        <w:tabs>
          <w:tab w:val="left" w:pos="4185"/>
        </w:tabs>
        <w:jc w:val="center"/>
        <w:rPr>
          <w:i/>
          <w:sz w:val="28"/>
          <w:szCs w:val="28"/>
        </w:rPr>
      </w:pPr>
    </w:p>
    <w:p w:rsidR="0084758D" w:rsidRPr="0084758D" w:rsidRDefault="0084758D" w:rsidP="0084758D">
      <w:pPr>
        <w:tabs>
          <w:tab w:val="left" w:pos="4185"/>
        </w:tabs>
        <w:jc w:val="center"/>
        <w:rPr>
          <w:sz w:val="28"/>
          <w:szCs w:val="28"/>
        </w:rPr>
      </w:pPr>
      <w:r w:rsidRPr="0084758D">
        <w:rPr>
          <w:sz w:val="28"/>
          <w:szCs w:val="28"/>
        </w:rPr>
        <w:t>Опытно-экспериментальная работа</w:t>
      </w:r>
    </w:p>
    <w:p w:rsidR="0084758D" w:rsidRPr="0084758D" w:rsidRDefault="0084758D" w:rsidP="0084758D">
      <w:pPr>
        <w:contextualSpacing/>
        <w:jc w:val="both"/>
        <w:rPr>
          <w:sz w:val="28"/>
          <w:szCs w:val="28"/>
        </w:rPr>
      </w:pPr>
    </w:p>
    <w:p w:rsidR="0084758D" w:rsidRPr="0084758D" w:rsidRDefault="0084758D" w:rsidP="0084758D">
      <w:pPr>
        <w:ind w:firstLine="567"/>
        <w:jc w:val="both"/>
      </w:pPr>
      <w:r w:rsidRPr="0084758D">
        <w:t xml:space="preserve">С января 2011 года  на базе МКОУ МУК при ИРО Кировской области работала творческая лаборатория учителей области по теме: «Интегративный подход в условиях сетевого взаимодействия как фактор оптимального самоопределения учащихся». Сроки эксперимента: январь 2011- декабрь 2012. Уровень лаборатории – областной. Участников лаборатории -31 чел. Это учителя МКОУ МУК, школ города Кирово-Чепецка, учителя межшкольных учебных комбинатов города Кирова, преподаватели Кировских ВУЗов, Ивановского государственного химико-технологического университета. </w:t>
      </w:r>
    </w:p>
    <w:p w:rsidR="0084758D" w:rsidRPr="0084758D" w:rsidRDefault="0084758D" w:rsidP="00FA7F14">
      <w:pPr>
        <w:ind w:firstLine="567"/>
        <w:jc w:val="both"/>
      </w:pPr>
      <w:r w:rsidRPr="0084758D">
        <w:t>Цель: Создать гибкую вариативную среду для развития готовности учащихся к о</w:t>
      </w:r>
      <w:r w:rsidRPr="0084758D">
        <w:t>п</w:t>
      </w:r>
      <w:r w:rsidRPr="0084758D">
        <w:t>тимальному самоопределению на основе  сетевого взаимодействия образовательных учреждений основного, дополнительного, профессионального образования и интеграции с предприятиями экономики и бизнеса.</w:t>
      </w:r>
    </w:p>
    <w:p w:rsidR="0084758D" w:rsidRPr="0084758D" w:rsidRDefault="0084758D" w:rsidP="00FA7F14">
      <w:pPr>
        <w:ind w:firstLine="567"/>
        <w:jc w:val="both"/>
      </w:pPr>
      <w:r w:rsidRPr="0084758D">
        <w:t xml:space="preserve"> Научный руководитель творческой лаборатории – </w:t>
      </w:r>
      <w:proofErr w:type="spellStart"/>
      <w:r w:rsidRPr="0084758D">
        <w:t>Мелёхина</w:t>
      </w:r>
      <w:proofErr w:type="spellEnd"/>
      <w:r w:rsidRPr="0084758D">
        <w:t xml:space="preserve"> Светлана Ивановна, доцент кафедры естественнонаучного и математического образования ИРО Кировской области, кандидат педагогических наук.</w:t>
      </w:r>
    </w:p>
    <w:p w:rsidR="0084758D" w:rsidRPr="0084758D" w:rsidRDefault="0084758D" w:rsidP="0084758D">
      <w:pPr>
        <w:ind w:firstLine="567"/>
        <w:jc w:val="both"/>
        <w:rPr>
          <w:bCs/>
        </w:rPr>
      </w:pPr>
      <w:r w:rsidRPr="0084758D">
        <w:t xml:space="preserve"> В рамках лаборатории разработано 4 среднесрочных  проекта, 21 программа. 2 пр</w:t>
      </w:r>
      <w:r w:rsidRPr="0084758D">
        <w:t>о</w:t>
      </w:r>
      <w:r w:rsidRPr="0084758D">
        <w:t>екта и 11 программ вошли в методические сборники «Мой выбор» и «Социальные пра</w:t>
      </w:r>
      <w:r w:rsidRPr="0084758D">
        <w:t>к</w:t>
      </w:r>
      <w:r w:rsidRPr="0084758D">
        <w:t>тики», напечатанные по решению редакционно-издательского совета ИРО Кировской о</w:t>
      </w:r>
      <w:r w:rsidRPr="0084758D">
        <w:t>б</w:t>
      </w:r>
      <w:r w:rsidRPr="0084758D">
        <w:t>ласти, с присвоением</w:t>
      </w:r>
      <w:r w:rsidRPr="0084758D">
        <w:rPr>
          <w:b/>
          <w:bCs/>
        </w:rPr>
        <w:t xml:space="preserve"> </w:t>
      </w:r>
      <w:r w:rsidRPr="0084758D">
        <w:rPr>
          <w:bCs/>
        </w:rPr>
        <w:t xml:space="preserve">ISBN - </w:t>
      </w:r>
      <w:proofErr w:type="spellStart"/>
      <w:r w:rsidRPr="0084758D">
        <w:rPr>
          <w:bCs/>
        </w:rPr>
        <w:t>International</w:t>
      </w:r>
      <w:proofErr w:type="spellEnd"/>
      <w:r w:rsidRPr="0084758D">
        <w:rPr>
          <w:bCs/>
        </w:rPr>
        <w:t xml:space="preserve"> </w:t>
      </w:r>
      <w:proofErr w:type="spellStart"/>
      <w:r w:rsidRPr="0084758D">
        <w:rPr>
          <w:bCs/>
        </w:rPr>
        <w:t>Standart</w:t>
      </w:r>
      <w:proofErr w:type="spellEnd"/>
      <w:r w:rsidRPr="0084758D">
        <w:rPr>
          <w:bCs/>
        </w:rPr>
        <w:t xml:space="preserve"> </w:t>
      </w:r>
      <w:proofErr w:type="spellStart"/>
      <w:r w:rsidRPr="0084758D">
        <w:rPr>
          <w:bCs/>
        </w:rPr>
        <w:t>Book</w:t>
      </w:r>
      <w:proofErr w:type="spellEnd"/>
      <w:r w:rsidRPr="0084758D">
        <w:rPr>
          <w:bCs/>
        </w:rPr>
        <w:t xml:space="preserve"> </w:t>
      </w:r>
      <w:proofErr w:type="spellStart"/>
      <w:r w:rsidRPr="0084758D">
        <w:rPr>
          <w:bCs/>
        </w:rPr>
        <w:t>Number</w:t>
      </w:r>
      <w:proofErr w:type="spellEnd"/>
      <w:r w:rsidRPr="0084758D">
        <w:rPr>
          <w:bCs/>
        </w:rPr>
        <w:t xml:space="preserve"> - Международный ста</w:t>
      </w:r>
      <w:r w:rsidRPr="0084758D">
        <w:rPr>
          <w:bCs/>
        </w:rPr>
        <w:t>н</w:t>
      </w:r>
      <w:r w:rsidRPr="0084758D">
        <w:rPr>
          <w:bCs/>
        </w:rPr>
        <w:t xml:space="preserve">дартный книжный номер. Это уникальный номер издания в международном реестре. </w:t>
      </w:r>
    </w:p>
    <w:p w:rsidR="0084758D" w:rsidRPr="0084758D" w:rsidRDefault="0084758D" w:rsidP="0084758D">
      <w:pPr>
        <w:ind w:firstLine="567"/>
        <w:jc w:val="both"/>
      </w:pPr>
      <w:r w:rsidRPr="0084758D">
        <w:rPr>
          <w:bCs/>
        </w:rPr>
        <w:t xml:space="preserve">В этом учебном году </w:t>
      </w:r>
      <w:r w:rsidRPr="0084758D">
        <w:t>опыт работы лаборатории был представлен на межрегионал</w:t>
      </w:r>
      <w:r w:rsidRPr="0084758D">
        <w:t>ь</w:t>
      </w:r>
      <w:r w:rsidRPr="0084758D">
        <w:t xml:space="preserve">ной научно-практической конференции «Актуальные проблемы </w:t>
      </w:r>
      <w:proofErr w:type="spellStart"/>
      <w:r w:rsidRPr="0084758D">
        <w:t>инновационно</w:t>
      </w:r>
      <w:proofErr w:type="spellEnd"/>
      <w:r w:rsidRPr="0084758D">
        <w:t xml:space="preserve">-технологического образования» (ноябрь, 2012 год), на </w:t>
      </w:r>
      <w:r w:rsidRPr="0084758D">
        <w:rPr>
          <w:lang w:val="en-US"/>
        </w:rPr>
        <w:t>VI</w:t>
      </w:r>
      <w:r w:rsidRPr="0084758D">
        <w:t xml:space="preserve"> областном образовательном Ф</w:t>
      </w:r>
      <w:r w:rsidRPr="0084758D">
        <w:t>о</w:t>
      </w:r>
      <w:r w:rsidRPr="0084758D">
        <w:t>руме – 2013 «Открытость. Качество. Развитие» (февраль, 2013 год). МКОУ МУК стал призером конкурса инновационного педагогического опыта в рамках Форума - 2013, в номинации «Модель организации отдыха и оздоровления детей на принципах социальн</w:t>
      </w:r>
      <w:r w:rsidRPr="0084758D">
        <w:t>о</w:t>
      </w:r>
      <w:r w:rsidRPr="0084758D">
        <w:t xml:space="preserve">го партнерства». Результаты работы лаборатории представлены в статье «Интеграция и сетевое взаимодействие – факторы развития готовности школьников к самоопределению в условиях малого города» в сборнике материалов межрегиональной научно-практической конференции по проблемам технологического образования  (февраль, 2013 год). </w:t>
      </w:r>
    </w:p>
    <w:p w:rsidR="0084758D" w:rsidRPr="0084758D" w:rsidRDefault="0084758D" w:rsidP="0084758D">
      <w:pPr>
        <w:ind w:firstLine="567"/>
        <w:jc w:val="both"/>
      </w:pPr>
      <w:r w:rsidRPr="0084758D">
        <w:t>С января 2013 года на базе МКОУ МУК при ИРО Кировской области работает тво</w:t>
      </w:r>
      <w:r w:rsidRPr="0084758D">
        <w:t>р</w:t>
      </w:r>
      <w:r w:rsidRPr="0084758D">
        <w:t xml:space="preserve">ческая лаборатория учителей области по теме: «Основы инновационной и </w:t>
      </w:r>
      <w:proofErr w:type="spellStart"/>
      <w:r w:rsidRPr="0084758D">
        <w:t>исследовател</w:t>
      </w:r>
      <w:r w:rsidRPr="0084758D">
        <w:t>ь</w:t>
      </w:r>
      <w:r w:rsidRPr="0084758D">
        <w:lastRenderedPageBreak/>
        <w:t>ско</w:t>
      </w:r>
      <w:proofErr w:type="spellEnd"/>
      <w:r w:rsidRPr="0084758D">
        <w:t>-экспериментальной деятельности в технологическом образовании»  Сроки экспер</w:t>
      </w:r>
      <w:r w:rsidRPr="0084758D">
        <w:t>и</w:t>
      </w:r>
      <w:r w:rsidRPr="0084758D">
        <w:t>мента: январь 2013 год</w:t>
      </w:r>
      <w:proofErr w:type="gramStart"/>
      <w:r w:rsidRPr="0084758D">
        <w:t>а-</w:t>
      </w:r>
      <w:proofErr w:type="gramEnd"/>
      <w:r w:rsidRPr="0084758D">
        <w:t xml:space="preserve"> декабрь 2014 года. Уровень лаборатории – областной. Участн</w:t>
      </w:r>
      <w:r w:rsidRPr="0084758D">
        <w:t>и</w:t>
      </w:r>
      <w:r w:rsidRPr="0084758D">
        <w:t>ков лаборатории - 25 чел. Это учителя МКОУ МУК, школ города Кирово-Чепецка, учит</w:t>
      </w:r>
      <w:r w:rsidRPr="0084758D">
        <w:t>е</w:t>
      </w:r>
      <w:r w:rsidRPr="0084758D">
        <w:t xml:space="preserve">ля межшкольных учебных комбинатов города Кирова, преподаватели Кировских ВУЗов, Ивановского государственного химико-технологического университета. </w:t>
      </w:r>
    </w:p>
    <w:p w:rsidR="0084758D" w:rsidRPr="0084758D" w:rsidRDefault="0084758D" w:rsidP="0084758D">
      <w:pPr>
        <w:ind w:firstLine="567"/>
        <w:jc w:val="both"/>
      </w:pPr>
      <w:r w:rsidRPr="0084758D">
        <w:t>Цель: Создать систему индикаторов для оценки развития готовности учащихся к о</w:t>
      </w:r>
      <w:r w:rsidRPr="0084758D">
        <w:t>п</w:t>
      </w:r>
      <w:r w:rsidRPr="0084758D">
        <w:t xml:space="preserve">тимальному самоопределению на основе  сетевого взаимодействия образовательных учреждений основного, дополнительного, профессионального образования и интеграции с предприятиями экономики и бизнеса. Научный руководитель творческой лаборатории – </w:t>
      </w:r>
      <w:proofErr w:type="spellStart"/>
      <w:r w:rsidRPr="0084758D">
        <w:t>Мелёхина</w:t>
      </w:r>
      <w:proofErr w:type="spellEnd"/>
      <w:r w:rsidRPr="0084758D">
        <w:t xml:space="preserve"> Светлана Ивановна, доцент кафедры естественнонаучного и математического образования ИРО Кировской области, кандидат педагогических наук. В рамках лаборат</w:t>
      </w:r>
      <w:r w:rsidRPr="0084758D">
        <w:t>о</w:t>
      </w:r>
      <w:r w:rsidRPr="0084758D">
        <w:t>рии каждым участником разработаны программы локальных экспериментов, работа над которыми будет продолжена в 2013-2014 уч. году</w:t>
      </w:r>
    </w:p>
    <w:p w:rsidR="0084758D" w:rsidRPr="0084758D" w:rsidRDefault="0084758D" w:rsidP="0084758D">
      <w:pPr>
        <w:contextualSpacing/>
        <w:jc w:val="both"/>
        <w:rPr>
          <w:rFonts w:eastAsiaTheme="minorEastAsia"/>
          <w:sz w:val="28"/>
          <w:szCs w:val="28"/>
        </w:rPr>
      </w:pPr>
      <w:r w:rsidRPr="0084758D">
        <w:rPr>
          <w:rFonts w:eastAsiaTheme="minorEastAsia"/>
          <w:sz w:val="28"/>
          <w:szCs w:val="28"/>
        </w:rPr>
        <w:tab/>
      </w:r>
    </w:p>
    <w:p w:rsidR="0084758D" w:rsidRPr="002E4D0D" w:rsidRDefault="0084758D" w:rsidP="0084758D">
      <w:pPr>
        <w:tabs>
          <w:tab w:val="left" w:pos="4185"/>
        </w:tabs>
        <w:jc w:val="center"/>
        <w:rPr>
          <w:sz w:val="28"/>
          <w:szCs w:val="28"/>
        </w:rPr>
      </w:pPr>
      <w:r w:rsidRPr="002E4D0D">
        <w:rPr>
          <w:sz w:val="28"/>
          <w:szCs w:val="28"/>
        </w:rPr>
        <w:t xml:space="preserve">Обобщение и распространение опыта работы, </w:t>
      </w:r>
    </w:p>
    <w:p w:rsidR="0084758D" w:rsidRPr="002E4D0D" w:rsidRDefault="0084758D" w:rsidP="0084758D">
      <w:pPr>
        <w:tabs>
          <w:tab w:val="left" w:pos="4185"/>
        </w:tabs>
        <w:jc w:val="center"/>
        <w:rPr>
          <w:sz w:val="28"/>
          <w:szCs w:val="28"/>
        </w:rPr>
      </w:pPr>
      <w:r w:rsidRPr="002E4D0D">
        <w:rPr>
          <w:sz w:val="28"/>
          <w:szCs w:val="28"/>
        </w:rPr>
        <w:t>проведение открытых мероприятий, публикации</w:t>
      </w:r>
    </w:p>
    <w:p w:rsidR="0084758D" w:rsidRPr="002E4D0D" w:rsidRDefault="0084758D" w:rsidP="0084758D">
      <w:pPr>
        <w:tabs>
          <w:tab w:val="left" w:pos="4185"/>
        </w:tabs>
        <w:jc w:val="center"/>
        <w:rPr>
          <w:sz w:val="28"/>
          <w:szCs w:val="28"/>
        </w:rPr>
      </w:pPr>
    </w:p>
    <w:p w:rsidR="0084758D" w:rsidRPr="002E4D0D" w:rsidRDefault="0084758D" w:rsidP="002E4D0D">
      <w:pPr>
        <w:tabs>
          <w:tab w:val="left" w:pos="4185"/>
        </w:tabs>
        <w:ind w:firstLine="567"/>
        <w:jc w:val="both"/>
      </w:pPr>
      <w:r w:rsidRPr="002E4D0D">
        <w:t>Одно из основных направлений методической работы – обобщение педагогического опыта, участие в профессиональных конкурсах, проведение мастер-классов.</w:t>
      </w:r>
    </w:p>
    <w:p w:rsidR="0084758D" w:rsidRPr="002E4D0D" w:rsidRDefault="0084758D" w:rsidP="002E4D0D">
      <w:pPr>
        <w:tabs>
          <w:tab w:val="left" w:pos="4185"/>
        </w:tabs>
        <w:jc w:val="both"/>
      </w:pPr>
      <w:r w:rsidRPr="002E4D0D">
        <w:t xml:space="preserve"> В прошедшем учебном году учителя МУК представляли опыт своей работы на межрег</w:t>
      </w:r>
      <w:r w:rsidRPr="002E4D0D">
        <w:t>и</w:t>
      </w:r>
      <w:r w:rsidRPr="002E4D0D">
        <w:t xml:space="preserve">ональном, областном и городском уровне. </w:t>
      </w:r>
    </w:p>
    <w:p w:rsidR="0084758D" w:rsidRPr="002E4D0D" w:rsidRDefault="0084758D" w:rsidP="0084758D">
      <w:pPr>
        <w:tabs>
          <w:tab w:val="left" w:pos="4185"/>
        </w:tabs>
        <w:jc w:val="both"/>
        <w:rPr>
          <w:sz w:val="28"/>
          <w:szCs w:val="28"/>
        </w:rPr>
      </w:pPr>
    </w:p>
    <w:p w:rsidR="0084758D" w:rsidRPr="002E4D0D" w:rsidRDefault="0084758D" w:rsidP="0084758D">
      <w:pPr>
        <w:tabs>
          <w:tab w:val="left" w:pos="4185"/>
        </w:tabs>
        <w:jc w:val="center"/>
        <w:rPr>
          <w:sz w:val="28"/>
          <w:szCs w:val="28"/>
        </w:rPr>
      </w:pPr>
      <w:r w:rsidRPr="002E4D0D">
        <w:rPr>
          <w:sz w:val="28"/>
          <w:szCs w:val="28"/>
        </w:rPr>
        <w:t>Межрегиональный уровень</w:t>
      </w:r>
    </w:p>
    <w:p w:rsidR="0084758D" w:rsidRPr="0084758D" w:rsidRDefault="0084758D" w:rsidP="0084758D">
      <w:pPr>
        <w:tabs>
          <w:tab w:val="left" w:pos="4185"/>
        </w:tabs>
        <w:jc w:val="center"/>
        <w:rPr>
          <w:i/>
          <w:sz w:val="28"/>
          <w:szCs w:val="28"/>
        </w:rPr>
      </w:pPr>
    </w:p>
    <w:p w:rsidR="0084758D" w:rsidRPr="002E4D0D" w:rsidRDefault="0084758D" w:rsidP="002E4D0D">
      <w:pPr>
        <w:tabs>
          <w:tab w:val="left" w:pos="4185"/>
        </w:tabs>
        <w:ind w:firstLine="567"/>
        <w:jc w:val="both"/>
      </w:pPr>
      <w:r w:rsidRPr="0084758D">
        <w:rPr>
          <w:sz w:val="28"/>
          <w:szCs w:val="28"/>
        </w:rPr>
        <w:t xml:space="preserve"> </w:t>
      </w:r>
      <w:r w:rsidRPr="002E4D0D">
        <w:t>В ноябре 2012 года на базе ИРО города Кирова проходила Межрегиональная нау</w:t>
      </w:r>
      <w:r w:rsidRPr="002E4D0D">
        <w:t>ч</w:t>
      </w:r>
      <w:r w:rsidRPr="002E4D0D">
        <w:t xml:space="preserve">но-практическая конференция «Актуальные проблемы </w:t>
      </w:r>
      <w:proofErr w:type="spellStart"/>
      <w:r w:rsidRPr="002E4D0D">
        <w:t>инновационно</w:t>
      </w:r>
      <w:proofErr w:type="spellEnd"/>
      <w:r w:rsidRPr="002E4D0D">
        <w:t>-технологического образования». На конференции был представлен опыт работы МКОУ МУК: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977"/>
        <w:gridCol w:w="2643"/>
        <w:gridCol w:w="4951"/>
      </w:tblGrid>
      <w:tr w:rsidR="0084758D" w:rsidRPr="0084758D" w:rsidTr="0084758D">
        <w:tc>
          <w:tcPr>
            <w:tcW w:w="1985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b/>
              </w:rPr>
            </w:pPr>
            <w:r w:rsidRPr="002E4D0D">
              <w:rPr>
                <w:rFonts w:ascii="Times New Roman" w:hAnsi="Times New Roman"/>
                <w:b/>
              </w:rPr>
              <w:t>Докладчик</w:t>
            </w:r>
          </w:p>
        </w:tc>
        <w:tc>
          <w:tcPr>
            <w:tcW w:w="2659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b/>
              </w:rPr>
            </w:pPr>
            <w:r w:rsidRPr="002E4D0D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983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b/>
              </w:rPr>
            </w:pPr>
            <w:r w:rsidRPr="002E4D0D">
              <w:rPr>
                <w:rFonts w:ascii="Times New Roman" w:hAnsi="Times New Roman"/>
                <w:b/>
              </w:rPr>
              <w:t>Тема выступления</w:t>
            </w:r>
          </w:p>
        </w:tc>
      </w:tr>
      <w:tr w:rsidR="0084758D" w:rsidRPr="0084758D" w:rsidTr="0084758D">
        <w:tc>
          <w:tcPr>
            <w:tcW w:w="1985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Филимонов А.Г.</w:t>
            </w:r>
          </w:p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2E4D0D">
              <w:rPr>
                <w:rFonts w:ascii="Times New Roman" w:hAnsi="Times New Roman"/>
              </w:rPr>
              <w:t>Варгасова</w:t>
            </w:r>
            <w:proofErr w:type="spellEnd"/>
            <w:r w:rsidRPr="002E4D0D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2659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Директор</w:t>
            </w:r>
          </w:p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4983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«Интегративный подход  к сетевому и соц</w:t>
            </w:r>
            <w:r w:rsidRPr="002E4D0D">
              <w:rPr>
                <w:rFonts w:ascii="Times New Roman" w:hAnsi="Times New Roman"/>
              </w:rPr>
              <w:t>и</w:t>
            </w:r>
            <w:r w:rsidRPr="002E4D0D">
              <w:rPr>
                <w:rFonts w:ascii="Times New Roman" w:hAnsi="Times New Roman"/>
              </w:rPr>
              <w:t>альному взаимодействию как условие разв</w:t>
            </w:r>
            <w:r w:rsidRPr="002E4D0D">
              <w:rPr>
                <w:rFonts w:ascii="Times New Roman" w:hAnsi="Times New Roman"/>
              </w:rPr>
              <w:t>и</w:t>
            </w:r>
            <w:r w:rsidRPr="002E4D0D">
              <w:rPr>
                <w:rFonts w:ascii="Times New Roman" w:hAnsi="Times New Roman"/>
              </w:rPr>
              <w:t>тия оптимального самоопределения учащи</w:t>
            </w:r>
            <w:r w:rsidRPr="002E4D0D">
              <w:rPr>
                <w:rFonts w:ascii="Times New Roman" w:hAnsi="Times New Roman"/>
              </w:rPr>
              <w:t>х</w:t>
            </w:r>
            <w:r w:rsidRPr="002E4D0D">
              <w:rPr>
                <w:rFonts w:ascii="Times New Roman" w:hAnsi="Times New Roman"/>
              </w:rPr>
              <w:t>ся в условиях малого города»</w:t>
            </w:r>
          </w:p>
        </w:tc>
      </w:tr>
      <w:tr w:rsidR="0084758D" w:rsidRPr="0084758D" w:rsidTr="0084758D">
        <w:tc>
          <w:tcPr>
            <w:tcW w:w="1985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Воробьева О.О.</w:t>
            </w:r>
          </w:p>
        </w:tc>
        <w:tc>
          <w:tcPr>
            <w:tcW w:w="2659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4983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«</w:t>
            </w:r>
            <w:proofErr w:type="spellStart"/>
            <w:r w:rsidRPr="002E4D0D">
              <w:rPr>
                <w:rFonts w:ascii="Times New Roman" w:hAnsi="Times New Roman"/>
              </w:rPr>
              <w:t>Профориентационная</w:t>
            </w:r>
            <w:proofErr w:type="spellEnd"/>
            <w:r w:rsidRPr="002E4D0D">
              <w:rPr>
                <w:rFonts w:ascii="Times New Roman" w:hAnsi="Times New Roman"/>
              </w:rPr>
              <w:t xml:space="preserve"> программа для начальных классов с использованием комп</w:t>
            </w:r>
            <w:r w:rsidRPr="002E4D0D">
              <w:rPr>
                <w:rFonts w:ascii="Times New Roman" w:hAnsi="Times New Roman"/>
              </w:rPr>
              <w:t>ь</w:t>
            </w:r>
            <w:r w:rsidRPr="002E4D0D">
              <w:rPr>
                <w:rFonts w:ascii="Times New Roman" w:hAnsi="Times New Roman"/>
              </w:rPr>
              <w:t>ютерных технологий» - Диплом за лучший доклад</w:t>
            </w:r>
          </w:p>
        </w:tc>
      </w:tr>
      <w:tr w:rsidR="0084758D" w:rsidRPr="0084758D" w:rsidTr="0084758D">
        <w:tc>
          <w:tcPr>
            <w:tcW w:w="1985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Панферова Е.В.</w:t>
            </w:r>
          </w:p>
        </w:tc>
        <w:tc>
          <w:tcPr>
            <w:tcW w:w="2659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4983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«Консультирование как психологическая поддержка учащихся в процессе их сам</w:t>
            </w:r>
            <w:r w:rsidRPr="002E4D0D">
              <w:rPr>
                <w:rFonts w:ascii="Times New Roman" w:hAnsi="Times New Roman"/>
              </w:rPr>
              <w:t>о</w:t>
            </w:r>
            <w:r w:rsidRPr="002E4D0D">
              <w:rPr>
                <w:rFonts w:ascii="Times New Roman" w:hAnsi="Times New Roman"/>
              </w:rPr>
              <w:t>определения»</w:t>
            </w:r>
          </w:p>
        </w:tc>
      </w:tr>
    </w:tbl>
    <w:p w:rsidR="0084758D" w:rsidRPr="0084758D" w:rsidRDefault="0084758D" w:rsidP="0084758D">
      <w:pPr>
        <w:tabs>
          <w:tab w:val="left" w:pos="4185"/>
        </w:tabs>
        <w:spacing w:line="276" w:lineRule="auto"/>
        <w:jc w:val="both"/>
        <w:rPr>
          <w:sz w:val="28"/>
          <w:szCs w:val="28"/>
        </w:rPr>
      </w:pPr>
    </w:p>
    <w:p w:rsidR="0084758D" w:rsidRPr="002E4D0D" w:rsidRDefault="0084758D" w:rsidP="002E4D0D">
      <w:pPr>
        <w:tabs>
          <w:tab w:val="left" w:pos="4185"/>
        </w:tabs>
        <w:ind w:firstLine="567"/>
        <w:jc w:val="both"/>
      </w:pPr>
      <w:r w:rsidRPr="002E4D0D">
        <w:t>Ивановский государственный химико-технологический университет выпустил сбо</w:t>
      </w:r>
      <w:r w:rsidRPr="002E4D0D">
        <w:t>р</w:t>
      </w:r>
      <w:r w:rsidRPr="002E4D0D">
        <w:t>ник «Инновационные идеи и методические решения в преподавании химии», где опубл</w:t>
      </w:r>
      <w:r w:rsidRPr="002E4D0D">
        <w:t>и</w:t>
      </w:r>
      <w:r w:rsidRPr="002E4D0D">
        <w:t>кованы тезисы урока Карелиной Л.М. по теме «Анализ качества хлеба органолептическ</w:t>
      </w:r>
      <w:r w:rsidRPr="002E4D0D">
        <w:t>и</w:t>
      </w:r>
      <w:r w:rsidRPr="002E4D0D">
        <w:t>ми и физико-химическими методами»</w:t>
      </w:r>
    </w:p>
    <w:p w:rsidR="0084758D" w:rsidRPr="0084758D" w:rsidRDefault="0084758D" w:rsidP="0084758D">
      <w:pPr>
        <w:tabs>
          <w:tab w:val="left" w:pos="4185"/>
        </w:tabs>
        <w:jc w:val="center"/>
        <w:rPr>
          <w:i/>
          <w:sz w:val="28"/>
          <w:szCs w:val="28"/>
        </w:rPr>
      </w:pPr>
    </w:p>
    <w:p w:rsidR="0084758D" w:rsidRPr="002E4D0D" w:rsidRDefault="0084758D" w:rsidP="0084758D">
      <w:pPr>
        <w:tabs>
          <w:tab w:val="left" w:pos="4185"/>
        </w:tabs>
        <w:jc w:val="center"/>
        <w:rPr>
          <w:sz w:val="28"/>
          <w:szCs w:val="28"/>
        </w:rPr>
      </w:pPr>
      <w:r w:rsidRPr="002E4D0D">
        <w:rPr>
          <w:sz w:val="28"/>
          <w:szCs w:val="28"/>
        </w:rPr>
        <w:t>На уровне области</w:t>
      </w:r>
    </w:p>
    <w:p w:rsidR="0084758D" w:rsidRPr="0084758D" w:rsidRDefault="0084758D" w:rsidP="0084758D">
      <w:pPr>
        <w:tabs>
          <w:tab w:val="left" w:pos="4185"/>
        </w:tabs>
        <w:jc w:val="both"/>
        <w:rPr>
          <w:i/>
          <w:sz w:val="28"/>
          <w:szCs w:val="28"/>
        </w:rPr>
      </w:pPr>
    </w:p>
    <w:p w:rsidR="0084758D" w:rsidRPr="002E4D0D" w:rsidRDefault="0084758D" w:rsidP="002E4D0D">
      <w:pPr>
        <w:tabs>
          <w:tab w:val="left" w:pos="4185"/>
        </w:tabs>
        <w:ind w:firstLine="567"/>
        <w:jc w:val="both"/>
      </w:pPr>
      <w:r w:rsidRPr="002E4D0D">
        <w:t>В феврале 2013 года в Кирове проходил областной образовательный форум «Откр</w:t>
      </w:r>
      <w:r w:rsidRPr="002E4D0D">
        <w:t>ы</w:t>
      </w:r>
      <w:r w:rsidRPr="002E4D0D">
        <w:t>тость. Качество. Развитие». В рамках форума был объявлен конкурс инновационного п</w:t>
      </w:r>
      <w:r w:rsidRPr="002E4D0D">
        <w:t>е</w:t>
      </w:r>
      <w:r w:rsidRPr="002E4D0D">
        <w:t xml:space="preserve">дагогического опыта. Проект, представленный </w:t>
      </w:r>
      <w:proofErr w:type="spellStart"/>
      <w:r w:rsidRPr="002E4D0D">
        <w:t>Варгасовой</w:t>
      </w:r>
      <w:proofErr w:type="spellEnd"/>
      <w:r w:rsidRPr="002E4D0D">
        <w:t xml:space="preserve"> О.Н., стал призером в номин</w:t>
      </w:r>
      <w:r w:rsidRPr="002E4D0D">
        <w:t>а</w:t>
      </w:r>
      <w:r w:rsidRPr="002E4D0D">
        <w:t>ции «Модель организации отдыха и оздоровления детей на принципах социального пар</w:t>
      </w:r>
      <w:r w:rsidRPr="002E4D0D">
        <w:t>т</w:t>
      </w:r>
      <w:r w:rsidRPr="002E4D0D">
        <w:t>нерства».</w:t>
      </w:r>
    </w:p>
    <w:p w:rsidR="0084758D" w:rsidRPr="002E4D0D" w:rsidRDefault="0084758D" w:rsidP="002E4D0D">
      <w:pPr>
        <w:tabs>
          <w:tab w:val="left" w:pos="4185"/>
        </w:tabs>
        <w:ind w:firstLine="567"/>
        <w:jc w:val="both"/>
      </w:pPr>
      <w:r w:rsidRPr="002E4D0D">
        <w:lastRenderedPageBreak/>
        <w:t>По материалам Межрегиональной научно-практической конференции выпущен сборник «Актуальные проблемы инноваций в технологическом образовании: материалы межрегиональной научно-практической конференции по проблемам технологического о</w:t>
      </w:r>
      <w:r w:rsidRPr="002E4D0D">
        <w:t>б</w:t>
      </w:r>
      <w:r w:rsidRPr="002E4D0D">
        <w:t xml:space="preserve">разования школьников» под редакцией </w:t>
      </w:r>
      <w:proofErr w:type="spellStart"/>
      <w:r w:rsidRPr="002E4D0D">
        <w:t>С.И.Мелехиной</w:t>
      </w:r>
      <w:proofErr w:type="spellEnd"/>
      <w:r w:rsidRPr="002E4D0D">
        <w:t>. – Киров: ООО «Типография «Старая Вятка», 2013., где опубликованы статьи:</w:t>
      </w:r>
    </w:p>
    <w:p w:rsidR="0084758D" w:rsidRPr="002E4D0D" w:rsidRDefault="0084758D" w:rsidP="0084758D">
      <w:pPr>
        <w:tabs>
          <w:tab w:val="left" w:pos="4185"/>
        </w:tabs>
        <w:spacing w:line="276" w:lineRule="auto"/>
        <w:jc w:val="both"/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977"/>
        <w:gridCol w:w="2643"/>
        <w:gridCol w:w="4951"/>
      </w:tblGrid>
      <w:tr w:rsidR="0084758D" w:rsidRPr="0084758D" w:rsidTr="0084758D">
        <w:tc>
          <w:tcPr>
            <w:tcW w:w="1985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b/>
              </w:rPr>
            </w:pPr>
            <w:r w:rsidRPr="002E4D0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659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b/>
              </w:rPr>
            </w:pPr>
            <w:r w:rsidRPr="002E4D0D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983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b/>
              </w:rPr>
            </w:pPr>
            <w:r w:rsidRPr="002E4D0D">
              <w:rPr>
                <w:rFonts w:ascii="Times New Roman" w:hAnsi="Times New Roman"/>
                <w:b/>
              </w:rPr>
              <w:t>Тема публикации</w:t>
            </w:r>
          </w:p>
        </w:tc>
      </w:tr>
      <w:tr w:rsidR="0084758D" w:rsidRPr="0084758D" w:rsidTr="0084758D">
        <w:tc>
          <w:tcPr>
            <w:tcW w:w="1985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2E4D0D">
              <w:rPr>
                <w:rFonts w:ascii="Times New Roman" w:hAnsi="Times New Roman"/>
              </w:rPr>
              <w:t>Варгасова</w:t>
            </w:r>
            <w:proofErr w:type="spellEnd"/>
            <w:r w:rsidRPr="002E4D0D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2659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4983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«Интегративный подход  к сетевому и соц</w:t>
            </w:r>
            <w:r w:rsidRPr="002E4D0D">
              <w:rPr>
                <w:rFonts w:ascii="Times New Roman" w:hAnsi="Times New Roman"/>
              </w:rPr>
              <w:t>и</w:t>
            </w:r>
            <w:r w:rsidRPr="002E4D0D">
              <w:rPr>
                <w:rFonts w:ascii="Times New Roman" w:hAnsi="Times New Roman"/>
              </w:rPr>
              <w:t>альному взаимодействию как условие разв</w:t>
            </w:r>
            <w:r w:rsidRPr="002E4D0D">
              <w:rPr>
                <w:rFonts w:ascii="Times New Roman" w:hAnsi="Times New Roman"/>
              </w:rPr>
              <w:t>и</w:t>
            </w:r>
            <w:r w:rsidRPr="002E4D0D">
              <w:rPr>
                <w:rFonts w:ascii="Times New Roman" w:hAnsi="Times New Roman"/>
              </w:rPr>
              <w:t>тия оптимального самоопределения учащи</w:t>
            </w:r>
            <w:r w:rsidRPr="002E4D0D">
              <w:rPr>
                <w:rFonts w:ascii="Times New Roman" w:hAnsi="Times New Roman"/>
              </w:rPr>
              <w:t>х</w:t>
            </w:r>
            <w:r w:rsidRPr="002E4D0D">
              <w:rPr>
                <w:rFonts w:ascii="Times New Roman" w:hAnsi="Times New Roman"/>
              </w:rPr>
              <w:t>ся в условиях малого города»</w:t>
            </w:r>
          </w:p>
        </w:tc>
      </w:tr>
      <w:tr w:rsidR="0084758D" w:rsidRPr="0084758D" w:rsidTr="0084758D">
        <w:tc>
          <w:tcPr>
            <w:tcW w:w="1985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Шкляева А.Л.</w:t>
            </w:r>
          </w:p>
        </w:tc>
        <w:tc>
          <w:tcPr>
            <w:tcW w:w="2659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Зам. директора по ИР</w:t>
            </w:r>
          </w:p>
        </w:tc>
        <w:tc>
          <w:tcPr>
            <w:tcW w:w="4983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«Развитие готовности подростков к сам</w:t>
            </w:r>
            <w:r w:rsidRPr="002E4D0D">
              <w:rPr>
                <w:rFonts w:ascii="Times New Roman" w:hAnsi="Times New Roman"/>
              </w:rPr>
              <w:t>о</w:t>
            </w:r>
            <w:r w:rsidRPr="002E4D0D">
              <w:rPr>
                <w:rFonts w:ascii="Times New Roman" w:hAnsi="Times New Roman"/>
              </w:rPr>
              <w:t>определению в лингвистическом отряде ле</w:t>
            </w:r>
            <w:r w:rsidRPr="002E4D0D">
              <w:rPr>
                <w:rFonts w:ascii="Times New Roman" w:hAnsi="Times New Roman"/>
              </w:rPr>
              <w:t>т</w:t>
            </w:r>
            <w:r w:rsidRPr="002E4D0D">
              <w:rPr>
                <w:rFonts w:ascii="Times New Roman" w:hAnsi="Times New Roman"/>
              </w:rPr>
              <w:t>него городского профильного лагеря «Ро</w:t>
            </w:r>
            <w:r w:rsidRPr="002E4D0D">
              <w:rPr>
                <w:rFonts w:ascii="Times New Roman" w:hAnsi="Times New Roman"/>
              </w:rPr>
              <w:t>д</w:t>
            </w:r>
            <w:r w:rsidRPr="002E4D0D">
              <w:rPr>
                <w:rFonts w:ascii="Times New Roman" w:hAnsi="Times New Roman"/>
              </w:rPr>
              <w:t>ник»</w:t>
            </w:r>
          </w:p>
        </w:tc>
      </w:tr>
      <w:tr w:rsidR="0084758D" w:rsidRPr="0084758D" w:rsidTr="0084758D">
        <w:tc>
          <w:tcPr>
            <w:tcW w:w="1985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Воробьева О.О.</w:t>
            </w:r>
          </w:p>
        </w:tc>
        <w:tc>
          <w:tcPr>
            <w:tcW w:w="2659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4983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 xml:space="preserve">«Использование компьютерных технологий в </w:t>
            </w:r>
            <w:proofErr w:type="spellStart"/>
            <w:r w:rsidRPr="002E4D0D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2E4D0D">
              <w:rPr>
                <w:rFonts w:ascii="Times New Roman" w:hAnsi="Times New Roman"/>
              </w:rPr>
              <w:t xml:space="preserve"> работе с учащимися 1 классов» </w:t>
            </w:r>
          </w:p>
        </w:tc>
      </w:tr>
      <w:tr w:rsidR="0084758D" w:rsidRPr="0084758D" w:rsidTr="0084758D">
        <w:tc>
          <w:tcPr>
            <w:tcW w:w="1985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Панферова Е.В.</w:t>
            </w:r>
          </w:p>
        </w:tc>
        <w:tc>
          <w:tcPr>
            <w:tcW w:w="2659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4983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«Психологическая служба в профессионал</w:t>
            </w:r>
            <w:r w:rsidRPr="002E4D0D">
              <w:rPr>
                <w:rFonts w:ascii="Times New Roman" w:hAnsi="Times New Roman"/>
              </w:rPr>
              <w:t>ь</w:t>
            </w:r>
            <w:r w:rsidRPr="002E4D0D">
              <w:rPr>
                <w:rFonts w:ascii="Times New Roman" w:hAnsi="Times New Roman"/>
              </w:rPr>
              <w:t>ном самоопределении от начальной школы до выпускного класса»</w:t>
            </w:r>
          </w:p>
        </w:tc>
      </w:tr>
    </w:tbl>
    <w:p w:rsidR="0084758D" w:rsidRPr="0084758D" w:rsidRDefault="0084758D" w:rsidP="0084758D">
      <w:pPr>
        <w:tabs>
          <w:tab w:val="left" w:pos="4185"/>
        </w:tabs>
        <w:jc w:val="both"/>
        <w:rPr>
          <w:sz w:val="28"/>
          <w:szCs w:val="28"/>
        </w:rPr>
      </w:pPr>
      <w:r w:rsidRPr="0084758D">
        <w:rPr>
          <w:sz w:val="28"/>
          <w:szCs w:val="28"/>
        </w:rPr>
        <w:t xml:space="preserve"> </w:t>
      </w:r>
    </w:p>
    <w:p w:rsidR="0084758D" w:rsidRPr="002E4D0D" w:rsidRDefault="0084758D" w:rsidP="0084758D">
      <w:pPr>
        <w:tabs>
          <w:tab w:val="left" w:pos="4185"/>
        </w:tabs>
        <w:jc w:val="center"/>
        <w:rPr>
          <w:sz w:val="28"/>
          <w:szCs w:val="28"/>
        </w:rPr>
      </w:pPr>
      <w:r w:rsidRPr="002E4D0D">
        <w:rPr>
          <w:sz w:val="28"/>
          <w:szCs w:val="28"/>
        </w:rPr>
        <w:t>На уровне города</w:t>
      </w:r>
    </w:p>
    <w:p w:rsidR="0084758D" w:rsidRPr="0084758D" w:rsidRDefault="0084758D" w:rsidP="0084758D">
      <w:pPr>
        <w:tabs>
          <w:tab w:val="left" w:pos="4185"/>
        </w:tabs>
        <w:jc w:val="center"/>
        <w:rPr>
          <w:i/>
          <w:sz w:val="28"/>
          <w:szCs w:val="28"/>
        </w:rPr>
      </w:pPr>
    </w:p>
    <w:p w:rsidR="0084758D" w:rsidRPr="002E4D0D" w:rsidRDefault="0084758D" w:rsidP="002E4D0D">
      <w:pPr>
        <w:tabs>
          <w:tab w:val="left" w:pos="4185"/>
        </w:tabs>
        <w:ind w:firstLine="567"/>
        <w:jc w:val="both"/>
      </w:pPr>
      <w:r w:rsidRPr="002E4D0D">
        <w:t>Преподаватели МУК делились опытом своей работы на городских методических объединениях учителей, семинарах, участвовали в городских мероприятиях:</w:t>
      </w:r>
    </w:p>
    <w:p w:rsidR="0084758D" w:rsidRPr="0084758D" w:rsidRDefault="0084758D" w:rsidP="0084758D">
      <w:pPr>
        <w:tabs>
          <w:tab w:val="left" w:pos="4185"/>
        </w:tabs>
        <w:jc w:val="both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2551"/>
        <w:gridCol w:w="993"/>
        <w:gridCol w:w="2551"/>
      </w:tblGrid>
      <w:tr w:rsidR="0084758D" w:rsidRPr="0084758D" w:rsidTr="00EC1B5E">
        <w:tc>
          <w:tcPr>
            <w:tcW w:w="1844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b/>
              </w:rPr>
              <w:t>Ф.И.О.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b/>
              </w:rPr>
              <w:t>Должность</w:t>
            </w:r>
          </w:p>
        </w:tc>
        <w:tc>
          <w:tcPr>
            <w:tcW w:w="2551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b/>
              </w:rPr>
              <w:t>Место выступления</w:t>
            </w:r>
          </w:p>
        </w:tc>
        <w:tc>
          <w:tcPr>
            <w:tcW w:w="99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b/>
              </w:rPr>
              <w:t>Дата</w:t>
            </w:r>
          </w:p>
        </w:tc>
        <w:tc>
          <w:tcPr>
            <w:tcW w:w="2551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b/>
              </w:rPr>
              <w:t>Тема выступления,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b/>
              </w:rPr>
              <w:t>открытого меропр</w:t>
            </w:r>
            <w:r w:rsidRPr="0084758D">
              <w:rPr>
                <w:b/>
              </w:rPr>
              <w:t>и</w:t>
            </w:r>
            <w:r w:rsidRPr="0084758D">
              <w:rPr>
                <w:b/>
              </w:rPr>
              <w:t>ятия</w:t>
            </w:r>
          </w:p>
        </w:tc>
      </w:tr>
      <w:tr w:rsidR="0084758D" w:rsidRPr="0084758D" w:rsidTr="00EC1B5E">
        <w:tc>
          <w:tcPr>
            <w:tcW w:w="1844" w:type="dxa"/>
            <w:vMerge w:val="restart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proofErr w:type="spellStart"/>
            <w:r w:rsidRPr="0084758D">
              <w:rPr>
                <w:color w:val="000000"/>
                <w:kern w:val="24"/>
              </w:rPr>
              <w:t>Алакина</w:t>
            </w:r>
            <w:proofErr w:type="spellEnd"/>
            <w:r w:rsidRPr="0084758D">
              <w:rPr>
                <w:color w:val="000000"/>
                <w:kern w:val="24"/>
              </w:rPr>
              <w:t xml:space="preserve"> Л. Н.</w:t>
            </w:r>
          </w:p>
        </w:tc>
        <w:tc>
          <w:tcPr>
            <w:tcW w:w="1559" w:type="dxa"/>
            <w:vMerge w:val="restart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color w:val="000000"/>
                <w:kern w:val="24"/>
              </w:rPr>
              <w:t>Учитель технологии</w:t>
            </w:r>
          </w:p>
        </w:tc>
        <w:tc>
          <w:tcPr>
            <w:tcW w:w="2551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color w:val="000000"/>
                <w:kern w:val="24"/>
              </w:rPr>
              <w:t>ГМО  учителей техн</w:t>
            </w:r>
            <w:r w:rsidRPr="0084758D">
              <w:rPr>
                <w:color w:val="000000"/>
                <w:kern w:val="24"/>
              </w:rPr>
              <w:t>о</w:t>
            </w:r>
            <w:r w:rsidRPr="0084758D">
              <w:rPr>
                <w:color w:val="000000"/>
                <w:kern w:val="24"/>
              </w:rPr>
              <w:t>логии</w:t>
            </w:r>
          </w:p>
        </w:tc>
        <w:tc>
          <w:tcPr>
            <w:tcW w:w="99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color w:val="000000"/>
                <w:kern w:val="24"/>
              </w:rPr>
              <w:t>ноябрь</w:t>
            </w:r>
          </w:p>
        </w:tc>
        <w:tc>
          <w:tcPr>
            <w:tcW w:w="2551" w:type="dxa"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b/>
              </w:rPr>
            </w:pPr>
            <w:r w:rsidRPr="0084758D">
              <w:rPr>
                <w:color w:val="000000"/>
                <w:kern w:val="24"/>
              </w:rPr>
              <w:t>Мастер-класс по изг</w:t>
            </w:r>
            <w:r w:rsidRPr="0084758D">
              <w:rPr>
                <w:color w:val="000000"/>
                <w:kern w:val="24"/>
              </w:rPr>
              <w:t>о</w:t>
            </w:r>
            <w:r w:rsidRPr="0084758D">
              <w:rPr>
                <w:color w:val="000000"/>
                <w:kern w:val="24"/>
              </w:rPr>
              <w:t>товлению новогодних игрушек</w:t>
            </w:r>
          </w:p>
        </w:tc>
      </w:tr>
      <w:tr w:rsidR="0084758D" w:rsidRPr="0084758D" w:rsidTr="00EC1B5E">
        <w:tc>
          <w:tcPr>
            <w:tcW w:w="1844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color w:val="000000"/>
                <w:kern w:val="24"/>
              </w:rPr>
            </w:pPr>
          </w:p>
        </w:tc>
        <w:tc>
          <w:tcPr>
            <w:tcW w:w="1559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color w:val="000000"/>
                <w:kern w:val="24"/>
              </w:rPr>
            </w:pPr>
          </w:p>
        </w:tc>
        <w:tc>
          <w:tcPr>
            <w:tcW w:w="2551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Летний практикум учителей технологии</w:t>
            </w:r>
          </w:p>
        </w:tc>
        <w:tc>
          <w:tcPr>
            <w:tcW w:w="99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июнь</w:t>
            </w:r>
          </w:p>
        </w:tc>
        <w:tc>
          <w:tcPr>
            <w:tcW w:w="2551" w:type="dxa"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Практикум по изг</w:t>
            </w:r>
            <w:r w:rsidRPr="0084758D">
              <w:rPr>
                <w:color w:val="000000"/>
                <w:kern w:val="24"/>
              </w:rPr>
              <w:t>о</w:t>
            </w:r>
            <w:r w:rsidRPr="0084758D">
              <w:rPr>
                <w:color w:val="000000"/>
                <w:kern w:val="24"/>
              </w:rPr>
              <w:t>товлению скульпту</w:t>
            </w:r>
            <w:r w:rsidRPr="0084758D">
              <w:rPr>
                <w:color w:val="000000"/>
                <w:kern w:val="24"/>
              </w:rPr>
              <w:t>р</w:t>
            </w:r>
            <w:r w:rsidRPr="0084758D">
              <w:rPr>
                <w:color w:val="000000"/>
                <w:kern w:val="24"/>
              </w:rPr>
              <w:t>ной куклы</w:t>
            </w:r>
          </w:p>
        </w:tc>
      </w:tr>
      <w:tr w:rsidR="0084758D" w:rsidRPr="0084758D" w:rsidTr="00EC1B5E">
        <w:trPr>
          <w:trHeight w:val="520"/>
        </w:trPr>
        <w:tc>
          <w:tcPr>
            <w:tcW w:w="1844" w:type="dxa"/>
            <w:vMerge w:val="restart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 xml:space="preserve">Карелина Л.М. </w:t>
            </w:r>
          </w:p>
        </w:tc>
        <w:tc>
          <w:tcPr>
            <w:tcW w:w="1559" w:type="dxa"/>
            <w:vMerge w:val="restart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Учитель технологии</w:t>
            </w:r>
          </w:p>
        </w:tc>
        <w:tc>
          <w:tcPr>
            <w:tcW w:w="2551" w:type="dxa"/>
            <w:vMerge w:val="restart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ГМО учителей химии</w:t>
            </w:r>
          </w:p>
        </w:tc>
        <w:tc>
          <w:tcPr>
            <w:tcW w:w="99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</w:pPr>
            <w:r w:rsidRPr="0084758D">
              <w:t>март</w:t>
            </w:r>
          </w:p>
        </w:tc>
        <w:tc>
          <w:tcPr>
            <w:tcW w:w="2551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Выбор профессии ч</w:t>
            </w:r>
            <w:r w:rsidRPr="0084758D">
              <w:t>е</w:t>
            </w:r>
            <w:r w:rsidRPr="0084758D">
              <w:t>рез учебный предмет – химию</w:t>
            </w:r>
          </w:p>
        </w:tc>
      </w:tr>
      <w:tr w:rsidR="0084758D" w:rsidRPr="0084758D" w:rsidTr="00EC1B5E">
        <w:trPr>
          <w:trHeight w:val="1052"/>
        </w:trPr>
        <w:tc>
          <w:tcPr>
            <w:tcW w:w="1844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</w:p>
        </w:tc>
        <w:tc>
          <w:tcPr>
            <w:tcW w:w="1559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</w:p>
        </w:tc>
        <w:tc>
          <w:tcPr>
            <w:tcW w:w="2551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</w:pPr>
          </w:p>
        </w:tc>
        <w:tc>
          <w:tcPr>
            <w:tcW w:w="99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</w:pPr>
            <w:r w:rsidRPr="0084758D">
              <w:t>январь</w:t>
            </w:r>
          </w:p>
        </w:tc>
        <w:tc>
          <w:tcPr>
            <w:tcW w:w="2551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Реализация в преп</w:t>
            </w:r>
            <w:r w:rsidRPr="0084758D">
              <w:t>о</w:t>
            </w:r>
            <w:r w:rsidRPr="0084758D">
              <w:t>давании курса химии требований ФГОС о</w:t>
            </w:r>
            <w:r w:rsidRPr="0084758D">
              <w:t>с</w:t>
            </w:r>
            <w:r w:rsidRPr="0084758D">
              <w:t>новного общего обр</w:t>
            </w:r>
            <w:r w:rsidRPr="0084758D">
              <w:t>а</w:t>
            </w:r>
            <w:r w:rsidRPr="0084758D">
              <w:t>зования при подг</w:t>
            </w:r>
            <w:r w:rsidRPr="0084758D">
              <w:t>о</w:t>
            </w:r>
            <w:r w:rsidRPr="0084758D">
              <w:t>товке к олимпиадам</w:t>
            </w:r>
          </w:p>
        </w:tc>
      </w:tr>
      <w:tr w:rsidR="0084758D" w:rsidRPr="0084758D" w:rsidTr="00EC1B5E">
        <w:trPr>
          <w:trHeight w:val="840"/>
        </w:trPr>
        <w:tc>
          <w:tcPr>
            <w:tcW w:w="1844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proofErr w:type="spellStart"/>
            <w:r w:rsidRPr="0084758D">
              <w:t>Бушманов</w:t>
            </w:r>
            <w:proofErr w:type="spellEnd"/>
            <w:r w:rsidRPr="0084758D">
              <w:t xml:space="preserve"> В.А.</w:t>
            </w:r>
          </w:p>
        </w:tc>
        <w:tc>
          <w:tcPr>
            <w:tcW w:w="1559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Учитель технологии</w:t>
            </w:r>
          </w:p>
        </w:tc>
        <w:tc>
          <w:tcPr>
            <w:tcW w:w="2551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ГМО учителей техн</w:t>
            </w:r>
            <w:r w:rsidRPr="0084758D">
              <w:t>о</w:t>
            </w:r>
            <w:r w:rsidRPr="0084758D">
              <w:t>логии</w:t>
            </w:r>
          </w:p>
        </w:tc>
        <w:tc>
          <w:tcPr>
            <w:tcW w:w="99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</w:pPr>
            <w:r w:rsidRPr="0084758D">
              <w:t>апрель</w:t>
            </w:r>
          </w:p>
        </w:tc>
        <w:tc>
          <w:tcPr>
            <w:tcW w:w="2551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Сетевая модель пра</w:t>
            </w:r>
            <w:r w:rsidRPr="0084758D">
              <w:t>к</w:t>
            </w:r>
            <w:r w:rsidRPr="0084758D">
              <w:t>тико-ориентированной р</w:t>
            </w:r>
            <w:r w:rsidRPr="0084758D">
              <w:t>а</w:t>
            </w:r>
            <w:r w:rsidRPr="0084758D">
              <w:t>боты со старшеклас</w:t>
            </w:r>
            <w:r w:rsidRPr="0084758D">
              <w:t>с</w:t>
            </w:r>
            <w:r w:rsidRPr="0084758D">
              <w:t>никами</w:t>
            </w:r>
          </w:p>
        </w:tc>
      </w:tr>
      <w:tr w:rsidR="0084758D" w:rsidRPr="0084758D" w:rsidTr="00EC1B5E">
        <w:trPr>
          <w:trHeight w:val="555"/>
        </w:trPr>
        <w:tc>
          <w:tcPr>
            <w:tcW w:w="1844" w:type="dxa"/>
            <w:vMerge w:val="restart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Панферова Е.В.</w:t>
            </w:r>
          </w:p>
        </w:tc>
        <w:tc>
          <w:tcPr>
            <w:tcW w:w="1559" w:type="dxa"/>
            <w:vMerge w:val="restart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Педагог-психолог</w:t>
            </w:r>
          </w:p>
        </w:tc>
        <w:tc>
          <w:tcPr>
            <w:tcW w:w="2551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ГМО педагогов – пс</w:t>
            </w:r>
            <w:r w:rsidRPr="0084758D">
              <w:t>и</w:t>
            </w:r>
            <w:r w:rsidRPr="0084758D">
              <w:t>хологов</w:t>
            </w:r>
          </w:p>
        </w:tc>
        <w:tc>
          <w:tcPr>
            <w:tcW w:w="99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</w:pPr>
            <w:r w:rsidRPr="0084758D">
              <w:t>январь</w:t>
            </w:r>
          </w:p>
        </w:tc>
        <w:tc>
          <w:tcPr>
            <w:tcW w:w="2551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Типы привязанности ребенка к матери</w:t>
            </w:r>
          </w:p>
        </w:tc>
      </w:tr>
      <w:tr w:rsidR="0084758D" w:rsidRPr="0084758D" w:rsidTr="00EC1B5E">
        <w:tc>
          <w:tcPr>
            <w:tcW w:w="1844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</w:p>
        </w:tc>
        <w:tc>
          <w:tcPr>
            <w:tcW w:w="1559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</w:p>
        </w:tc>
        <w:tc>
          <w:tcPr>
            <w:tcW w:w="2551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 xml:space="preserve">Городская «Ярмарка </w:t>
            </w:r>
            <w:r w:rsidRPr="0084758D">
              <w:lastRenderedPageBreak/>
              <w:t>образовательных во</w:t>
            </w:r>
            <w:r w:rsidRPr="0084758D">
              <w:t>з</w:t>
            </w:r>
            <w:r w:rsidRPr="0084758D">
              <w:t>можностей», ВАПК</w:t>
            </w:r>
          </w:p>
        </w:tc>
        <w:tc>
          <w:tcPr>
            <w:tcW w:w="99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sz w:val="22"/>
                <w:szCs w:val="22"/>
              </w:rPr>
            </w:pPr>
            <w:r w:rsidRPr="0084758D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551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Занятие со старш</w:t>
            </w:r>
            <w:r w:rsidRPr="0084758D">
              <w:t>е</w:t>
            </w:r>
            <w:r w:rsidRPr="0084758D">
              <w:lastRenderedPageBreak/>
              <w:t>классниками школ г</w:t>
            </w:r>
            <w:r w:rsidRPr="0084758D">
              <w:t>о</w:t>
            </w:r>
            <w:r w:rsidRPr="0084758D">
              <w:t>рода «Оптимизация своего будущего»</w:t>
            </w:r>
          </w:p>
        </w:tc>
      </w:tr>
      <w:tr w:rsidR="0084758D" w:rsidRPr="0084758D" w:rsidTr="00EC1B5E">
        <w:tc>
          <w:tcPr>
            <w:tcW w:w="1844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</w:p>
        </w:tc>
        <w:tc>
          <w:tcPr>
            <w:tcW w:w="1559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</w:p>
        </w:tc>
        <w:tc>
          <w:tcPr>
            <w:tcW w:w="2551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Сетевой семинар «Индивидуальный маршрут ребенка в условиях новых ста</w:t>
            </w:r>
            <w:r w:rsidRPr="0084758D">
              <w:t>н</w:t>
            </w:r>
            <w:r w:rsidRPr="0084758D">
              <w:t>дартов образования», Реабилитационный центр для детей и подростков, МКУ «МК»</w:t>
            </w:r>
          </w:p>
        </w:tc>
        <w:tc>
          <w:tcPr>
            <w:tcW w:w="99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sz w:val="22"/>
                <w:szCs w:val="22"/>
              </w:rPr>
            </w:pPr>
            <w:r w:rsidRPr="0084758D">
              <w:rPr>
                <w:sz w:val="22"/>
                <w:szCs w:val="22"/>
              </w:rPr>
              <w:t>июнь</w:t>
            </w:r>
          </w:p>
        </w:tc>
        <w:tc>
          <w:tcPr>
            <w:tcW w:w="2551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Индивидуальный подход в работе с детьми в летнем г</w:t>
            </w:r>
            <w:r w:rsidRPr="0084758D">
              <w:t>о</w:t>
            </w:r>
            <w:r w:rsidRPr="0084758D">
              <w:t>родском профильном лагере</w:t>
            </w:r>
          </w:p>
        </w:tc>
      </w:tr>
      <w:tr w:rsidR="0084758D" w:rsidRPr="0084758D" w:rsidTr="00EC1B5E">
        <w:tc>
          <w:tcPr>
            <w:tcW w:w="1844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Пискунова М.И.</w:t>
            </w:r>
          </w:p>
        </w:tc>
        <w:tc>
          <w:tcPr>
            <w:tcW w:w="1559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Педагог-психолог</w:t>
            </w:r>
          </w:p>
        </w:tc>
        <w:tc>
          <w:tcPr>
            <w:tcW w:w="2551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Городская «Ярмарка образовательных во</w:t>
            </w:r>
            <w:r w:rsidRPr="0084758D">
              <w:t>з</w:t>
            </w:r>
            <w:r w:rsidRPr="0084758D">
              <w:t>можностей», ВАПК</w:t>
            </w:r>
          </w:p>
        </w:tc>
        <w:tc>
          <w:tcPr>
            <w:tcW w:w="99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sz w:val="22"/>
                <w:szCs w:val="22"/>
              </w:rPr>
            </w:pPr>
            <w:r w:rsidRPr="0084758D">
              <w:rPr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Занятие со старш</w:t>
            </w:r>
            <w:r w:rsidRPr="0084758D">
              <w:t>е</w:t>
            </w:r>
            <w:r w:rsidRPr="0084758D">
              <w:t>классниками школ г</w:t>
            </w:r>
            <w:r w:rsidRPr="0084758D">
              <w:t>о</w:t>
            </w:r>
            <w:r w:rsidRPr="0084758D">
              <w:t>рода «Оптимизация своего будущего»</w:t>
            </w:r>
          </w:p>
        </w:tc>
      </w:tr>
    </w:tbl>
    <w:p w:rsidR="0084758D" w:rsidRPr="0084758D" w:rsidRDefault="0084758D" w:rsidP="0084758D">
      <w:pPr>
        <w:tabs>
          <w:tab w:val="left" w:pos="4185"/>
        </w:tabs>
        <w:spacing w:line="276" w:lineRule="auto"/>
        <w:jc w:val="both"/>
        <w:rPr>
          <w:sz w:val="28"/>
          <w:szCs w:val="28"/>
        </w:rPr>
      </w:pPr>
    </w:p>
    <w:p w:rsidR="0084758D" w:rsidRPr="002E4D0D" w:rsidRDefault="0084758D" w:rsidP="0084758D">
      <w:pPr>
        <w:tabs>
          <w:tab w:val="left" w:pos="4185"/>
        </w:tabs>
        <w:jc w:val="center"/>
        <w:rPr>
          <w:sz w:val="28"/>
          <w:szCs w:val="28"/>
        </w:rPr>
      </w:pPr>
      <w:r w:rsidRPr="002E4D0D">
        <w:rPr>
          <w:sz w:val="28"/>
          <w:szCs w:val="28"/>
        </w:rPr>
        <w:t>Профессиональные конкурсы</w:t>
      </w:r>
    </w:p>
    <w:p w:rsidR="0084758D" w:rsidRPr="002E4D0D" w:rsidRDefault="0084758D" w:rsidP="0084758D">
      <w:pPr>
        <w:tabs>
          <w:tab w:val="left" w:pos="4185"/>
        </w:tabs>
        <w:jc w:val="both"/>
        <w:rPr>
          <w:sz w:val="28"/>
          <w:szCs w:val="28"/>
        </w:rPr>
      </w:pPr>
    </w:p>
    <w:p w:rsidR="0084758D" w:rsidRPr="002E4D0D" w:rsidRDefault="0084758D" w:rsidP="002E4D0D">
      <w:pPr>
        <w:tabs>
          <w:tab w:val="left" w:pos="4185"/>
        </w:tabs>
        <w:ind w:firstLine="567"/>
        <w:jc w:val="both"/>
      </w:pPr>
      <w:r w:rsidRPr="002E4D0D">
        <w:t xml:space="preserve">Преподаватели МУК участвовали в профессиональных конкурсах и дистанционных олимпиадах на областном, межрегиональном и Всероссийском уровнях, представив свои программы и методические разработки: </w:t>
      </w:r>
    </w:p>
    <w:p w:rsidR="0084758D" w:rsidRPr="0084758D" w:rsidRDefault="0084758D" w:rsidP="0084758D">
      <w:pPr>
        <w:tabs>
          <w:tab w:val="left" w:pos="4185"/>
        </w:tabs>
        <w:jc w:val="both"/>
        <w:rPr>
          <w:sz w:val="28"/>
          <w:szCs w:val="28"/>
        </w:rPr>
      </w:pPr>
    </w:p>
    <w:tbl>
      <w:tblPr>
        <w:tblStyle w:val="21"/>
        <w:tblW w:w="9180" w:type="dxa"/>
        <w:tblLayout w:type="fixed"/>
        <w:tblLook w:val="04A0" w:firstRow="1" w:lastRow="0" w:firstColumn="1" w:lastColumn="0" w:noHBand="0" w:noVBand="1"/>
      </w:tblPr>
      <w:tblGrid>
        <w:gridCol w:w="1465"/>
        <w:gridCol w:w="1469"/>
        <w:gridCol w:w="2561"/>
        <w:gridCol w:w="1843"/>
        <w:gridCol w:w="1842"/>
      </w:tblGrid>
      <w:tr w:rsidR="0084758D" w:rsidRPr="0084758D" w:rsidTr="00EC1B5E">
        <w:tc>
          <w:tcPr>
            <w:tcW w:w="1465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b/>
              </w:rPr>
            </w:pPr>
            <w:r w:rsidRPr="002E4D0D">
              <w:rPr>
                <w:rFonts w:ascii="Times New Roman" w:hAnsi="Times New Roman"/>
                <w:b/>
              </w:rPr>
              <w:t xml:space="preserve">Ф.И.О. </w:t>
            </w:r>
          </w:p>
        </w:tc>
        <w:tc>
          <w:tcPr>
            <w:tcW w:w="1469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b/>
              </w:rPr>
            </w:pPr>
            <w:r w:rsidRPr="002E4D0D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561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b/>
              </w:rPr>
            </w:pPr>
            <w:r w:rsidRPr="002E4D0D">
              <w:rPr>
                <w:rFonts w:ascii="Times New Roman" w:hAnsi="Times New Roman"/>
                <w:b/>
              </w:rPr>
              <w:t>Наименование ко</w:t>
            </w:r>
            <w:r w:rsidRPr="002E4D0D">
              <w:rPr>
                <w:rFonts w:ascii="Times New Roman" w:hAnsi="Times New Roman"/>
                <w:b/>
              </w:rPr>
              <w:t>н</w:t>
            </w:r>
            <w:r w:rsidRPr="002E4D0D">
              <w:rPr>
                <w:rFonts w:ascii="Times New Roman" w:hAnsi="Times New Roman"/>
                <w:b/>
              </w:rPr>
              <w:t>курса</w:t>
            </w:r>
          </w:p>
        </w:tc>
        <w:tc>
          <w:tcPr>
            <w:tcW w:w="1843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b/>
              </w:rPr>
            </w:pPr>
            <w:r w:rsidRPr="002E4D0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842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b/>
              </w:rPr>
            </w:pPr>
            <w:r w:rsidRPr="002E4D0D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84758D" w:rsidRPr="0084758D" w:rsidTr="00EC1B5E">
        <w:trPr>
          <w:trHeight w:val="631"/>
        </w:trPr>
        <w:tc>
          <w:tcPr>
            <w:tcW w:w="1465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proofErr w:type="spellStart"/>
            <w:r w:rsidRPr="002E4D0D">
              <w:rPr>
                <w:rFonts w:ascii="Times New Roman" w:hAnsi="Times New Roman"/>
              </w:rPr>
              <w:t>Бушманов</w:t>
            </w:r>
            <w:proofErr w:type="spellEnd"/>
            <w:r w:rsidRPr="002E4D0D">
              <w:rPr>
                <w:rFonts w:ascii="Times New Roman" w:hAnsi="Times New Roman"/>
              </w:rPr>
              <w:t xml:space="preserve"> В.А.</w:t>
            </w:r>
          </w:p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proofErr w:type="spellStart"/>
            <w:r w:rsidRPr="002E4D0D">
              <w:rPr>
                <w:rFonts w:ascii="Times New Roman" w:hAnsi="Times New Roman"/>
              </w:rPr>
              <w:t>Ахшабаева</w:t>
            </w:r>
            <w:proofErr w:type="spellEnd"/>
            <w:r w:rsidRPr="002E4D0D">
              <w:rPr>
                <w:rFonts w:ascii="Times New Roman" w:hAnsi="Times New Roman"/>
              </w:rPr>
              <w:t xml:space="preserve"> Л.И.</w:t>
            </w:r>
          </w:p>
        </w:tc>
        <w:tc>
          <w:tcPr>
            <w:tcW w:w="1469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2561" w:type="dxa"/>
            <w:vMerge w:val="restart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Всероссийский ко</w:t>
            </w:r>
            <w:r w:rsidRPr="002E4D0D">
              <w:rPr>
                <w:rFonts w:ascii="Times New Roman" w:hAnsi="Times New Roman"/>
              </w:rPr>
              <w:t>н</w:t>
            </w:r>
            <w:r w:rsidRPr="002E4D0D">
              <w:rPr>
                <w:rFonts w:ascii="Times New Roman" w:hAnsi="Times New Roman"/>
              </w:rPr>
              <w:t>курс на лучшую мет</w:t>
            </w:r>
            <w:r w:rsidRPr="002E4D0D">
              <w:rPr>
                <w:rFonts w:ascii="Times New Roman" w:hAnsi="Times New Roman"/>
              </w:rPr>
              <w:t>о</w:t>
            </w:r>
            <w:r w:rsidRPr="002E4D0D">
              <w:rPr>
                <w:rFonts w:ascii="Times New Roman" w:hAnsi="Times New Roman"/>
              </w:rPr>
              <w:t xml:space="preserve">дическую разработку по профориентации, </w:t>
            </w:r>
          </w:p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г. Ярославль</w:t>
            </w:r>
          </w:p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Номинация «Проф</w:t>
            </w:r>
            <w:r w:rsidRPr="002E4D0D">
              <w:rPr>
                <w:rFonts w:ascii="Times New Roman" w:hAnsi="Times New Roman"/>
              </w:rPr>
              <w:t>о</w:t>
            </w:r>
            <w:r w:rsidRPr="002E4D0D">
              <w:rPr>
                <w:rFonts w:ascii="Times New Roman" w:hAnsi="Times New Roman"/>
              </w:rPr>
              <w:t>риентация в среднем общеобразовательном учреждении»</w:t>
            </w:r>
          </w:p>
        </w:tc>
        <w:tc>
          <w:tcPr>
            <w:tcW w:w="1843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«Я и моя б</w:t>
            </w:r>
            <w:r w:rsidRPr="002E4D0D">
              <w:rPr>
                <w:rFonts w:ascii="Times New Roman" w:hAnsi="Times New Roman"/>
              </w:rPr>
              <w:t>у</w:t>
            </w:r>
            <w:r w:rsidRPr="002E4D0D">
              <w:rPr>
                <w:rFonts w:ascii="Times New Roman" w:hAnsi="Times New Roman"/>
              </w:rPr>
              <w:t>дущая профе</w:t>
            </w:r>
            <w:r w:rsidRPr="002E4D0D">
              <w:rPr>
                <w:rFonts w:ascii="Times New Roman" w:hAnsi="Times New Roman"/>
              </w:rPr>
              <w:t>с</w:t>
            </w:r>
            <w:r w:rsidRPr="002E4D0D">
              <w:rPr>
                <w:rFonts w:ascii="Times New Roman" w:hAnsi="Times New Roman"/>
              </w:rPr>
              <w:t>сия»</w:t>
            </w:r>
          </w:p>
        </w:tc>
        <w:tc>
          <w:tcPr>
            <w:tcW w:w="1842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Диплом 1 ст</w:t>
            </w:r>
            <w:r w:rsidRPr="002E4D0D">
              <w:rPr>
                <w:rFonts w:ascii="Times New Roman" w:hAnsi="Times New Roman"/>
              </w:rPr>
              <w:t>е</w:t>
            </w:r>
            <w:r w:rsidRPr="002E4D0D">
              <w:rPr>
                <w:rFonts w:ascii="Times New Roman" w:hAnsi="Times New Roman"/>
              </w:rPr>
              <w:t>пени</w:t>
            </w:r>
          </w:p>
        </w:tc>
      </w:tr>
      <w:tr w:rsidR="0084758D" w:rsidRPr="0084758D" w:rsidTr="00EC1B5E">
        <w:tc>
          <w:tcPr>
            <w:tcW w:w="1465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proofErr w:type="spellStart"/>
            <w:r w:rsidRPr="002E4D0D">
              <w:rPr>
                <w:rFonts w:ascii="Times New Roman" w:hAnsi="Times New Roman"/>
              </w:rPr>
              <w:t>Алакина</w:t>
            </w:r>
            <w:proofErr w:type="spellEnd"/>
            <w:r w:rsidRPr="002E4D0D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1469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2561" w:type="dxa"/>
            <w:vMerge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Социальная проба «Шве</w:t>
            </w:r>
            <w:r w:rsidRPr="002E4D0D">
              <w:rPr>
                <w:rFonts w:ascii="Times New Roman" w:hAnsi="Times New Roman"/>
              </w:rPr>
              <w:t>й</w:t>
            </w:r>
            <w:r w:rsidRPr="002E4D0D">
              <w:rPr>
                <w:rFonts w:ascii="Times New Roman" w:hAnsi="Times New Roman"/>
              </w:rPr>
              <w:t>ная промы</w:t>
            </w:r>
            <w:r w:rsidRPr="002E4D0D">
              <w:rPr>
                <w:rFonts w:ascii="Times New Roman" w:hAnsi="Times New Roman"/>
              </w:rPr>
              <w:t>ш</w:t>
            </w:r>
            <w:r w:rsidRPr="002E4D0D">
              <w:rPr>
                <w:rFonts w:ascii="Times New Roman" w:hAnsi="Times New Roman"/>
              </w:rPr>
              <w:t>ленность»</w:t>
            </w:r>
          </w:p>
        </w:tc>
        <w:tc>
          <w:tcPr>
            <w:tcW w:w="1842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Диплом 3 ст</w:t>
            </w:r>
            <w:r w:rsidRPr="002E4D0D">
              <w:rPr>
                <w:rFonts w:ascii="Times New Roman" w:hAnsi="Times New Roman"/>
              </w:rPr>
              <w:t>е</w:t>
            </w:r>
            <w:r w:rsidRPr="002E4D0D">
              <w:rPr>
                <w:rFonts w:ascii="Times New Roman" w:hAnsi="Times New Roman"/>
              </w:rPr>
              <w:t>пени</w:t>
            </w:r>
          </w:p>
        </w:tc>
      </w:tr>
      <w:tr w:rsidR="0084758D" w:rsidRPr="0084758D" w:rsidTr="00EC1B5E">
        <w:tc>
          <w:tcPr>
            <w:tcW w:w="1465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Панферова Е.В.</w:t>
            </w:r>
          </w:p>
        </w:tc>
        <w:tc>
          <w:tcPr>
            <w:tcW w:w="1469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561" w:type="dxa"/>
            <w:vMerge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«Знакомство с миром профе</w:t>
            </w:r>
            <w:r w:rsidRPr="002E4D0D">
              <w:rPr>
                <w:rFonts w:ascii="Times New Roman" w:hAnsi="Times New Roman"/>
              </w:rPr>
              <w:t>с</w:t>
            </w:r>
            <w:r w:rsidRPr="002E4D0D">
              <w:rPr>
                <w:rFonts w:ascii="Times New Roman" w:hAnsi="Times New Roman"/>
              </w:rPr>
              <w:t>сий</w:t>
            </w:r>
          </w:p>
        </w:tc>
        <w:tc>
          <w:tcPr>
            <w:tcW w:w="1842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Диплом 3 ст</w:t>
            </w:r>
            <w:r w:rsidRPr="002E4D0D">
              <w:rPr>
                <w:rFonts w:ascii="Times New Roman" w:hAnsi="Times New Roman"/>
              </w:rPr>
              <w:t>е</w:t>
            </w:r>
            <w:r w:rsidRPr="002E4D0D">
              <w:rPr>
                <w:rFonts w:ascii="Times New Roman" w:hAnsi="Times New Roman"/>
              </w:rPr>
              <w:t>пени</w:t>
            </w:r>
          </w:p>
        </w:tc>
      </w:tr>
      <w:tr w:rsidR="0084758D" w:rsidRPr="0084758D" w:rsidTr="00EC1B5E">
        <w:tc>
          <w:tcPr>
            <w:tcW w:w="1465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Воробьева О.О.</w:t>
            </w:r>
          </w:p>
        </w:tc>
        <w:tc>
          <w:tcPr>
            <w:tcW w:w="1469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561" w:type="dxa"/>
            <w:vMerge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«Путешествие с компьютером в мир интере</w:t>
            </w:r>
            <w:r w:rsidRPr="002E4D0D">
              <w:rPr>
                <w:rFonts w:ascii="Times New Roman" w:hAnsi="Times New Roman"/>
              </w:rPr>
              <w:t>с</w:t>
            </w:r>
            <w:r w:rsidRPr="002E4D0D">
              <w:rPr>
                <w:rFonts w:ascii="Times New Roman" w:hAnsi="Times New Roman"/>
              </w:rPr>
              <w:t>ных профе</w:t>
            </w:r>
            <w:r w:rsidRPr="002E4D0D">
              <w:rPr>
                <w:rFonts w:ascii="Times New Roman" w:hAnsi="Times New Roman"/>
              </w:rPr>
              <w:t>с</w:t>
            </w:r>
            <w:r w:rsidRPr="002E4D0D">
              <w:rPr>
                <w:rFonts w:ascii="Times New Roman" w:hAnsi="Times New Roman"/>
              </w:rPr>
              <w:t>сий»</w:t>
            </w:r>
          </w:p>
        </w:tc>
        <w:tc>
          <w:tcPr>
            <w:tcW w:w="1842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84758D" w:rsidRPr="0084758D" w:rsidTr="00EC1B5E">
        <w:tc>
          <w:tcPr>
            <w:tcW w:w="1465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Карелина Л.М.</w:t>
            </w:r>
          </w:p>
        </w:tc>
        <w:tc>
          <w:tcPr>
            <w:tcW w:w="1469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2561" w:type="dxa"/>
            <w:vMerge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Социальная проба «Хим</w:t>
            </w:r>
            <w:r w:rsidRPr="002E4D0D">
              <w:rPr>
                <w:rFonts w:ascii="Times New Roman" w:hAnsi="Times New Roman"/>
              </w:rPr>
              <w:t>и</w:t>
            </w:r>
            <w:r w:rsidRPr="002E4D0D">
              <w:rPr>
                <w:rFonts w:ascii="Times New Roman" w:hAnsi="Times New Roman"/>
              </w:rPr>
              <w:t>ческая пр</w:t>
            </w:r>
            <w:r w:rsidRPr="002E4D0D">
              <w:rPr>
                <w:rFonts w:ascii="Times New Roman" w:hAnsi="Times New Roman"/>
              </w:rPr>
              <w:t>о</w:t>
            </w:r>
            <w:r w:rsidRPr="002E4D0D">
              <w:rPr>
                <w:rFonts w:ascii="Times New Roman" w:hAnsi="Times New Roman"/>
              </w:rPr>
              <w:t>мышленность</w:t>
            </w:r>
          </w:p>
        </w:tc>
        <w:tc>
          <w:tcPr>
            <w:tcW w:w="1842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84758D" w:rsidRPr="0084758D" w:rsidTr="00EC1B5E">
        <w:tc>
          <w:tcPr>
            <w:tcW w:w="1465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proofErr w:type="spellStart"/>
            <w:r w:rsidRPr="002E4D0D">
              <w:rPr>
                <w:rFonts w:ascii="Times New Roman" w:hAnsi="Times New Roman"/>
              </w:rPr>
              <w:t>Бушманов</w:t>
            </w:r>
            <w:proofErr w:type="spellEnd"/>
            <w:r w:rsidRPr="002E4D0D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469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2561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Межрегиональный смотр-конкурс мет</w:t>
            </w:r>
            <w:r w:rsidRPr="002E4D0D">
              <w:rPr>
                <w:rFonts w:ascii="Times New Roman" w:hAnsi="Times New Roman"/>
              </w:rPr>
              <w:t>о</w:t>
            </w:r>
            <w:r w:rsidRPr="002E4D0D">
              <w:rPr>
                <w:rFonts w:ascii="Times New Roman" w:hAnsi="Times New Roman"/>
              </w:rPr>
              <w:t>дических работ пед</w:t>
            </w:r>
            <w:r w:rsidRPr="002E4D0D">
              <w:rPr>
                <w:rFonts w:ascii="Times New Roman" w:hAnsi="Times New Roman"/>
              </w:rPr>
              <w:t>а</w:t>
            </w:r>
            <w:r w:rsidRPr="002E4D0D">
              <w:rPr>
                <w:rFonts w:ascii="Times New Roman" w:hAnsi="Times New Roman"/>
              </w:rPr>
              <w:t>гогов образовател</w:t>
            </w:r>
            <w:r w:rsidRPr="002E4D0D">
              <w:rPr>
                <w:rFonts w:ascii="Times New Roman" w:hAnsi="Times New Roman"/>
              </w:rPr>
              <w:t>ь</w:t>
            </w:r>
            <w:r w:rsidRPr="002E4D0D">
              <w:rPr>
                <w:rFonts w:ascii="Times New Roman" w:hAnsi="Times New Roman"/>
              </w:rPr>
              <w:t>ных учреждений</w:t>
            </w:r>
          </w:p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Номинация «Лучшие методические рек</w:t>
            </w:r>
            <w:r w:rsidRPr="002E4D0D">
              <w:rPr>
                <w:rFonts w:ascii="Times New Roman" w:hAnsi="Times New Roman"/>
              </w:rPr>
              <w:t>о</w:t>
            </w:r>
            <w:r w:rsidRPr="002E4D0D">
              <w:rPr>
                <w:rFonts w:ascii="Times New Roman" w:hAnsi="Times New Roman"/>
              </w:rPr>
              <w:t>мендации»</w:t>
            </w:r>
          </w:p>
        </w:tc>
        <w:tc>
          <w:tcPr>
            <w:tcW w:w="1843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 xml:space="preserve">«Технология организации летней </w:t>
            </w:r>
            <w:proofErr w:type="spellStart"/>
            <w:r w:rsidRPr="002E4D0D">
              <w:rPr>
                <w:rFonts w:ascii="Times New Roman" w:hAnsi="Times New Roman"/>
              </w:rPr>
              <w:t>проф</w:t>
            </w:r>
            <w:r w:rsidRPr="002E4D0D">
              <w:rPr>
                <w:rFonts w:ascii="Times New Roman" w:hAnsi="Times New Roman"/>
              </w:rPr>
              <w:t>о</w:t>
            </w:r>
            <w:r w:rsidRPr="002E4D0D">
              <w:rPr>
                <w:rFonts w:ascii="Times New Roman" w:hAnsi="Times New Roman"/>
              </w:rPr>
              <w:t>риентационной</w:t>
            </w:r>
            <w:proofErr w:type="spellEnd"/>
            <w:r w:rsidRPr="002E4D0D">
              <w:rPr>
                <w:rFonts w:ascii="Times New Roman" w:hAnsi="Times New Roman"/>
              </w:rPr>
              <w:t xml:space="preserve"> практики в условиях пр</w:t>
            </w:r>
            <w:r w:rsidRPr="002E4D0D">
              <w:rPr>
                <w:rFonts w:ascii="Times New Roman" w:hAnsi="Times New Roman"/>
              </w:rPr>
              <w:t>о</w:t>
            </w:r>
            <w:r w:rsidRPr="002E4D0D">
              <w:rPr>
                <w:rFonts w:ascii="Times New Roman" w:hAnsi="Times New Roman"/>
              </w:rPr>
              <w:t>фильного об</w:t>
            </w:r>
            <w:r w:rsidRPr="002E4D0D">
              <w:rPr>
                <w:rFonts w:ascii="Times New Roman" w:hAnsi="Times New Roman"/>
              </w:rPr>
              <w:t>у</w:t>
            </w:r>
            <w:r w:rsidRPr="002E4D0D">
              <w:rPr>
                <w:rFonts w:ascii="Times New Roman" w:hAnsi="Times New Roman"/>
              </w:rPr>
              <w:t>чения»</w:t>
            </w:r>
          </w:p>
        </w:tc>
        <w:tc>
          <w:tcPr>
            <w:tcW w:w="1842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1 место</w:t>
            </w:r>
          </w:p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Материалы з</w:t>
            </w:r>
            <w:r w:rsidRPr="002E4D0D">
              <w:rPr>
                <w:rFonts w:ascii="Times New Roman" w:hAnsi="Times New Roman"/>
              </w:rPr>
              <w:t>а</w:t>
            </w:r>
            <w:r w:rsidRPr="002E4D0D">
              <w:rPr>
                <w:rFonts w:ascii="Times New Roman" w:hAnsi="Times New Roman"/>
              </w:rPr>
              <w:t xml:space="preserve">несены </w:t>
            </w:r>
            <w:proofErr w:type="gramStart"/>
            <w:r w:rsidRPr="002E4D0D">
              <w:rPr>
                <w:rFonts w:ascii="Times New Roman" w:hAnsi="Times New Roman"/>
              </w:rPr>
              <w:t>в</w:t>
            </w:r>
            <w:proofErr w:type="gramEnd"/>
            <w:r w:rsidRPr="002E4D0D">
              <w:rPr>
                <w:rFonts w:ascii="Times New Roman" w:hAnsi="Times New Roman"/>
              </w:rPr>
              <w:t xml:space="preserve">  </w:t>
            </w:r>
          </w:p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документал</w:t>
            </w:r>
            <w:r w:rsidRPr="002E4D0D">
              <w:rPr>
                <w:rFonts w:ascii="Times New Roman" w:hAnsi="Times New Roman"/>
              </w:rPr>
              <w:t>ь</w:t>
            </w:r>
            <w:r w:rsidRPr="002E4D0D">
              <w:rPr>
                <w:rFonts w:ascii="Times New Roman" w:hAnsi="Times New Roman"/>
              </w:rPr>
              <w:t>ный фонд кр</w:t>
            </w:r>
            <w:r w:rsidRPr="002E4D0D">
              <w:rPr>
                <w:rFonts w:ascii="Times New Roman" w:hAnsi="Times New Roman"/>
              </w:rPr>
              <w:t>а</w:t>
            </w:r>
            <w:r w:rsidRPr="002E4D0D">
              <w:rPr>
                <w:rFonts w:ascii="Times New Roman" w:hAnsi="Times New Roman"/>
              </w:rPr>
              <w:t>еведческого отдела Киро</w:t>
            </w:r>
            <w:r w:rsidRPr="002E4D0D">
              <w:rPr>
                <w:rFonts w:ascii="Times New Roman" w:hAnsi="Times New Roman"/>
              </w:rPr>
              <w:t>в</w:t>
            </w:r>
            <w:r w:rsidRPr="002E4D0D">
              <w:rPr>
                <w:rFonts w:ascii="Times New Roman" w:hAnsi="Times New Roman"/>
              </w:rPr>
              <w:t xml:space="preserve">ской областной </w:t>
            </w:r>
            <w:r w:rsidRPr="002E4D0D">
              <w:rPr>
                <w:rFonts w:ascii="Times New Roman" w:hAnsi="Times New Roman"/>
              </w:rPr>
              <w:lastRenderedPageBreak/>
              <w:t>научной би</w:t>
            </w:r>
            <w:r w:rsidRPr="002E4D0D">
              <w:rPr>
                <w:rFonts w:ascii="Times New Roman" w:hAnsi="Times New Roman"/>
              </w:rPr>
              <w:t>б</w:t>
            </w:r>
            <w:r w:rsidRPr="002E4D0D">
              <w:rPr>
                <w:rFonts w:ascii="Times New Roman" w:hAnsi="Times New Roman"/>
              </w:rPr>
              <w:t>лиотеки им. А.И Герцена.</w:t>
            </w:r>
          </w:p>
        </w:tc>
      </w:tr>
      <w:tr w:rsidR="0084758D" w:rsidRPr="0084758D" w:rsidTr="00EC1B5E">
        <w:tc>
          <w:tcPr>
            <w:tcW w:w="1465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proofErr w:type="spellStart"/>
            <w:r w:rsidRPr="002E4D0D">
              <w:rPr>
                <w:rFonts w:ascii="Times New Roman" w:hAnsi="Times New Roman"/>
              </w:rPr>
              <w:lastRenderedPageBreak/>
              <w:t>Алакина</w:t>
            </w:r>
            <w:proofErr w:type="spellEnd"/>
            <w:r w:rsidRPr="002E4D0D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1469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2561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Предметно-методическая олимп</w:t>
            </w:r>
            <w:r w:rsidRPr="002E4D0D">
              <w:rPr>
                <w:rFonts w:ascii="Times New Roman" w:hAnsi="Times New Roman"/>
              </w:rPr>
              <w:t>и</w:t>
            </w:r>
            <w:r w:rsidRPr="002E4D0D">
              <w:rPr>
                <w:rFonts w:ascii="Times New Roman" w:hAnsi="Times New Roman"/>
              </w:rPr>
              <w:t>ада работников обр</w:t>
            </w:r>
            <w:r w:rsidRPr="002E4D0D">
              <w:rPr>
                <w:rFonts w:ascii="Times New Roman" w:hAnsi="Times New Roman"/>
              </w:rPr>
              <w:t>а</w:t>
            </w:r>
            <w:r w:rsidRPr="002E4D0D">
              <w:rPr>
                <w:rFonts w:ascii="Times New Roman" w:hAnsi="Times New Roman"/>
              </w:rPr>
              <w:t>зовательных учрежд</w:t>
            </w:r>
            <w:r w:rsidRPr="002E4D0D">
              <w:rPr>
                <w:rFonts w:ascii="Times New Roman" w:hAnsi="Times New Roman"/>
              </w:rPr>
              <w:t>е</w:t>
            </w:r>
            <w:r w:rsidRPr="002E4D0D">
              <w:rPr>
                <w:rFonts w:ascii="Times New Roman" w:hAnsi="Times New Roman"/>
              </w:rPr>
              <w:t>ний Кировской обл</w:t>
            </w:r>
            <w:r w:rsidRPr="002E4D0D">
              <w:rPr>
                <w:rFonts w:ascii="Times New Roman" w:hAnsi="Times New Roman"/>
              </w:rPr>
              <w:t>а</w:t>
            </w:r>
            <w:r w:rsidRPr="002E4D0D">
              <w:rPr>
                <w:rFonts w:ascii="Times New Roman" w:hAnsi="Times New Roman"/>
              </w:rPr>
              <w:t>сти, ИРО</w:t>
            </w:r>
          </w:p>
        </w:tc>
        <w:tc>
          <w:tcPr>
            <w:tcW w:w="1843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Предмет «Те</w:t>
            </w:r>
            <w:r w:rsidRPr="002E4D0D">
              <w:rPr>
                <w:rFonts w:ascii="Times New Roman" w:hAnsi="Times New Roman"/>
              </w:rPr>
              <w:t>х</w:t>
            </w:r>
            <w:r w:rsidRPr="002E4D0D">
              <w:rPr>
                <w:rFonts w:ascii="Times New Roman" w:hAnsi="Times New Roman"/>
              </w:rPr>
              <w:t>нология. О</w:t>
            </w:r>
            <w:r w:rsidRPr="002E4D0D">
              <w:rPr>
                <w:rFonts w:ascii="Times New Roman" w:hAnsi="Times New Roman"/>
              </w:rPr>
              <w:t>б</w:t>
            </w:r>
            <w:r w:rsidRPr="002E4D0D">
              <w:rPr>
                <w:rFonts w:ascii="Times New Roman" w:hAnsi="Times New Roman"/>
              </w:rPr>
              <w:t>служивающий труд»</w:t>
            </w:r>
          </w:p>
        </w:tc>
        <w:tc>
          <w:tcPr>
            <w:tcW w:w="1842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Призер</w:t>
            </w:r>
          </w:p>
        </w:tc>
      </w:tr>
      <w:tr w:rsidR="0084758D" w:rsidRPr="0084758D" w:rsidTr="00EC1B5E">
        <w:tc>
          <w:tcPr>
            <w:tcW w:w="1465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proofErr w:type="spellStart"/>
            <w:r w:rsidRPr="002E4D0D">
              <w:rPr>
                <w:rFonts w:ascii="Times New Roman" w:hAnsi="Times New Roman"/>
              </w:rPr>
              <w:t>Варгасова</w:t>
            </w:r>
            <w:proofErr w:type="spellEnd"/>
            <w:r w:rsidRPr="002E4D0D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469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Зам. дире</w:t>
            </w:r>
            <w:r w:rsidRPr="002E4D0D">
              <w:rPr>
                <w:rFonts w:ascii="Times New Roman" w:hAnsi="Times New Roman"/>
              </w:rPr>
              <w:t>к</w:t>
            </w:r>
            <w:r w:rsidRPr="002E4D0D">
              <w:rPr>
                <w:rFonts w:ascii="Times New Roman" w:hAnsi="Times New Roman"/>
              </w:rPr>
              <w:t>тора по УВР</w:t>
            </w:r>
          </w:p>
        </w:tc>
        <w:tc>
          <w:tcPr>
            <w:tcW w:w="2561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Всероссийская д</w:t>
            </w:r>
            <w:r w:rsidRPr="002E4D0D">
              <w:rPr>
                <w:rFonts w:ascii="Times New Roman" w:hAnsi="Times New Roman"/>
              </w:rPr>
              <w:t>и</w:t>
            </w:r>
            <w:r w:rsidRPr="002E4D0D">
              <w:rPr>
                <w:rFonts w:ascii="Times New Roman" w:hAnsi="Times New Roman"/>
              </w:rPr>
              <w:t>станционная профе</w:t>
            </w:r>
            <w:r w:rsidRPr="002E4D0D">
              <w:rPr>
                <w:rFonts w:ascii="Times New Roman" w:hAnsi="Times New Roman"/>
              </w:rPr>
              <w:t>с</w:t>
            </w:r>
            <w:r w:rsidRPr="002E4D0D">
              <w:rPr>
                <w:rFonts w:ascii="Times New Roman" w:hAnsi="Times New Roman"/>
              </w:rPr>
              <w:t>сиональная олимпиада «Профи-</w:t>
            </w:r>
            <w:proofErr w:type="gramStart"/>
            <w:r w:rsidRPr="002E4D0D">
              <w:rPr>
                <w:rFonts w:ascii="Times New Roman" w:hAnsi="Times New Roman"/>
                <w:lang w:val="en-US"/>
              </w:rPr>
              <w:t>XXI</w:t>
            </w:r>
            <w:proofErr w:type="gramEnd"/>
            <w:r w:rsidRPr="002E4D0D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Олимпиада для заместителей директоров ОУ</w:t>
            </w:r>
          </w:p>
        </w:tc>
        <w:tc>
          <w:tcPr>
            <w:tcW w:w="1842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Победитель</w:t>
            </w:r>
          </w:p>
        </w:tc>
      </w:tr>
    </w:tbl>
    <w:p w:rsidR="002E4D0D" w:rsidRDefault="002E4D0D" w:rsidP="0084758D">
      <w:pPr>
        <w:spacing w:after="200"/>
        <w:jc w:val="center"/>
        <w:rPr>
          <w:sz w:val="28"/>
          <w:szCs w:val="28"/>
        </w:rPr>
      </w:pPr>
    </w:p>
    <w:p w:rsidR="0084758D" w:rsidRPr="002E4D0D" w:rsidRDefault="0084758D" w:rsidP="0084758D">
      <w:pPr>
        <w:spacing w:after="200"/>
        <w:jc w:val="center"/>
        <w:rPr>
          <w:sz w:val="28"/>
          <w:szCs w:val="28"/>
        </w:rPr>
      </w:pPr>
      <w:r w:rsidRPr="002E4D0D">
        <w:rPr>
          <w:sz w:val="28"/>
          <w:szCs w:val="28"/>
        </w:rPr>
        <w:t>Семинары и мероприятия городского уровня</w:t>
      </w:r>
    </w:p>
    <w:p w:rsidR="0084758D" w:rsidRPr="002E4D0D" w:rsidRDefault="0084758D" w:rsidP="002E4D0D">
      <w:pPr>
        <w:ind w:firstLine="567"/>
        <w:jc w:val="both"/>
      </w:pPr>
      <w:r w:rsidRPr="002E4D0D">
        <w:t>В этом учебном году на базе МКОУ МУК были проведены городские семинары и мероприятия:</w:t>
      </w:r>
    </w:p>
    <w:p w:rsidR="0084758D" w:rsidRPr="0084758D" w:rsidRDefault="0084758D" w:rsidP="0084758D">
      <w:pPr>
        <w:jc w:val="both"/>
        <w:rPr>
          <w:sz w:val="28"/>
          <w:szCs w:val="28"/>
        </w:rPr>
      </w:pPr>
    </w:p>
    <w:tbl>
      <w:tblPr>
        <w:tblW w:w="10315" w:type="dxa"/>
        <w:jc w:val="center"/>
        <w:tblInd w:w="-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1"/>
        <w:gridCol w:w="1559"/>
        <w:gridCol w:w="2775"/>
      </w:tblGrid>
      <w:tr w:rsidR="0084758D" w:rsidRPr="0084758D" w:rsidTr="0084758D">
        <w:trPr>
          <w:jc w:val="center"/>
        </w:trPr>
        <w:tc>
          <w:tcPr>
            <w:tcW w:w="5981" w:type="dxa"/>
          </w:tcPr>
          <w:p w:rsidR="0084758D" w:rsidRPr="0084758D" w:rsidRDefault="0084758D" w:rsidP="0084758D">
            <w:pPr>
              <w:jc w:val="center"/>
              <w:rPr>
                <w:b/>
              </w:rPr>
            </w:pPr>
            <w:r w:rsidRPr="0084758D">
              <w:rPr>
                <w:b/>
              </w:rPr>
              <w:t>Мероприятие, семинар</w:t>
            </w:r>
          </w:p>
        </w:tc>
        <w:tc>
          <w:tcPr>
            <w:tcW w:w="1559" w:type="dxa"/>
          </w:tcPr>
          <w:p w:rsidR="0084758D" w:rsidRPr="0084758D" w:rsidRDefault="0084758D" w:rsidP="0084758D">
            <w:pPr>
              <w:jc w:val="center"/>
              <w:rPr>
                <w:b/>
              </w:rPr>
            </w:pPr>
            <w:r w:rsidRPr="0084758D">
              <w:rPr>
                <w:b/>
              </w:rPr>
              <w:t>Сроки</w:t>
            </w:r>
          </w:p>
        </w:tc>
        <w:tc>
          <w:tcPr>
            <w:tcW w:w="2775" w:type="dxa"/>
          </w:tcPr>
          <w:p w:rsidR="0084758D" w:rsidRPr="0084758D" w:rsidRDefault="0084758D" w:rsidP="0084758D">
            <w:pPr>
              <w:jc w:val="center"/>
              <w:rPr>
                <w:b/>
              </w:rPr>
            </w:pPr>
            <w:r w:rsidRPr="0084758D">
              <w:rPr>
                <w:b/>
              </w:rPr>
              <w:t>Ответственные</w:t>
            </w:r>
          </w:p>
        </w:tc>
      </w:tr>
      <w:tr w:rsidR="0084758D" w:rsidRPr="0084758D" w:rsidTr="0084758D">
        <w:trPr>
          <w:trHeight w:val="814"/>
          <w:jc w:val="center"/>
        </w:trPr>
        <w:tc>
          <w:tcPr>
            <w:tcW w:w="5981" w:type="dxa"/>
          </w:tcPr>
          <w:p w:rsidR="0084758D" w:rsidRPr="0084758D" w:rsidRDefault="0084758D" w:rsidP="0084758D">
            <w:r w:rsidRPr="0084758D">
              <w:t xml:space="preserve">Родительское собрание «Комплектование групп начального профессионального обучения на базе МКОУ МУК» </w:t>
            </w:r>
          </w:p>
        </w:tc>
        <w:tc>
          <w:tcPr>
            <w:tcW w:w="1559" w:type="dxa"/>
          </w:tcPr>
          <w:p w:rsidR="0084758D" w:rsidRPr="0084758D" w:rsidRDefault="0084758D" w:rsidP="0084758D">
            <w:pPr>
              <w:jc w:val="center"/>
            </w:pPr>
            <w:r w:rsidRPr="0084758D">
              <w:t>октябрь</w:t>
            </w:r>
          </w:p>
        </w:tc>
        <w:tc>
          <w:tcPr>
            <w:tcW w:w="2775" w:type="dxa"/>
          </w:tcPr>
          <w:p w:rsidR="0084758D" w:rsidRPr="0084758D" w:rsidRDefault="0084758D" w:rsidP="0084758D">
            <w:pPr>
              <w:jc w:val="center"/>
            </w:pPr>
            <w:r w:rsidRPr="0084758D">
              <w:t>Филимонов А.Г.</w:t>
            </w:r>
          </w:p>
          <w:p w:rsidR="0084758D" w:rsidRPr="0084758D" w:rsidRDefault="0084758D" w:rsidP="0084758D">
            <w:pPr>
              <w:jc w:val="center"/>
            </w:pPr>
            <w:r w:rsidRPr="0084758D">
              <w:t>Шабалина Е.Л.</w:t>
            </w:r>
          </w:p>
        </w:tc>
      </w:tr>
      <w:tr w:rsidR="0084758D" w:rsidRPr="0084758D" w:rsidTr="0084758D">
        <w:trPr>
          <w:jc w:val="center"/>
        </w:trPr>
        <w:tc>
          <w:tcPr>
            <w:tcW w:w="5981" w:type="dxa"/>
          </w:tcPr>
          <w:p w:rsidR="0084758D" w:rsidRPr="0084758D" w:rsidRDefault="0084758D" w:rsidP="0084758D">
            <w:pPr>
              <w:rPr>
                <w:highlight w:val="yellow"/>
              </w:rPr>
            </w:pPr>
            <w:r w:rsidRPr="0084758D">
              <w:rPr>
                <w:color w:val="000000"/>
                <w:kern w:val="24"/>
              </w:rPr>
              <w:t>Семинар  для ответственных за олимпиадное движение в ОУ «Организация муниципального этапа Всеросси</w:t>
            </w:r>
            <w:r w:rsidRPr="0084758D">
              <w:rPr>
                <w:color w:val="000000"/>
                <w:kern w:val="24"/>
              </w:rPr>
              <w:t>й</w:t>
            </w:r>
            <w:r w:rsidRPr="0084758D">
              <w:rPr>
                <w:color w:val="000000"/>
                <w:kern w:val="24"/>
              </w:rPr>
              <w:t>ской олимпиады школьников в 2012-2013 уч. году»</w:t>
            </w:r>
          </w:p>
        </w:tc>
        <w:tc>
          <w:tcPr>
            <w:tcW w:w="1559" w:type="dxa"/>
          </w:tcPr>
          <w:p w:rsidR="0084758D" w:rsidRPr="0084758D" w:rsidRDefault="0084758D" w:rsidP="0084758D">
            <w:pPr>
              <w:jc w:val="center"/>
            </w:pPr>
            <w:r w:rsidRPr="0084758D">
              <w:t>ноябрь</w:t>
            </w:r>
          </w:p>
        </w:tc>
        <w:tc>
          <w:tcPr>
            <w:tcW w:w="2775" w:type="dxa"/>
          </w:tcPr>
          <w:p w:rsidR="0084758D" w:rsidRPr="0084758D" w:rsidRDefault="0084758D" w:rsidP="0084758D">
            <w:pPr>
              <w:jc w:val="center"/>
            </w:pPr>
            <w:proofErr w:type="spellStart"/>
            <w:r w:rsidRPr="0084758D">
              <w:t>Варгасова</w:t>
            </w:r>
            <w:proofErr w:type="spellEnd"/>
            <w:r w:rsidRPr="0084758D">
              <w:t xml:space="preserve"> О.Н.</w:t>
            </w:r>
          </w:p>
        </w:tc>
      </w:tr>
      <w:tr w:rsidR="0084758D" w:rsidRPr="0084758D" w:rsidTr="0084758D">
        <w:trPr>
          <w:jc w:val="center"/>
        </w:trPr>
        <w:tc>
          <w:tcPr>
            <w:tcW w:w="5981" w:type="dxa"/>
          </w:tcPr>
          <w:p w:rsidR="0084758D" w:rsidRPr="0084758D" w:rsidRDefault="0084758D" w:rsidP="0084758D">
            <w:r w:rsidRPr="0084758D">
              <w:t xml:space="preserve">Семинар для </w:t>
            </w:r>
            <w:r w:rsidRPr="0084758D">
              <w:rPr>
                <w:color w:val="000000"/>
                <w:kern w:val="24"/>
              </w:rPr>
              <w:t xml:space="preserve">ответственных за олимпиадное движение в ОУ </w:t>
            </w:r>
            <w:r w:rsidRPr="0084758D">
              <w:t>«Подведение итогов муниципального и реги</w:t>
            </w:r>
            <w:r w:rsidRPr="0084758D">
              <w:t>о</w:t>
            </w:r>
            <w:r w:rsidRPr="0084758D">
              <w:t>нального этапов Всероссийской олимпиады школьн</w:t>
            </w:r>
            <w:r w:rsidRPr="0084758D">
              <w:t>и</w:t>
            </w:r>
            <w:r w:rsidRPr="0084758D">
              <w:t>ков в 2012-2013 уч. году».</w:t>
            </w:r>
          </w:p>
        </w:tc>
        <w:tc>
          <w:tcPr>
            <w:tcW w:w="1559" w:type="dxa"/>
          </w:tcPr>
          <w:p w:rsidR="0084758D" w:rsidRPr="0084758D" w:rsidRDefault="0084758D" w:rsidP="0084758D">
            <w:pPr>
              <w:jc w:val="center"/>
            </w:pPr>
            <w:r w:rsidRPr="0084758D">
              <w:t>январь</w:t>
            </w:r>
          </w:p>
        </w:tc>
        <w:tc>
          <w:tcPr>
            <w:tcW w:w="2775" w:type="dxa"/>
          </w:tcPr>
          <w:p w:rsidR="0084758D" w:rsidRPr="0084758D" w:rsidRDefault="0084758D" w:rsidP="0084758D">
            <w:pPr>
              <w:jc w:val="center"/>
            </w:pPr>
            <w:proofErr w:type="spellStart"/>
            <w:r w:rsidRPr="0084758D">
              <w:t>Варгасова</w:t>
            </w:r>
            <w:proofErr w:type="spellEnd"/>
            <w:r w:rsidRPr="0084758D">
              <w:t xml:space="preserve"> О.Н.</w:t>
            </w:r>
          </w:p>
          <w:p w:rsidR="0084758D" w:rsidRPr="0084758D" w:rsidRDefault="0084758D" w:rsidP="0084758D">
            <w:pPr>
              <w:jc w:val="center"/>
            </w:pPr>
          </w:p>
        </w:tc>
      </w:tr>
      <w:tr w:rsidR="0084758D" w:rsidRPr="0084758D" w:rsidTr="0084758D">
        <w:trPr>
          <w:jc w:val="center"/>
        </w:trPr>
        <w:tc>
          <w:tcPr>
            <w:tcW w:w="5981" w:type="dxa"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  <w:highlight w:val="yellow"/>
              </w:rPr>
            </w:pPr>
            <w:r w:rsidRPr="0084758D">
              <w:t>Семинар для членов оргкомитета городского конкурса научно-исследовательских и проектных работ «Юный исследователь города Кирово-Чепецка»</w:t>
            </w:r>
          </w:p>
        </w:tc>
        <w:tc>
          <w:tcPr>
            <w:tcW w:w="1559" w:type="dxa"/>
          </w:tcPr>
          <w:p w:rsidR="0084758D" w:rsidRPr="0084758D" w:rsidRDefault="0084758D" w:rsidP="0084758D">
            <w:pPr>
              <w:jc w:val="center"/>
            </w:pPr>
            <w:r w:rsidRPr="0084758D">
              <w:t>февраль</w:t>
            </w:r>
          </w:p>
        </w:tc>
        <w:tc>
          <w:tcPr>
            <w:tcW w:w="2775" w:type="dxa"/>
          </w:tcPr>
          <w:p w:rsidR="0084758D" w:rsidRPr="0084758D" w:rsidRDefault="0084758D" w:rsidP="0084758D">
            <w:pPr>
              <w:jc w:val="center"/>
            </w:pPr>
            <w:proofErr w:type="spellStart"/>
            <w:r w:rsidRPr="0084758D">
              <w:t>Варгасова</w:t>
            </w:r>
            <w:proofErr w:type="spellEnd"/>
            <w:r w:rsidRPr="0084758D">
              <w:t xml:space="preserve"> О.Н.</w:t>
            </w:r>
          </w:p>
        </w:tc>
      </w:tr>
      <w:tr w:rsidR="0084758D" w:rsidRPr="0084758D" w:rsidTr="0084758D">
        <w:trPr>
          <w:jc w:val="center"/>
        </w:trPr>
        <w:tc>
          <w:tcPr>
            <w:tcW w:w="5981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Церемония награждения победителей и призеров г</w:t>
            </w:r>
            <w:r w:rsidRPr="0084758D">
              <w:t>о</w:t>
            </w:r>
            <w:r w:rsidRPr="0084758D">
              <w:t>родского конкурса научно-исследовательских и пр</w:t>
            </w:r>
            <w:r w:rsidRPr="0084758D">
              <w:t>о</w:t>
            </w:r>
            <w:r w:rsidRPr="0084758D">
              <w:t>ектных работ «Юный исследователь города Кирово-Чепецка»</w:t>
            </w:r>
          </w:p>
        </w:tc>
        <w:tc>
          <w:tcPr>
            <w:tcW w:w="1559" w:type="dxa"/>
          </w:tcPr>
          <w:p w:rsidR="0084758D" w:rsidRPr="0084758D" w:rsidRDefault="0084758D" w:rsidP="0084758D">
            <w:pPr>
              <w:jc w:val="center"/>
            </w:pPr>
            <w:r w:rsidRPr="0084758D">
              <w:t>апрель</w:t>
            </w:r>
          </w:p>
        </w:tc>
        <w:tc>
          <w:tcPr>
            <w:tcW w:w="2775" w:type="dxa"/>
          </w:tcPr>
          <w:p w:rsidR="0084758D" w:rsidRPr="0084758D" w:rsidRDefault="0084758D" w:rsidP="0084758D">
            <w:pPr>
              <w:jc w:val="center"/>
            </w:pPr>
            <w:proofErr w:type="spellStart"/>
            <w:r w:rsidRPr="0084758D">
              <w:t>Варгасова</w:t>
            </w:r>
            <w:proofErr w:type="spellEnd"/>
            <w:r w:rsidRPr="0084758D">
              <w:t xml:space="preserve"> О.Н.</w:t>
            </w:r>
          </w:p>
        </w:tc>
      </w:tr>
      <w:tr w:rsidR="0084758D" w:rsidRPr="0084758D" w:rsidTr="0084758D">
        <w:trPr>
          <w:jc w:val="center"/>
        </w:trPr>
        <w:tc>
          <w:tcPr>
            <w:tcW w:w="5981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 xml:space="preserve">Общегородское родительское собрание учащихся 9-ых классов </w:t>
            </w:r>
          </w:p>
        </w:tc>
        <w:tc>
          <w:tcPr>
            <w:tcW w:w="1559" w:type="dxa"/>
          </w:tcPr>
          <w:p w:rsidR="0084758D" w:rsidRPr="0084758D" w:rsidRDefault="0084758D" w:rsidP="0084758D">
            <w:pPr>
              <w:jc w:val="center"/>
            </w:pPr>
            <w:r w:rsidRPr="0084758D">
              <w:t>апрель</w:t>
            </w:r>
          </w:p>
        </w:tc>
        <w:tc>
          <w:tcPr>
            <w:tcW w:w="2775" w:type="dxa"/>
          </w:tcPr>
          <w:p w:rsidR="0084758D" w:rsidRPr="0084758D" w:rsidRDefault="0084758D" w:rsidP="0084758D">
            <w:pPr>
              <w:jc w:val="center"/>
            </w:pPr>
            <w:r w:rsidRPr="0084758D">
              <w:t>Филимонов А.Г.</w:t>
            </w:r>
          </w:p>
          <w:p w:rsidR="0084758D" w:rsidRPr="0084758D" w:rsidRDefault="0084758D" w:rsidP="0084758D">
            <w:pPr>
              <w:jc w:val="center"/>
            </w:pPr>
            <w:proofErr w:type="spellStart"/>
            <w:r w:rsidRPr="0084758D">
              <w:t>Варгасова</w:t>
            </w:r>
            <w:proofErr w:type="spellEnd"/>
            <w:r w:rsidRPr="0084758D">
              <w:t xml:space="preserve"> О.Н.</w:t>
            </w:r>
          </w:p>
          <w:p w:rsidR="0084758D" w:rsidRPr="0084758D" w:rsidRDefault="0084758D" w:rsidP="0084758D">
            <w:pPr>
              <w:jc w:val="center"/>
            </w:pPr>
            <w:r w:rsidRPr="0084758D">
              <w:t>Шабалина Е.Л.</w:t>
            </w:r>
          </w:p>
          <w:p w:rsidR="0084758D" w:rsidRPr="0084758D" w:rsidRDefault="0084758D" w:rsidP="0084758D">
            <w:pPr>
              <w:jc w:val="center"/>
            </w:pPr>
            <w:r w:rsidRPr="0084758D">
              <w:t>Панферова Е.В.</w:t>
            </w:r>
          </w:p>
        </w:tc>
      </w:tr>
      <w:tr w:rsidR="0084758D" w:rsidRPr="0084758D" w:rsidTr="0084758D">
        <w:trPr>
          <w:jc w:val="center"/>
        </w:trPr>
        <w:tc>
          <w:tcPr>
            <w:tcW w:w="5981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Городской конкурс исследовательских и проектных р</w:t>
            </w:r>
            <w:r w:rsidRPr="0084758D">
              <w:t>а</w:t>
            </w:r>
            <w:r w:rsidRPr="0084758D">
              <w:t>бот «Маленький исследователь»</w:t>
            </w:r>
          </w:p>
        </w:tc>
        <w:tc>
          <w:tcPr>
            <w:tcW w:w="1559" w:type="dxa"/>
          </w:tcPr>
          <w:p w:rsidR="0084758D" w:rsidRPr="0084758D" w:rsidRDefault="0084758D" w:rsidP="0084758D">
            <w:pPr>
              <w:jc w:val="center"/>
            </w:pPr>
            <w:r w:rsidRPr="0084758D">
              <w:t>апрель</w:t>
            </w:r>
          </w:p>
        </w:tc>
        <w:tc>
          <w:tcPr>
            <w:tcW w:w="2775" w:type="dxa"/>
          </w:tcPr>
          <w:p w:rsidR="0084758D" w:rsidRPr="0084758D" w:rsidRDefault="0084758D" w:rsidP="0084758D">
            <w:pPr>
              <w:jc w:val="center"/>
            </w:pPr>
            <w:proofErr w:type="spellStart"/>
            <w:r w:rsidRPr="0084758D">
              <w:t>Варгасова</w:t>
            </w:r>
            <w:proofErr w:type="spellEnd"/>
            <w:r w:rsidRPr="0084758D">
              <w:t xml:space="preserve"> О.Н.</w:t>
            </w:r>
          </w:p>
        </w:tc>
      </w:tr>
      <w:tr w:rsidR="0084758D" w:rsidRPr="0084758D" w:rsidTr="0084758D">
        <w:trPr>
          <w:jc w:val="center"/>
        </w:trPr>
        <w:tc>
          <w:tcPr>
            <w:tcW w:w="5981" w:type="dxa"/>
          </w:tcPr>
          <w:p w:rsidR="0084758D" w:rsidRPr="0084758D" w:rsidRDefault="0084758D" w:rsidP="0084758D">
            <w:r w:rsidRPr="0084758D">
              <w:t xml:space="preserve"> Совещание директоров ОУ «Реализация сетевых обр</w:t>
            </w:r>
            <w:r w:rsidRPr="0084758D">
              <w:t>а</w:t>
            </w:r>
            <w:r w:rsidRPr="0084758D">
              <w:t>зовательных услуг МКОУ МУК»</w:t>
            </w:r>
          </w:p>
        </w:tc>
        <w:tc>
          <w:tcPr>
            <w:tcW w:w="1559" w:type="dxa"/>
          </w:tcPr>
          <w:p w:rsidR="0084758D" w:rsidRPr="0084758D" w:rsidRDefault="0084758D" w:rsidP="0084758D">
            <w:pPr>
              <w:jc w:val="center"/>
            </w:pPr>
            <w:r w:rsidRPr="0084758D">
              <w:t>май</w:t>
            </w:r>
          </w:p>
        </w:tc>
        <w:tc>
          <w:tcPr>
            <w:tcW w:w="2775" w:type="dxa"/>
          </w:tcPr>
          <w:p w:rsidR="0084758D" w:rsidRPr="0084758D" w:rsidRDefault="0084758D" w:rsidP="0084758D">
            <w:pPr>
              <w:jc w:val="center"/>
            </w:pPr>
            <w:r w:rsidRPr="0084758D">
              <w:t>Филимонов А.Г.</w:t>
            </w:r>
          </w:p>
          <w:p w:rsidR="0084758D" w:rsidRPr="0084758D" w:rsidRDefault="0084758D" w:rsidP="0084758D">
            <w:pPr>
              <w:jc w:val="center"/>
            </w:pPr>
            <w:proofErr w:type="spellStart"/>
            <w:r w:rsidRPr="0084758D">
              <w:t>Варгасова</w:t>
            </w:r>
            <w:proofErr w:type="spellEnd"/>
            <w:r w:rsidRPr="0084758D">
              <w:t xml:space="preserve"> О.Н.</w:t>
            </w:r>
          </w:p>
          <w:p w:rsidR="0084758D" w:rsidRPr="0084758D" w:rsidRDefault="0084758D" w:rsidP="0084758D">
            <w:pPr>
              <w:jc w:val="center"/>
            </w:pPr>
            <w:r w:rsidRPr="0084758D">
              <w:t>Шабалина Е.Л.</w:t>
            </w:r>
          </w:p>
          <w:p w:rsidR="0084758D" w:rsidRPr="0084758D" w:rsidRDefault="0084758D" w:rsidP="0084758D">
            <w:pPr>
              <w:jc w:val="center"/>
            </w:pPr>
            <w:r w:rsidRPr="0084758D">
              <w:t>Панферова Е.В.</w:t>
            </w:r>
          </w:p>
          <w:p w:rsidR="0084758D" w:rsidRPr="0084758D" w:rsidRDefault="0084758D" w:rsidP="0084758D">
            <w:pPr>
              <w:jc w:val="center"/>
            </w:pPr>
            <w:r w:rsidRPr="0084758D">
              <w:t>Воробьева О.О.</w:t>
            </w:r>
          </w:p>
          <w:p w:rsidR="0084758D" w:rsidRPr="0084758D" w:rsidRDefault="0084758D" w:rsidP="0084758D">
            <w:pPr>
              <w:jc w:val="center"/>
            </w:pPr>
            <w:r w:rsidRPr="0084758D">
              <w:t>Шкляева А.Л.</w:t>
            </w:r>
          </w:p>
        </w:tc>
      </w:tr>
      <w:tr w:rsidR="0084758D" w:rsidRPr="0084758D" w:rsidTr="0084758D">
        <w:trPr>
          <w:jc w:val="center"/>
        </w:trPr>
        <w:tc>
          <w:tcPr>
            <w:tcW w:w="5981" w:type="dxa"/>
          </w:tcPr>
          <w:p w:rsidR="0084758D" w:rsidRPr="0084758D" w:rsidRDefault="0084758D" w:rsidP="0084758D">
            <w:r w:rsidRPr="0084758D">
              <w:t>Городской летний профильный лагерь «Родник»</w:t>
            </w:r>
          </w:p>
        </w:tc>
        <w:tc>
          <w:tcPr>
            <w:tcW w:w="1559" w:type="dxa"/>
          </w:tcPr>
          <w:p w:rsidR="0084758D" w:rsidRPr="0084758D" w:rsidRDefault="0084758D" w:rsidP="0084758D">
            <w:pPr>
              <w:jc w:val="center"/>
            </w:pPr>
            <w:r w:rsidRPr="0084758D">
              <w:t>июнь</w:t>
            </w:r>
          </w:p>
        </w:tc>
        <w:tc>
          <w:tcPr>
            <w:tcW w:w="2775" w:type="dxa"/>
          </w:tcPr>
          <w:p w:rsidR="0084758D" w:rsidRPr="0084758D" w:rsidRDefault="0084758D" w:rsidP="0084758D">
            <w:pPr>
              <w:jc w:val="center"/>
            </w:pPr>
            <w:r w:rsidRPr="0084758D">
              <w:t>Шкляева А.Л.</w:t>
            </w:r>
          </w:p>
        </w:tc>
      </w:tr>
    </w:tbl>
    <w:p w:rsidR="0084758D" w:rsidRPr="0084758D" w:rsidRDefault="0084758D" w:rsidP="0084758D">
      <w:pPr>
        <w:tabs>
          <w:tab w:val="left" w:pos="4185"/>
        </w:tabs>
        <w:jc w:val="both"/>
        <w:rPr>
          <w:b/>
          <w:sz w:val="28"/>
          <w:szCs w:val="28"/>
        </w:rPr>
      </w:pPr>
    </w:p>
    <w:p w:rsidR="00426F6B" w:rsidRDefault="00426F6B" w:rsidP="0084758D">
      <w:pPr>
        <w:tabs>
          <w:tab w:val="left" w:pos="4185"/>
        </w:tabs>
        <w:jc w:val="center"/>
        <w:rPr>
          <w:sz w:val="28"/>
          <w:szCs w:val="28"/>
        </w:rPr>
      </w:pPr>
    </w:p>
    <w:p w:rsidR="0084758D" w:rsidRPr="002E4D0D" w:rsidRDefault="0084758D" w:rsidP="0084758D">
      <w:pPr>
        <w:tabs>
          <w:tab w:val="left" w:pos="4185"/>
        </w:tabs>
        <w:jc w:val="center"/>
        <w:rPr>
          <w:sz w:val="28"/>
          <w:szCs w:val="28"/>
        </w:rPr>
      </w:pPr>
      <w:r w:rsidRPr="002E4D0D">
        <w:rPr>
          <w:sz w:val="28"/>
          <w:szCs w:val="28"/>
        </w:rPr>
        <w:lastRenderedPageBreak/>
        <w:t xml:space="preserve">Организация </w:t>
      </w:r>
      <w:proofErr w:type="gramStart"/>
      <w:r w:rsidRPr="002E4D0D">
        <w:rPr>
          <w:sz w:val="28"/>
          <w:szCs w:val="28"/>
        </w:rPr>
        <w:t>проектной</w:t>
      </w:r>
      <w:proofErr w:type="gramEnd"/>
      <w:r w:rsidRPr="002E4D0D">
        <w:rPr>
          <w:sz w:val="28"/>
          <w:szCs w:val="28"/>
        </w:rPr>
        <w:t xml:space="preserve"> и исследовательской </w:t>
      </w:r>
    </w:p>
    <w:p w:rsidR="0084758D" w:rsidRPr="002E4D0D" w:rsidRDefault="0084758D" w:rsidP="0084758D">
      <w:pPr>
        <w:tabs>
          <w:tab w:val="left" w:pos="4185"/>
        </w:tabs>
        <w:jc w:val="center"/>
        <w:rPr>
          <w:sz w:val="28"/>
          <w:szCs w:val="28"/>
        </w:rPr>
      </w:pPr>
      <w:r w:rsidRPr="002E4D0D">
        <w:rPr>
          <w:sz w:val="28"/>
          <w:szCs w:val="28"/>
        </w:rPr>
        <w:t xml:space="preserve">деятельности </w:t>
      </w:r>
      <w:proofErr w:type="gramStart"/>
      <w:r w:rsidRPr="002E4D0D">
        <w:rPr>
          <w:sz w:val="28"/>
          <w:szCs w:val="28"/>
        </w:rPr>
        <w:t>обучающихся</w:t>
      </w:r>
      <w:proofErr w:type="gramEnd"/>
    </w:p>
    <w:p w:rsidR="0084758D" w:rsidRPr="002E4D0D" w:rsidRDefault="0084758D" w:rsidP="002E4D0D">
      <w:pPr>
        <w:tabs>
          <w:tab w:val="left" w:pos="4185"/>
        </w:tabs>
        <w:ind w:firstLine="567"/>
        <w:jc w:val="both"/>
      </w:pPr>
      <w:r w:rsidRPr="002E4D0D">
        <w:t>Преподаватели МКОУ МУК используют в учебном процессе педагогические техн</w:t>
      </w:r>
      <w:r w:rsidRPr="002E4D0D">
        <w:t>о</w:t>
      </w:r>
      <w:r w:rsidRPr="002E4D0D">
        <w:t>логии, которые способствуют повышению познавательного интереса к предмету, а именно технологию проектного обучения, проблемно-интегративного обучения, информационно-коммуникативные  технологии. Особое внимание уделяется проектной деятельности об</w:t>
      </w:r>
      <w:r w:rsidRPr="002E4D0D">
        <w:t>у</w:t>
      </w:r>
      <w:r w:rsidRPr="002E4D0D">
        <w:t xml:space="preserve">чающихся, что расширяет их возможности  по самостоятельному поиску и использованию информации, развивает исследовательские способности, ключевые компетенции. </w:t>
      </w:r>
    </w:p>
    <w:p w:rsidR="0084758D" w:rsidRPr="002E4D0D" w:rsidRDefault="0084758D" w:rsidP="0084758D">
      <w:pPr>
        <w:tabs>
          <w:tab w:val="left" w:pos="4185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276"/>
        <w:gridCol w:w="1614"/>
        <w:gridCol w:w="1596"/>
      </w:tblGrid>
      <w:tr w:rsidR="0084758D" w:rsidRPr="0084758D" w:rsidTr="00EC1B5E">
        <w:tc>
          <w:tcPr>
            <w:tcW w:w="255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b/>
              </w:rPr>
              <w:t>Ф.И.О. учителя</w:t>
            </w:r>
          </w:p>
        </w:tc>
        <w:tc>
          <w:tcPr>
            <w:tcW w:w="3276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b/>
              </w:rPr>
              <w:t>Школа</w:t>
            </w:r>
          </w:p>
        </w:tc>
        <w:tc>
          <w:tcPr>
            <w:tcW w:w="1614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b/>
              </w:rPr>
              <w:t>Класс</w:t>
            </w:r>
          </w:p>
        </w:tc>
        <w:tc>
          <w:tcPr>
            <w:tcW w:w="1596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b/>
              </w:rPr>
              <w:t>Кол-во пр</w:t>
            </w:r>
            <w:r w:rsidRPr="0084758D">
              <w:rPr>
                <w:b/>
              </w:rPr>
              <w:t>о</w:t>
            </w:r>
            <w:r w:rsidRPr="0084758D">
              <w:rPr>
                <w:b/>
              </w:rPr>
              <w:t>ектов</w:t>
            </w:r>
          </w:p>
        </w:tc>
      </w:tr>
      <w:tr w:rsidR="0084758D" w:rsidRPr="0084758D" w:rsidTr="00EC1B5E">
        <w:tc>
          <w:tcPr>
            <w:tcW w:w="255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proofErr w:type="spellStart"/>
            <w:r w:rsidRPr="0084758D">
              <w:t>Алакина</w:t>
            </w:r>
            <w:proofErr w:type="spellEnd"/>
            <w:r w:rsidRPr="0084758D">
              <w:t xml:space="preserve"> Л.Н. </w:t>
            </w:r>
          </w:p>
        </w:tc>
        <w:tc>
          <w:tcPr>
            <w:tcW w:w="3276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МКОУ СОШ  с УИОП №4 МКОУ СОШ с УИОП №7</w:t>
            </w:r>
          </w:p>
        </w:tc>
        <w:tc>
          <w:tcPr>
            <w:tcW w:w="1614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8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11</w:t>
            </w:r>
          </w:p>
        </w:tc>
        <w:tc>
          <w:tcPr>
            <w:tcW w:w="1596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1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1</w:t>
            </w:r>
          </w:p>
        </w:tc>
      </w:tr>
      <w:tr w:rsidR="0084758D" w:rsidRPr="0084758D" w:rsidTr="00EC1B5E">
        <w:tc>
          <w:tcPr>
            <w:tcW w:w="255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proofErr w:type="spellStart"/>
            <w:r w:rsidRPr="0084758D">
              <w:t>Бушманов</w:t>
            </w:r>
            <w:proofErr w:type="spellEnd"/>
            <w:r w:rsidRPr="0084758D">
              <w:t xml:space="preserve"> В.А.</w:t>
            </w:r>
          </w:p>
        </w:tc>
        <w:tc>
          <w:tcPr>
            <w:tcW w:w="3276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МКОУ СОШ  с УИОП № 10</w:t>
            </w:r>
          </w:p>
        </w:tc>
        <w:tc>
          <w:tcPr>
            <w:tcW w:w="1614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11</w:t>
            </w:r>
          </w:p>
        </w:tc>
        <w:tc>
          <w:tcPr>
            <w:tcW w:w="1596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1</w:t>
            </w:r>
          </w:p>
        </w:tc>
      </w:tr>
      <w:tr w:rsidR="0084758D" w:rsidRPr="0084758D" w:rsidTr="00EC1B5E">
        <w:tc>
          <w:tcPr>
            <w:tcW w:w="255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Карелина Л.М.</w:t>
            </w:r>
          </w:p>
        </w:tc>
        <w:tc>
          <w:tcPr>
            <w:tcW w:w="3276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МКОУ «Лицей»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МКОУ СОШ  № 6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МКОУ СОШ  с УИОП № 10</w:t>
            </w:r>
          </w:p>
        </w:tc>
        <w:tc>
          <w:tcPr>
            <w:tcW w:w="1614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11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11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11</w:t>
            </w:r>
          </w:p>
        </w:tc>
        <w:tc>
          <w:tcPr>
            <w:tcW w:w="1596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3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1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1</w:t>
            </w:r>
          </w:p>
        </w:tc>
      </w:tr>
      <w:tr w:rsidR="0084758D" w:rsidRPr="0084758D" w:rsidTr="00EC1B5E">
        <w:tc>
          <w:tcPr>
            <w:tcW w:w="7443" w:type="dxa"/>
            <w:gridSpan w:val="3"/>
          </w:tcPr>
          <w:p w:rsidR="0084758D" w:rsidRPr="002E4D0D" w:rsidRDefault="0084758D" w:rsidP="0084758D">
            <w:pPr>
              <w:tabs>
                <w:tab w:val="left" w:pos="4185"/>
              </w:tabs>
              <w:jc w:val="right"/>
              <w:rPr>
                <w:b/>
              </w:rPr>
            </w:pPr>
            <w:r w:rsidRPr="002E4D0D">
              <w:rPr>
                <w:b/>
              </w:rPr>
              <w:t>ИТОГО</w:t>
            </w:r>
          </w:p>
        </w:tc>
        <w:tc>
          <w:tcPr>
            <w:tcW w:w="1596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b/>
              </w:rPr>
            </w:pPr>
            <w:r w:rsidRPr="002E4D0D">
              <w:rPr>
                <w:b/>
              </w:rPr>
              <w:t>9</w:t>
            </w:r>
          </w:p>
        </w:tc>
      </w:tr>
    </w:tbl>
    <w:p w:rsidR="0084758D" w:rsidRPr="0084758D" w:rsidRDefault="0084758D" w:rsidP="0084758D">
      <w:pPr>
        <w:tabs>
          <w:tab w:val="left" w:pos="4185"/>
        </w:tabs>
        <w:jc w:val="both"/>
        <w:rPr>
          <w:sz w:val="28"/>
          <w:szCs w:val="28"/>
        </w:rPr>
      </w:pPr>
    </w:p>
    <w:p w:rsidR="0084758D" w:rsidRPr="002E4D0D" w:rsidRDefault="0084758D" w:rsidP="002E4D0D">
      <w:pPr>
        <w:tabs>
          <w:tab w:val="left" w:pos="4185"/>
        </w:tabs>
        <w:ind w:firstLine="567"/>
        <w:jc w:val="both"/>
      </w:pPr>
      <w:r w:rsidRPr="002E4D0D">
        <w:t>Преподаватели МУК готовят своих учеников для участия в конкурсах проектных и исследовательских работ различного уровня, где занимают призовые места:</w:t>
      </w:r>
    </w:p>
    <w:p w:rsidR="0084758D" w:rsidRPr="0084758D" w:rsidRDefault="0084758D" w:rsidP="0084758D">
      <w:pPr>
        <w:tabs>
          <w:tab w:val="left" w:pos="4185"/>
        </w:tabs>
        <w:jc w:val="both"/>
        <w:rPr>
          <w:sz w:val="28"/>
          <w:szCs w:val="28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93"/>
        <w:gridCol w:w="1892"/>
        <w:gridCol w:w="1560"/>
        <w:gridCol w:w="1722"/>
      </w:tblGrid>
      <w:tr w:rsidR="0084758D" w:rsidRPr="0084758D" w:rsidTr="0084758D">
        <w:tc>
          <w:tcPr>
            <w:tcW w:w="2660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b/>
              </w:rPr>
            </w:pPr>
            <w:r w:rsidRPr="002E4D0D">
              <w:rPr>
                <w:rFonts w:ascii="Times New Roman" w:hAnsi="Times New Roman"/>
                <w:b/>
              </w:rPr>
              <w:t>Наименование ко</w:t>
            </w:r>
            <w:r w:rsidRPr="002E4D0D">
              <w:rPr>
                <w:rFonts w:ascii="Times New Roman" w:hAnsi="Times New Roman"/>
                <w:b/>
              </w:rPr>
              <w:t>н</w:t>
            </w:r>
            <w:r w:rsidRPr="002E4D0D">
              <w:rPr>
                <w:rFonts w:ascii="Times New Roman" w:hAnsi="Times New Roman"/>
                <w:b/>
              </w:rPr>
              <w:t>курса</w:t>
            </w:r>
          </w:p>
        </w:tc>
        <w:tc>
          <w:tcPr>
            <w:tcW w:w="1793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b/>
              </w:rPr>
            </w:pPr>
            <w:r w:rsidRPr="002E4D0D">
              <w:rPr>
                <w:rFonts w:ascii="Times New Roman" w:hAnsi="Times New Roman"/>
                <w:b/>
              </w:rPr>
              <w:t>Ф.И. учащ</w:t>
            </w:r>
            <w:r w:rsidRPr="002E4D0D">
              <w:rPr>
                <w:rFonts w:ascii="Times New Roman" w:hAnsi="Times New Roman"/>
                <w:b/>
              </w:rPr>
              <w:t>е</w:t>
            </w:r>
            <w:r w:rsidRPr="002E4D0D">
              <w:rPr>
                <w:rFonts w:ascii="Times New Roman" w:hAnsi="Times New Roman"/>
                <w:b/>
              </w:rPr>
              <w:t>гося</w:t>
            </w:r>
          </w:p>
        </w:tc>
        <w:tc>
          <w:tcPr>
            <w:tcW w:w="1892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b/>
              </w:rPr>
            </w:pPr>
            <w:r w:rsidRPr="002E4D0D">
              <w:rPr>
                <w:rFonts w:ascii="Times New Roman" w:hAnsi="Times New Roman"/>
                <w:b/>
              </w:rPr>
              <w:t>Школа, класс</w:t>
            </w:r>
          </w:p>
        </w:tc>
        <w:tc>
          <w:tcPr>
            <w:tcW w:w="1560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b/>
              </w:rPr>
            </w:pPr>
            <w:r w:rsidRPr="002E4D0D"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1722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4D0D">
              <w:rPr>
                <w:rFonts w:ascii="Times New Roman" w:hAnsi="Times New Roman"/>
                <w:b/>
                <w:sz w:val="22"/>
                <w:szCs w:val="22"/>
              </w:rPr>
              <w:t>Ф.И.О. преп</w:t>
            </w:r>
            <w:r w:rsidRPr="002E4D0D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2E4D0D">
              <w:rPr>
                <w:rFonts w:ascii="Times New Roman" w:hAnsi="Times New Roman"/>
                <w:b/>
                <w:sz w:val="22"/>
                <w:szCs w:val="22"/>
              </w:rPr>
              <w:t>давателя</w:t>
            </w:r>
          </w:p>
        </w:tc>
      </w:tr>
      <w:tr w:rsidR="0084758D" w:rsidRPr="0084758D" w:rsidTr="0084758D">
        <w:trPr>
          <w:trHeight w:val="1424"/>
        </w:trPr>
        <w:tc>
          <w:tcPr>
            <w:tcW w:w="2660" w:type="dxa"/>
            <w:vMerge w:val="restart"/>
            <w:tcBorders>
              <w:bottom w:val="single" w:sz="4" w:space="0" w:color="000000"/>
            </w:tcBorders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Городской конкурс «Юный исследователь города Кирово-Чепецка»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Корсаков К</w:t>
            </w:r>
            <w:r w:rsidRPr="002E4D0D">
              <w:rPr>
                <w:rFonts w:ascii="Times New Roman" w:hAnsi="Times New Roman"/>
              </w:rPr>
              <w:t>и</w:t>
            </w:r>
            <w:r w:rsidRPr="002E4D0D">
              <w:rPr>
                <w:rFonts w:ascii="Times New Roman" w:hAnsi="Times New Roman"/>
              </w:rPr>
              <w:t>рилл</w:t>
            </w:r>
          </w:p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Саитова Софья</w:t>
            </w:r>
          </w:p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Овсянникова Ирина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 xml:space="preserve">МКОУ СОШ  с УИОП № 7, </w:t>
            </w:r>
          </w:p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11 класс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Призеры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2E4D0D">
              <w:rPr>
                <w:rFonts w:ascii="Times New Roman" w:hAnsi="Times New Roman"/>
              </w:rPr>
              <w:t>Алакина</w:t>
            </w:r>
            <w:proofErr w:type="spellEnd"/>
            <w:r w:rsidRPr="002E4D0D">
              <w:rPr>
                <w:rFonts w:ascii="Times New Roman" w:hAnsi="Times New Roman"/>
              </w:rPr>
              <w:t xml:space="preserve"> Л.Н.</w:t>
            </w:r>
          </w:p>
        </w:tc>
      </w:tr>
      <w:tr w:rsidR="0084758D" w:rsidRPr="0084758D" w:rsidTr="0084758D">
        <w:tc>
          <w:tcPr>
            <w:tcW w:w="2660" w:type="dxa"/>
            <w:vMerge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proofErr w:type="spellStart"/>
            <w:r w:rsidRPr="002E4D0D">
              <w:rPr>
                <w:rFonts w:ascii="Times New Roman" w:hAnsi="Times New Roman"/>
              </w:rPr>
              <w:t>Гагаринова</w:t>
            </w:r>
            <w:proofErr w:type="spellEnd"/>
            <w:r w:rsidRPr="002E4D0D">
              <w:rPr>
                <w:rFonts w:ascii="Times New Roman" w:hAnsi="Times New Roman"/>
              </w:rPr>
              <w:t xml:space="preserve"> Света</w:t>
            </w:r>
          </w:p>
        </w:tc>
        <w:tc>
          <w:tcPr>
            <w:tcW w:w="1892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МКОУ СОШ №6,</w:t>
            </w:r>
          </w:p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11 класс</w:t>
            </w:r>
          </w:p>
        </w:tc>
        <w:tc>
          <w:tcPr>
            <w:tcW w:w="1560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722" w:type="dxa"/>
            <w:vMerge w:val="restart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Карелина Л.М.</w:t>
            </w:r>
          </w:p>
        </w:tc>
      </w:tr>
      <w:tr w:rsidR="0084758D" w:rsidRPr="0084758D" w:rsidTr="0084758D">
        <w:tc>
          <w:tcPr>
            <w:tcW w:w="2660" w:type="dxa"/>
            <w:vMerge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Перминова Софья</w:t>
            </w:r>
          </w:p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proofErr w:type="spellStart"/>
            <w:r w:rsidRPr="002E4D0D">
              <w:rPr>
                <w:rFonts w:ascii="Times New Roman" w:hAnsi="Times New Roman"/>
              </w:rPr>
              <w:t>Кропанева</w:t>
            </w:r>
            <w:proofErr w:type="spellEnd"/>
            <w:r w:rsidRPr="002E4D0D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892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МКОУ «Лицей» 11 класс</w:t>
            </w:r>
          </w:p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Призеры</w:t>
            </w:r>
          </w:p>
        </w:tc>
        <w:tc>
          <w:tcPr>
            <w:tcW w:w="1722" w:type="dxa"/>
            <w:vMerge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</w:p>
        </w:tc>
      </w:tr>
      <w:tr w:rsidR="0084758D" w:rsidRPr="0084758D" w:rsidTr="0084758D">
        <w:tc>
          <w:tcPr>
            <w:tcW w:w="2660" w:type="dxa"/>
            <w:vMerge w:val="restart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Региональный конгресс молодых исследоват</w:t>
            </w:r>
            <w:r w:rsidRPr="002E4D0D">
              <w:rPr>
                <w:rFonts w:ascii="Times New Roman" w:hAnsi="Times New Roman"/>
              </w:rPr>
              <w:t>е</w:t>
            </w:r>
            <w:r w:rsidRPr="002E4D0D">
              <w:rPr>
                <w:rFonts w:ascii="Times New Roman" w:hAnsi="Times New Roman"/>
              </w:rPr>
              <w:t>лей «Шаг в будущее»</w:t>
            </w:r>
          </w:p>
        </w:tc>
        <w:tc>
          <w:tcPr>
            <w:tcW w:w="1793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Герасимова Анастасия</w:t>
            </w:r>
          </w:p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proofErr w:type="spellStart"/>
            <w:r w:rsidRPr="002E4D0D">
              <w:rPr>
                <w:rFonts w:ascii="Times New Roman" w:hAnsi="Times New Roman"/>
              </w:rPr>
              <w:t>Белорусцева</w:t>
            </w:r>
            <w:proofErr w:type="spellEnd"/>
            <w:r w:rsidRPr="002E4D0D">
              <w:rPr>
                <w:rFonts w:ascii="Times New Roman" w:hAnsi="Times New Roman"/>
              </w:rPr>
              <w:t xml:space="preserve"> Елена</w:t>
            </w:r>
          </w:p>
        </w:tc>
        <w:tc>
          <w:tcPr>
            <w:tcW w:w="1892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МКОУ «Лицей» 11 класс</w:t>
            </w:r>
          </w:p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Диплом</w:t>
            </w:r>
          </w:p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 xml:space="preserve"> 1 степени</w:t>
            </w:r>
          </w:p>
        </w:tc>
        <w:tc>
          <w:tcPr>
            <w:tcW w:w="1722" w:type="dxa"/>
            <w:vMerge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</w:p>
        </w:tc>
      </w:tr>
      <w:tr w:rsidR="0084758D" w:rsidRPr="0084758D" w:rsidTr="0084758D">
        <w:tc>
          <w:tcPr>
            <w:tcW w:w="2660" w:type="dxa"/>
            <w:vMerge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Перминова Софья</w:t>
            </w:r>
          </w:p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proofErr w:type="spellStart"/>
            <w:r w:rsidRPr="002E4D0D">
              <w:rPr>
                <w:rFonts w:ascii="Times New Roman" w:hAnsi="Times New Roman"/>
              </w:rPr>
              <w:t>Кропанева</w:t>
            </w:r>
            <w:proofErr w:type="spellEnd"/>
            <w:r w:rsidRPr="002E4D0D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892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МКОУ «Лицей»</w:t>
            </w:r>
          </w:p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11 класс</w:t>
            </w:r>
          </w:p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Диплом</w:t>
            </w:r>
          </w:p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3 степени</w:t>
            </w:r>
          </w:p>
        </w:tc>
        <w:tc>
          <w:tcPr>
            <w:tcW w:w="1722" w:type="dxa"/>
            <w:vMerge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</w:p>
        </w:tc>
      </w:tr>
      <w:tr w:rsidR="0084758D" w:rsidRPr="0084758D" w:rsidTr="0084758D">
        <w:tc>
          <w:tcPr>
            <w:tcW w:w="2660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Всероссийский ко</w:t>
            </w:r>
            <w:r w:rsidRPr="002E4D0D">
              <w:rPr>
                <w:rFonts w:ascii="Times New Roman" w:hAnsi="Times New Roman"/>
              </w:rPr>
              <w:t>н</w:t>
            </w:r>
            <w:r w:rsidRPr="002E4D0D">
              <w:rPr>
                <w:rFonts w:ascii="Times New Roman" w:hAnsi="Times New Roman"/>
              </w:rPr>
              <w:t>курс проектов учащи</w:t>
            </w:r>
            <w:r w:rsidRPr="002E4D0D">
              <w:rPr>
                <w:rFonts w:ascii="Times New Roman" w:hAnsi="Times New Roman"/>
              </w:rPr>
              <w:t>х</w:t>
            </w:r>
            <w:r w:rsidRPr="002E4D0D">
              <w:rPr>
                <w:rFonts w:ascii="Times New Roman" w:hAnsi="Times New Roman"/>
              </w:rPr>
              <w:t>ся «Созидание и тво</w:t>
            </w:r>
            <w:r w:rsidRPr="002E4D0D">
              <w:rPr>
                <w:rFonts w:ascii="Times New Roman" w:hAnsi="Times New Roman"/>
              </w:rPr>
              <w:t>р</w:t>
            </w:r>
            <w:r w:rsidRPr="002E4D0D">
              <w:rPr>
                <w:rFonts w:ascii="Times New Roman" w:hAnsi="Times New Roman"/>
              </w:rPr>
              <w:t>чество»</w:t>
            </w:r>
          </w:p>
        </w:tc>
        <w:tc>
          <w:tcPr>
            <w:tcW w:w="1793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proofErr w:type="spellStart"/>
            <w:r w:rsidRPr="002E4D0D">
              <w:rPr>
                <w:rFonts w:ascii="Times New Roman" w:hAnsi="Times New Roman"/>
              </w:rPr>
              <w:t>Невиницын</w:t>
            </w:r>
            <w:proofErr w:type="spellEnd"/>
            <w:r w:rsidRPr="002E4D0D"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1892" w:type="dxa"/>
          </w:tcPr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МКОУ СОШ  с УИОП № 10</w:t>
            </w:r>
          </w:p>
          <w:p w:rsidR="0084758D" w:rsidRPr="002E4D0D" w:rsidRDefault="0084758D" w:rsidP="0084758D">
            <w:pPr>
              <w:tabs>
                <w:tab w:val="left" w:pos="4185"/>
              </w:tabs>
              <w:jc w:val="both"/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11 класс</w:t>
            </w:r>
          </w:p>
        </w:tc>
        <w:tc>
          <w:tcPr>
            <w:tcW w:w="1560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r w:rsidRPr="002E4D0D">
              <w:rPr>
                <w:rFonts w:ascii="Times New Roman" w:hAnsi="Times New Roman"/>
              </w:rPr>
              <w:t>Лауреат 1 степени</w:t>
            </w:r>
          </w:p>
        </w:tc>
        <w:tc>
          <w:tcPr>
            <w:tcW w:w="1722" w:type="dxa"/>
          </w:tcPr>
          <w:p w:rsidR="0084758D" w:rsidRPr="002E4D0D" w:rsidRDefault="0084758D" w:rsidP="0084758D">
            <w:pPr>
              <w:tabs>
                <w:tab w:val="left" w:pos="4185"/>
              </w:tabs>
              <w:rPr>
                <w:rFonts w:ascii="Times New Roman" w:hAnsi="Times New Roman"/>
              </w:rPr>
            </w:pPr>
            <w:proofErr w:type="spellStart"/>
            <w:r w:rsidRPr="002E4D0D">
              <w:rPr>
                <w:rFonts w:ascii="Times New Roman" w:hAnsi="Times New Roman"/>
              </w:rPr>
              <w:t>Бушманов</w:t>
            </w:r>
            <w:proofErr w:type="spellEnd"/>
            <w:r w:rsidRPr="002E4D0D">
              <w:rPr>
                <w:rFonts w:ascii="Times New Roman" w:hAnsi="Times New Roman"/>
              </w:rPr>
              <w:t xml:space="preserve"> В.А.</w:t>
            </w:r>
          </w:p>
        </w:tc>
      </w:tr>
    </w:tbl>
    <w:p w:rsidR="0084758D" w:rsidRPr="0084758D" w:rsidRDefault="0084758D" w:rsidP="0084758D">
      <w:pPr>
        <w:tabs>
          <w:tab w:val="left" w:pos="4185"/>
        </w:tabs>
        <w:spacing w:line="276" w:lineRule="auto"/>
        <w:rPr>
          <w:sz w:val="28"/>
          <w:szCs w:val="28"/>
        </w:rPr>
      </w:pPr>
    </w:p>
    <w:p w:rsidR="00426F6B" w:rsidRDefault="0084758D" w:rsidP="0084758D">
      <w:pPr>
        <w:tabs>
          <w:tab w:val="left" w:pos="4185"/>
        </w:tabs>
        <w:spacing w:line="276" w:lineRule="auto"/>
        <w:jc w:val="both"/>
        <w:rPr>
          <w:sz w:val="28"/>
          <w:szCs w:val="28"/>
        </w:rPr>
      </w:pPr>
      <w:r w:rsidRPr="0084758D">
        <w:rPr>
          <w:sz w:val="28"/>
          <w:szCs w:val="28"/>
        </w:rPr>
        <w:t xml:space="preserve">         </w:t>
      </w:r>
    </w:p>
    <w:p w:rsidR="00426F6B" w:rsidRDefault="00426F6B" w:rsidP="0084758D">
      <w:pPr>
        <w:tabs>
          <w:tab w:val="left" w:pos="4185"/>
        </w:tabs>
        <w:spacing w:line="276" w:lineRule="auto"/>
        <w:jc w:val="both"/>
        <w:rPr>
          <w:sz w:val="28"/>
          <w:szCs w:val="28"/>
        </w:rPr>
      </w:pPr>
    </w:p>
    <w:p w:rsidR="00426F6B" w:rsidRDefault="00426F6B" w:rsidP="0084758D">
      <w:pPr>
        <w:tabs>
          <w:tab w:val="left" w:pos="4185"/>
        </w:tabs>
        <w:spacing w:line="276" w:lineRule="auto"/>
        <w:jc w:val="both"/>
        <w:rPr>
          <w:sz w:val="28"/>
          <w:szCs w:val="28"/>
        </w:rPr>
      </w:pPr>
    </w:p>
    <w:p w:rsidR="0084758D" w:rsidRPr="002E4D0D" w:rsidRDefault="0084758D" w:rsidP="0084758D">
      <w:pPr>
        <w:tabs>
          <w:tab w:val="left" w:pos="4185"/>
        </w:tabs>
        <w:spacing w:line="276" w:lineRule="auto"/>
        <w:jc w:val="both"/>
        <w:rPr>
          <w:sz w:val="28"/>
          <w:szCs w:val="28"/>
        </w:rPr>
      </w:pPr>
      <w:r w:rsidRPr="0084758D">
        <w:rPr>
          <w:sz w:val="28"/>
          <w:szCs w:val="28"/>
        </w:rPr>
        <w:lastRenderedPageBreak/>
        <w:t xml:space="preserve">   </w:t>
      </w:r>
      <w:r w:rsidRPr="002E4D0D">
        <w:rPr>
          <w:sz w:val="28"/>
          <w:szCs w:val="28"/>
        </w:rPr>
        <w:t>Всероссийская олимпиада школьников, предметные олимпиады</w:t>
      </w:r>
    </w:p>
    <w:tbl>
      <w:tblPr>
        <w:tblW w:w="9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2693"/>
        <w:gridCol w:w="567"/>
        <w:gridCol w:w="567"/>
        <w:gridCol w:w="425"/>
        <w:gridCol w:w="426"/>
        <w:gridCol w:w="1417"/>
        <w:gridCol w:w="1559"/>
      </w:tblGrid>
      <w:tr w:rsidR="0084758D" w:rsidRPr="0084758D" w:rsidTr="00012B74">
        <w:trPr>
          <w:trHeight w:val="322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4758D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Название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58D">
              <w:rPr>
                <w:b/>
                <w:bCs/>
                <w:color w:val="000000"/>
                <w:kern w:val="24"/>
                <w:sz w:val="22"/>
                <w:szCs w:val="22"/>
              </w:rPr>
              <w:t>олимпиады</w:t>
            </w:r>
            <w:r w:rsidRPr="0084758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58D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Ф.И. </w:t>
            </w:r>
            <w:proofErr w:type="gramStart"/>
            <w:r w:rsidRPr="0084758D">
              <w:rPr>
                <w:b/>
                <w:bCs/>
                <w:color w:val="000000"/>
                <w:kern w:val="24"/>
                <w:sz w:val="22"/>
                <w:szCs w:val="22"/>
              </w:rPr>
              <w:t>обучающегося</w:t>
            </w:r>
            <w:proofErr w:type="gramEnd"/>
            <w:r w:rsidRPr="0084758D">
              <w:rPr>
                <w:b/>
                <w:bCs/>
                <w:color w:val="000000"/>
                <w:kern w:val="24"/>
                <w:sz w:val="22"/>
                <w:szCs w:val="22"/>
              </w:rPr>
              <w:t>, школа, класс</w:t>
            </w:r>
            <w:r w:rsidRPr="0084758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4758D">
              <w:rPr>
                <w:b/>
                <w:bCs/>
                <w:color w:val="000000"/>
                <w:kern w:val="24"/>
                <w:sz w:val="22"/>
                <w:szCs w:val="22"/>
              </w:rPr>
              <w:t>Уровень</w:t>
            </w:r>
            <w:r w:rsidRPr="0084758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58D">
              <w:rPr>
                <w:b/>
                <w:bCs/>
                <w:color w:val="000000"/>
                <w:kern w:val="24"/>
                <w:sz w:val="22"/>
                <w:szCs w:val="22"/>
              </w:rPr>
              <w:t>результат</w:t>
            </w:r>
            <w:r w:rsidRPr="0084758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4758D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Ф.И.О.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58D">
              <w:rPr>
                <w:b/>
                <w:bCs/>
                <w:color w:val="000000"/>
                <w:kern w:val="24"/>
                <w:sz w:val="22"/>
                <w:szCs w:val="22"/>
              </w:rPr>
              <w:t>преподават</w:t>
            </w:r>
            <w:r w:rsidRPr="0084758D">
              <w:rPr>
                <w:b/>
                <w:bCs/>
                <w:color w:val="000000"/>
                <w:kern w:val="24"/>
                <w:sz w:val="22"/>
                <w:szCs w:val="22"/>
              </w:rPr>
              <w:t>е</w:t>
            </w:r>
            <w:r w:rsidRPr="0084758D">
              <w:rPr>
                <w:b/>
                <w:bCs/>
                <w:color w:val="000000"/>
                <w:kern w:val="24"/>
                <w:sz w:val="22"/>
                <w:szCs w:val="22"/>
              </w:rPr>
              <w:t>ля</w:t>
            </w:r>
            <w:r w:rsidRPr="0084758D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84758D" w:rsidRPr="0084758D" w:rsidTr="00012B74">
        <w:trPr>
          <w:trHeight w:val="429"/>
        </w:trPr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sz w:val="22"/>
                <w:szCs w:val="22"/>
              </w:rPr>
            </w:pPr>
            <w:r w:rsidRPr="0084758D">
              <w:rPr>
                <w:sz w:val="22"/>
                <w:szCs w:val="22"/>
              </w:rPr>
              <w:t>Школьный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758D">
              <w:rPr>
                <w:color w:val="000000"/>
                <w:kern w:val="24"/>
                <w:sz w:val="22"/>
                <w:szCs w:val="22"/>
              </w:rPr>
              <w:t>Мун</w:t>
            </w:r>
            <w:r w:rsidRPr="0084758D">
              <w:rPr>
                <w:color w:val="000000"/>
                <w:kern w:val="24"/>
                <w:sz w:val="22"/>
                <w:szCs w:val="22"/>
              </w:rPr>
              <w:t>и</w:t>
            </w:r>
            <w:r w:rsidRPr="0084758D">
              <w:rPr>
                <w:color w:val="000000"/>
                <w:kern w:val="24"/>
                <w:sz w:val="22"/>
                <w:szCs w:val="22"/>
              </w:rPr>
              <w:t>цип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rFonts w:ascii="Arial" w:hAnsi="Arial" w:cs="Arial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>Регион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  <w:proofErr w:type="spellStart"/>
            <w:r w:rsidRPr="0084758D">
              <w:rPr>
                <w:color w:val="000000"/>
                <w:kern w:val="24"/>
                <w:sz w:val="22"/>
                <w:szCs w:val="22"/>
              </w:rPr>
              <w:t>Всерос</w:t>
            </w:r>
            <w:proofErr w:type="spellEnd"/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</w:tc>
      </w:tr>
      <w:tr w:rsidR="0084758D" w:rsidRPr="0084758D" w:rsidTr="00012B74">
        <w:trPr>
          <w:trHeight w:val="429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84758D">
              <w:rPr>
                <w:color w:val="000000"/>
                <w:kern w:val="24"/>
              </w:rPr>
              <w:t>Всеросси</w:t>
            </w:r>
            <w:r w:rsidRPr="0084758D">
              <w:rPr>
                <w:color w:val="000000"/>
                <w:kern w:val="24"/>
              </w:rPr>
              <w:t>й</w:t>
            </w:r>
            <w:r w:rsidRPr="0084758D">
              <w:rPr>
                <w:color w:val="000000"/>
                <w:kern w:val="24"/>
              </w:rPr>
              <w:t>ская олимп</w:t>
            </w:r>
            <w:r w:rsidRPr="0084758D">
              <w:rPr>
                <w:color w:val="000000"/>
                <w:kern w:val="24"/>
              </w:rPr>
              <w:t>и</w:t>
            </w:r>
            <w:r w:rsidRPr="0084758D">
              <w:rPr>
                <w:color w:val="000000"/>
                <w:kern w:val="24"/>
              </w:rPr>
              <w:t>ада</w:t>
            </w:r>
          </w:p>
          <w:p w:rsidR="0084758D" w:rsidRPr="0084758D" w:rsidRDefault="0084758D" w:rsidP="0084758D">
            <w:pPr>
              <w:tabs>
                <w:tab w:val="left" w:pos="4185"/>
              </w:tabs>
              <w:spacing w:after="200"/>
            </w:pPr>
            <w:r w:rsidRPr="0084758D">
              <w:rPr>
                <w:color w:val="000000"/>
                <w:kern w:val="24"/>
              </w:rPr>
              <w:t xml:space="preserve"> школьников по технологии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 xml:space="preserve">Осипова Анна, </w:t>
            </w:r>
          </w:p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>МКОУ СОШ с УИОП № 4, 7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012B74" w:rsidRDefault="0084758D" w:rsidP="0084758D">
            <w:pPr>
              <w:tabs>
                <w:tab w:val="left" w:pos="4185"/>
              </w:tabs>
              <w:jc w:val="both"/>
              <w:rPr>
                <w:b/>
                <w:sz w:val="22"/>
                <w:szCs w:val="22"/>
              </w:rPr>
            </w:pPr>
            <w:r w:rsidRPr="00012B74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012B74" w:rsidRDefault="0084758D" w:rsidP="0084758D">
            <w:pPr>
              <w:tabs>
                <w:tab w:val="left" w:pos="4185"/>
              </w:tabs>
              <w:jc w:val="both"/>
              <w:rPr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r w:rsidRPr="0084758D">
              <w:t>победитель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roofErr w:type="spellStart"/>
            <w:r w:rsidRPr="0084758D">
              <w:t>Алакина</w:t>
            </w:r>
            <w:proofErr w:type="spellEnd"/>
            <w:r w:rsidRPr="0084758D">
              <w:t xml:space="preserve"> Л.Н.</w:t>
            </w:r>
          </w:p>
        </w:tc>
      </w:tr>
      <w:tr w:rsidR="0084758D" w:rsidRPr="0084758D" w:rsidTr="00012B74">
        <w:trPr>
          <w:trHeight w:val="429"/>
        </w:trPr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spacing w:after="200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  <w:proofErr w:type="spellStart"/>
            <w:r w:rsidRPr="0084758D">
              <w:rPr>
                <w:color w:val="000000"/>
                <w:kern w:val="24"/>
                <w:sz w:val="22"/>
                <w:szCs w:val="22"/>
              </w:rPr>
              <w:t>Чарушникова</w:t>
            </w:r>
            <w:proofErr w:type="spellEnd"/>
            <w:r w:rsidRPr="0084758D">
              <w:rPr>
                <w:color w:val="000000"/>
                <w:kern w:val="24"/>
                <w:sz w:val="22"/>
                <w:szCs w:val="22"/>
              </w:rPr>
              <w:t xml:space="preserve"> Наталья, МКОУ СОШ с УИОП № 4, 8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sz w:val="22"/>
                <w:szCs w:val="22"/>
              </w:rPr>
            </w:pPr>
            <w:r w:rsidRPr="0084758D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r w:rsidRPr="0084758D">
              <w:t>победитель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/>
        </w:tc>
      </w:tr>
      <w:tr w:rsidR="0084758D" w:rsidRPr="0084758D" w:rsidTr="00012B74">
        <w:trPr>
          <w:trHeight w:val="429"/>
        </w:trPr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spacing w:after="200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>Кузнецова Юлия, МКОУ СОШ с УИОП № 4, 7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sz w:val="22"/>
                <w:szCs w:val="22"/>
              </w:rPr>
            </w:pPr>
            <w:r w:rsidRPr="0084758D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r w:rsidRPr="0084758D">
              <w:t>призер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/>
        </w:tc>
      </w:tr>
      <w:tr w:rsidR="0084758D" w:rsidRPr="0084758D" w:rsidTr="00012B74">
        <w:trPr>
          <w:trHeight w:val="429"/>
        </w:trPr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spacing w:after="200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  <w:proofErr w:type="spellStart"/>
            <w:r w:rsidRPr="0084758D">
              <w:rPr>
                <w:color w:val="000000"/>
                <w:kern w:val="24"/>
                <w:sz w:val="22"/>
                <w:szCs w:val="22"/>
              </w:rPr>
              <w:t>Бровикова</w:t>
            </w:r>
            <w:proofErr w:type="spellEnd"/>
            <w:r w:rsidRPr="0084758D">
              <w:rPr>
                <w:color w:val="000000"/>
                <w:kern w:val="24"/>
                <w:sz w:val="22"/>
                <w:szCs w:val="22"/>
              </w:rPr>
              <w:t xml:space="preserve"> Мария, МКОУ СОШ с УИОП № 4, 7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sz w:val="22"/>
                <w:szCs w:val="22"/>
              </w:rPr>
            </w:pPr>
            <w:r w:rsidRPr="0084758D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r w:rsidRPr="0084758D">
              <w:t>призер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/>
        </w:tc>
      </w:tr>
      <w:tr w:rsidR="0084758D" w:rsidRPr="0084758D" w:rsidTr="00012B74">
        <w:trPr>
          <w:trHeight w:val="429"/>
        </w:trPr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spacing w:after="200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  <w:proofErr w:type="spellStart"/>
            <w:r w:rsidRPr="0084758D">
              <w:rPr>
                <w:color w:val="000000"/>
                <w:kern w:val="24"/>
                <w:sz w:val="22"/>
                <w:szCs w:val="22"/>
              </w:rPr>
              <w:t>Житлухина</w:t>
            </w:r>
            <w:proofErr w:type="spellEnd"/>
            <w:r w:rsidRPr="0084758D">
              <w:rPr>
                <w:color w:val="000000"/>
                <w:kern w:val="24"/>
                <w:sz w:val="22"/>
                <w:szCs w:val="22"/>
              </w:rPr>
              <w:t xml:space="preserve"> Анастасия, МКОУ СОШ с УИОП № 4, 7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r w:rsidRPr="0084758D">
              <w:t>призер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/>
        </w:tc>
      </w:tr>
      <w:tr w:rsidR="0084758D" w:rsidRPr="0084758D" w:rsidTr="00012B74">
        <w:trPr>
          <w:trHeight w:val="429"/>
        </w:trPr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spacing w:after="200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>Братчикова Маргарита, МКОУ СОШ с УИОП № 4, 8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r w:rsidRPr="0084758D">
              <w:t>призер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/>
        </w:tc>
      </w:tr>
      <w:tr w:rsidR="0084758D" w:rsidRPr="0084758D" w:rsidTr="00012B74">
        <w:trPr>
          <w:trHeight w:val="429"/>
        </w:trPr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spacing w:after="200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>Обухова Александра, МКОУ СОШ с УИОП № 4, 8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58D" w:rsidRPr="0084758D" w:rsidRDefault="0084758D" w:rsidP="0084758D">
            <w:pPr>
              <w:rPr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r w:rsidRPr="0084758D">
              <w:t>призер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/>
        </w:tc>
      </w:tr>
      <w:tr w:rsidR="0084758D" w:rsidRPr="0084758D" w:rsidTr="00012B74">
        <w:trPr>
          <w:trHeight w:val="701"/>
        </w:trPr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758D">
              <w:rPr>
                <w:color w:val="000000"/>
                <w:kern w:val="24"/>
                <w:sz w:val="22"/>
                <w:szCs w:val="22"/>
              </w:rPr>
              <w:t>Невиницын</w:t>
            </w:r>
            <w:proofErr w:type="spellEnd"/>
            <w:r w:rsidRPr="0084758D">
              <w:rPr>
                <w:color w:val="000000"/>
                <w:kern w:val="24"/>
                <w:sz w:val="22"/>
                <w:szCs w:val="22"/>
              </w:rPr>
              <w:t xml:space="preserve"> Кирилл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 xml:space="preserve">МКОУ СОШ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 xml:space="preserve">с УИОП №10, 11 </w:t>
            </w:r>
            <w:proofErr w:type="spellStart"/>
            <w:r w:rsidRPr="0084758D">
              <w:rPr>
                <w:color w:val="000000"/>
                <w:kern w:val="24"/>
                <w:sz w:val="22"/>
                <w:szCs w:val="22"/>
              </w:rPr>
              <w:t>кл</w:t>
            </w:r>
            <w:proofErr w:type="spellEnd"/>
            <w:r w:rsidRPr="0084758D">
              <w:rPr>
                <w:color w:val="000000"/>
                <w:kern w:val="24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  <w:r w:rsidRPr="0084758D">
              <w:rPr>
                <w:color w:val="000000"/>
                <w:kern w:val="24"/>
              </w:rPr>
              <w:t>+</w:t>
            </w:r>
          </w:p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  <w:p w:rsidR="0084758D" w:rsidRPr="0084758D" w:rsidRDefault="0084758D" w:rsidP="0084758D">
            <w:pPr>
              <w:rPr>
                <w:rFonts w:ascii="Arial" w:hAnsi="Arial" w:cs="Arial"/>
              </w:rPr>
            </w:pPr>
            <w:r w:rsidRPr="0084758D">
              <w:rPr>
                <w:rFonts w:ascii="Arial" w:hAnsi="Arial" w:cs="Arial"/>
              </w:rPr>
              <w:t>+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rFonts w:ascii="Calibri" w:hAnsi="Calibri"/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победитель</w:t>
            </w:r>
            <w:r w:rsidRPr="0084758D">
              <w:rPr>
                <w:rFonts w:ascii="Calibri" w:hAnsi="Calibri"/>
                <w:color w:val="000000"/>
                <w:kern w:val="24"/>
              </w:rPr>
              <w:t xml:space="preserve">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rPr>
                <w:color w:val="000000"/>
                <w:kern w:val="24"/>
              </w:rPr>
              <w:t>призер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  <w:proofErr w:type="spellStart"/>
            <w:r w:rsidRPr="0084758D">
              <w:rPr>
                <w:color w:val="000000"/>
                <w:kern w:val="24"/>
              </w:rPr>
              <w:t>Бушманов</w:t>
            </w:r>
            <w:proofErr w:type="spellEnd"/>
            <w:r w:rsidRPr="0084758D">
              <w:rPr>
                <w:color w:val="000000"/>
                <w:kern w:val="24"/>
              </w:rPr>
              <w:t xml:space="preserve"> В.А.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</w:p>
        </w:tc>
      </w:tr>
      <w:tr w:rsidR="0084758D" w:rsidRPr="0084758D" w:rsidTr="00012B74">
        <w:trPr>
          <w:trHeight w:val="699"/>
        </w:trPr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 xml:space="preserve">Лапин Иван, МКОУ СОШ с УИОП № 4,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>7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84758D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победитель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</w:tr>
      <w:tr w:rsidR="0084758D" w:rsidRPr="0084758D" w:rsidTr="00012B74">
        <w:trPr>
          <w:trHeight w:val="705"/>
        </w:trPr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>Рысев Станислав, МКОУ СОШ с УИОП № 4, 8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84758D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победитель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</w:tr>
      <w:tr w:rsidR="0084758D" w:rsidRPr="0084758D" w:rsidTr="00012B74">
        <w:trPr>
          <w:trHeight w:val="667"/>
        </w:trPr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>Юркин Максим, МКОУ СОШ с УИОП № 4, 7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84758D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призер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</w:tr>
      <w:tr w:rsidR="0084758D" w:rsidRPr="0084758D" w:rsidTr="00012B74">
        <w:trPr>
          <w:trHeight w:val="736"/>
        </w:trPr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 xml:space="preserve">Росляков Илья, МКОУ СОШ с УИОП № 4,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>7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84758D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призер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</w:tr>
      <w:tr w:rsidR="0084758D" w:rsidRPr="0084758D" w:rsidTr="00012B74">
        <w:trPr>
          <w:trHeight w:val="741"/>
        </w:trPr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  <w:sz w:val="22"/>
                <w:szCs w:val="22"/>
              </w:rPr>
            </w:pPr>
            <w:proofErr w:type="spellStart"/>
            <w:r w:rsidRPr="0084758D">
              <w:rPr>
                <w:color w:val="000000"/>
                <w:kern w:val="24"/>
                <w:sz w:val="22"/>
                <w:szCs w:val="22"/>
              </w:rPr>
              <w:t>Баданин</w:t>
            </w:r>
            <w:proofErr w:type="spellEnd"/>
            <w:r w:rsidRPr="0084758D">
              <w:rPr>
                <w:color w:val="000000"/>
                <w:kern w:val="24"/>
                <w:sz w:val="22"/>
                <w:szCs w:val="22"/>
              </w:rPr>
              <w:t xml:space="preserve"> Егор, МКОУ СОШ с УИОП № 4,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 xml:space="preserve"> 8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84758D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призер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</w:tr>
      <w:tr w:rsidR="0084758D" w:rsidRPr="0084758D" w:rsidTr="00012B74">
        <w:trPr>
          <w:trHeight w:val="674"/>
        </w:trPr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  <w:sz w:val="22"/>
                <w:szCs w:val="22"/>
              </w:rPr>
            </w:pPr>
            <w:proofErr w:type="spellStart"/>
            <w:r w:rsidRPr="0084758D">
              <w:rPr>
                <w:color w:val="000000"/>
                <w:kern w:val="24"/>
                <w:sz w:val="22"/>
                <w:szCs w:val="22"/>
              </w:rPr>
              <w:t>Плакунчиков</w:t>
            </w:r>
            <w:proofErr w:type="spellEnd"/>
            <w:r w:rsidRPr="0084758D">
              <w:rPr>
                <w:color w:val="000000"/>
                <w:kern w:val="24"/>
                <w:sz w:val="22"/>
                <w:szCs w:val="22"/>
              </w:rPr>
              <w:t xml:space="preserve"> Артем, МКОУ СОШ с УИОП № 4, 8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84758D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призер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</w:tr>
      <w:tr w:rsidR="0084758D" w:rsidRPr="0084758D" w:rsidTr="00012B74">
        <w:trPr>
          <w:trHeight w:val="674"/>
        </w:trPr>
        <w:tc>
          <w:tcPr>
            <w:tcW w:w="149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84758D">
              <w:rPr>
                <w:color w:val="000000"/>
                <w:kern w:val="24"/>
              </w:rPr>
              <w:t>Всеросси</w:t>
            </w:r>
            <w:r w:rsidRPr="0084758D">
              <w:rPr>
                <w:color w:val="000000"/>
                <w:kern w:val="24"/>
              </w:rPr>
              <w:t>й</w:t>
            </w:r>
            <w:r w:rsidRPr="0084758D">
              <w:rPr>
                <w:color w:val="000000"/>
                <w:kern w:val="24"/>
              </w:rPr>
              <w:t>ская оли</w:t>
            </w:r>
            <w:r w:rsidRPr="0084758D">
              <w:rPr>
                <w:color w:val="000000"/>
                <w:kern w:val="24"/>
              </w:rPr>
              <w:t>м</w:t>
            </w:r>
            <w:r w:rsidRPr="0084758D">
              <w:rPr>
                <w:color w:val="000000"/>
                <w:kern w:val="24"/>
              </w:rPr>
              <w:t xml:space="preserve">пиада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84758D">
              <w:rPr>
                <w:color w:val="000000"/>
                <w:kern w:val="24"/>
              </w:rPr>
              <w:t xml:space="preserve">школьников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spacing w:after="200"/>
              <w:rPr>
                <w:rFonts w:ascii="Arial" w:hAnsi="Arial" w:cs="Arial"/>
              </w:rPr>
            </w:pPr>
            <w:r w:rsidRPr="0084758D">
              <w:rPr>
                <w:color w:val="000000"/>
                <w:kern w:val="24"/>
              </w:rPr>
              <w:t>по химии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>Будин Сергей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 xml:space="preserve">МКОУ «Лицей»,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>11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84758D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победитель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spacing w:after="200"/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Карелина Л.М</w:t>
            </w:r>
          </w:p>
        </w:tc>
      </w:tr>
      <w:tr w:rsidR="0084758D" w:rsidRPr="0084758D" w:rsidTr="00012B74">
        <w:trPr>
          <w:trHeight w:val="733"/>
        </w:trPr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>Тупицын Михаил МКОУ  СОШ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 xml:space="preserve"> с УИОП № 12, 10 </w:t>
            </w:r>
            <w:proofErr w:type="spellStart"/>
            <w:r w:rsidRPr="0084758D">
              <w:rPr>
                <w:color w:val="000000"/>
                <w:kern w:val="24"/>
                <w:sz w:val="22"/>
                <w:szCs w:val="22"/>
              </w:rPr>
              <w:t>кл</w:t>
            </w:r>
            <w:proofErr w:type="spellEnd"/>
            <w:r w:rsidRPr="0084758D">
              <w:rPr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84758D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color w:val="000000"/>
                <w:kern w:val="24"/>
              </w:rPr>
            </w:pPr>
          </w:p>
          <w:p w:rsidR="0084758D" w:rsidRPr="0084758D" w:rsidRDefault="0084758D" w:rsidP="0084758D">
            <w:pPr>
              <w:rPr>
                <w:rFonts w:ascii="Arial" w:hAnsi="Arial" w:cs="Arial"/>
              </w:rPr>
            </w:pPr>
            <w:r w:rsidRPr="0084758D">
              <w:rPr>
                <w:color w:val="000000"/>
                <w:kern w:val="24"/>
              </w:rPr>
              <w:t>+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 xml:space="preserve">призер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  <w:r w:rsidRPr="0084758D">
              <w:rPr>
                <w:color w:val="000000"/>
                <w:kern w:val="24"/>
              </w:rPr>
              <w:t>призер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</w:p>
        </w:tc>
      </w:tr>
      <w:tr w:rsidR="0084758D" w:rsidRPr="0084758D" w:rsidTr="00012B74">
        <w:trPr>
          <w:trHeight w:val="645"/>
        </w:trPr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758D">
              <w:rPr>
                <w:color w:val="000000"/>
                <w:kern w:val="24"/>
                <w:sz w:val="22"/>
                <w:szCs w:val="22"/>
              </w:rPr>
              <w:t>Гагаринова</w:t>
            </w:r>
            <w:proofErr w:type="spellEnd"/>
            <w:r w:rsidRPr="0084758D">
              <w:rPr>
                <w:color w:val="000000"/>
                <w:kern w:val="24"/>
                <w:sz w:val="22"/>
                <w:szCs w:val="22"/>
              </w:rPr>
              <w:t xml:space="preserve"> Светлана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 xml:space="preserve">МКОУ СОШ  № 6,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>11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84758D">
              <w:rPr>
                <w:color w:val="000000"/>
                <w:kern w:val="24"/>
              </w:rPr>
              <w:t xml:space="preserve">+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  <w:r w:rsidRPr="0084758D">
              <w:rPr>
                <w:color w:val="000000"/>
                <w:kern w:val="24"/>
              </w:rPr>
              <w:t xml:space="preserve">призер 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</w:p>
        </w:tc>
      </w:tr>
      <w:tr w:rsidR="0084758D" w:rsidRPr="0084758D" w:rsidTr="00012B74">
        <w:trPr>
          <w:trHeight w:val="825"/>
        </w:trPr>
        <w:tc>
          <w:tcPr>
            <w:tcW w:w="1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>Герасимова Анастасия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 xml:space="preserve">МКОУ «Лицей»,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  <w:sz w:val="22"/>
                <w:szCs w:val="22"/>
              </w:rPr>
            </w:pPr>
            <w:r w:rsidRPr="0084758D">
              <w:rPr>
                <w:color w:val="000000"/>
                <w:kern w:val="24"/>
                <w:sz w:val="22"/>
                <w:szCs w:val="22"/>
              </w:rPr>
              <w:t>11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  <w:r w:rsidRPr="0084758D">
              <w:rPr>
                <w:color w:val="000000"/>
                <w:kern w:val="24"/>
              </w:rPr>
              <w:t>+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rFonts w:ascii="Arial" w:hAnsi="Arial" w:cs="Arial"/>
              </w:rPr>
            </w:pPr>
            <w:r w:rsidRPr="0084758D">
              <w:rPr>
                <w:color w:val="000000"/>
                <w:kern w:val="24"/>
              </w:rPr>
              <w:t xml:space="preserve">призер 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58D" w:rsidRPr="0084758D" w:rsidRDefault="0084758D" w:rsidP="0084758D">
            <w:pPr>
              <w:rPr>
                <w:rFonts w:ascii="Arial" w:hAnsi="Arial" w:cs="Arial"/>
              </w:rPr>
            </w:pPr>
          </w:p>
        </w:tc>
      </w:tr>
    </w:tbl>
    <w:p w:rsidR="0084758D" w:rsidRPr="0084758D" w:rsidRDefault="0084758D" w:rsidP="0084758D">
      <w:pPr>
        <w:tabs>
          <w:tab w:val="left" w:pos="4185"/>
        </w:tabs>
        <w:jc w:val="center"/>
        <w:rPr>
          <w:i/>
          <w:sz w:val="28"/>
          <w:szCs w:val="28"/>
          <w:highlight w:val="yellow"/>
        </w:rPr>
      </w:pPr>
    </w:p>
    <w:p w:rsidR="0084758D" w:rsidRPr="000D056C" w:rsidRDefault="0084758D" w:rsidP="0084758D">
      <w:pPr>
        <w:tabs>
          <w:tab w:val="left" w:pos="4185"/>
        </w:tabs>
        <w:jc w:val="center"/>
        <w:rPr>
          <w:sz w:val="28"/>
          <w:szCs w:val="28"/>
        </w:rPr>
      </w:pPr>
      <w:r w:rsidRPr="000D056C">
        <w:rPr>
          <w:sz w:val="28"/>
          <w:szCs w:val="28"/>
        </w:rPr>
        <w:t>Участие в выставках, конкурсах</w:t>
      </w:r>
    </w:p>
    <w:p w:rsidR="0084758D" w:rsidRPr="0084758D" w:rsidRDefault="0084758D" w:rsidP="0084758D">
      <w:pPr>
        <w:tabs>
          <w:tab w:val="left" w:pos="4185"/>
        </w:tabs>
        <w:jc w:val="both"/>
        <w:rPr>
          <w:sz w:val="28"/>
          <w:szCs w:val="28"/>
        </w:rPr>
      </w:pPr>
    </w:p>
    <w:p w:rsidR="0084758D" w:rsidRPr="000D056C" w:rsidRDefault="0084758D" w:rsidP="000D056C">
      <w:pPr>
        <w:tabs>
          <w:tab w:val="left" w:pos="4185"/>
        </w:tabs>
        <w:ind w:firstLine="567"/>
        <w:jc w:val="both"/>
      </w:pPr>
      <w:proofErr w:type="gramStart"/>
      <w:r w:rsidRPr="000D056C">
        <w:t>Обучающиеся</w:t>
      </w:r>
      <w:proofErr w:type="gramEnd"/>
      <w:r w:rsidRPr="000D056C">
        <w:t xml:space="preserve"> МУК принимали участие в выставках на городском, областном уро</w:t>
      </w:r>
      <w:r w:rsidRPr="000D056C">
        <w:t>в</w:t>
      </w:r>
      <w:r w:rsidRPr="000D056C">
        <w:t>нях, Всероссийском и Международном конкурсах:</w:t>
      </w:r>
    </w:p>
    <w:p w:rsidR="0084758D" w:rsidRPr="000D056C" w:rsidRDefault="0084758D" w:rsidP="0084758D">
      <w:pPr>
        <w:tabs>
          <w:tab w:val="left" w:pos="4185"/>
        </w:tabs>
        <w:jc w:val="both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418"/>
        <w:gridCol w:w="2268"/>
      </w:tblGrid>
      <w:tr w:rsidR="0084758D" w:rsidRPr="0084758D" w:rsidTr="009E35BE">
        <w:tc>
          <w:tcPr>
            <w:tcW w:w="1809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b/>
              </w:rPr>
              <w:t>Наименов</w:t>
            </w:r>
            <w:r w:rsidRPr="0084758D">
              <w:rPr>
                <w:b/>
              </w:rPr>
              <w:t>а</w:t>
            </w:r>
            <w:r w:rsidRPr="0084758D">
              <w:rPr>
                <w:b/>
              </w:rPr>
              <w:t>ние выставки, конкурса</w:t>
            </w:r>
          </w:p>
        </w:tc>
        <w:tc>
          <w:tcPr>
            <w:tcW w:w="1701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b/>
              </w:rPr>
              <w:t>Ф.И. учащ</w:t>
            </w:r>
            <w:r w:rsidRPr="0084758D">
              <w:rPr>
                <w:b/>
              </w:rPr>
              <w:t>е</w:t>
            </w:r>
            <w:r w:rsidRPr="0084758D">
              <w:rPr>
                <w:b/>
              </w:rPr>
              <w:t>гося</w:t>
            </w:r>
          </w:p>
        </w:tc>
        <w:tc>
          <w:tcPr>
            <w:tcW w:w="184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b/>
              </w:rPr>
              <w:t>Школа, класс</w:t>
            </w:r>
          </w:p>
        </w:tc>
        <w:tc>
          <w:tcPr>
            <w:tcW w:w="141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b/>
              </w:rPr>
              <w:t>Результат</w:t>
            </w:r>
          </w:p>
        </w:tc>
        <w:tc>
          <w:tcPr>
            <w:tcW w:w="226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  <w:bCs/>
                <w:color w:val="000000"/>
                <w:kern w:val="24"/>
              </w:rPr>
            </w:pPr>
            <w:r w:rsidRPr="0084758D">
              <w:rPr>
                <w:b/>
                <w:bCs/>
                <w:color w:val="000000"/>
                <w:kern w:val="24"/>
              </w:rPr>
              <w:t xml:space="preserve">Ф.И.О.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center"/>
              <w:rPr>
                <w:b/>
              </w:rPr>
            </w:pPr>
            <w:r w:rsidRPr="0084758D">
              <w:rPr>
                <w:b/>
                <w:bCs/>
                <w:color w:val="000000"/>
                <w:kern w:val="24"/>
              </w:rPr>
              <w:t>преподавателя</w:t>
            </w:r>
          </w:p>
        </w:tc>
      </w:tr>
      <w:tr w:rsidR="0084758D" w:rsidRPr="0084758D" w:rsidTr="009E35BE">
        <w:trPr>
          <w:trHeight w:val="1689"/>
        </w:trPr>
        <w:tc>
          <w:tcPr>
            <w:tcW w:w="1809" w:type="dxa"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84758D">
              <w:t>Городская в</w:t>
            </w:r>
            <w:r w:rsidRPr="0084758D">
              <w:t>ы</w:t>
            </w:r>
            <w:r w:rsidRPr="0084758D">
              <w:t>ставка нов</w:t>
            </w:r>
            <w:r w:rsidRPr="0084758D">
              <w:t>о</w:t>
            </w:r>
            <w:r w:rsidRPr="0084758D">
              <w:t>годних игр</w:t>
            </w:r>
            <w:r w:rsidRPr="0084758D">
              <w:t>у</w:t>
            </w:r>
            <w:r w:rsidRPr="0084758D">
              <w:t xml:space="preserve">шек </w:t>
            </w:r>
            <w:r w:rsidRPr="0084758D">
              <w:rPr>
                <w:color w:val="000000"/>
                <w:kern w:val="24"/>
              </w:rPr>
              <w:t xml:space="preserve">«Зимняя мечта» </w:t>
            </w:r>
          </w:p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rPr>
                <w:color w:val="000000"/>
                <w:kern w:val="24"/>
              </w:rPr>
              <w:t>Номинация  «Миниатюрная елочная и</w:t>
            </w:r>
            <w:r w:rsidRPr="0084758D">
              <w:rPr>
                <w:color w:val="000000"/>
                <w:kern w:val="24"/>
              </w:rPr>
              <w:t>г</w:t>
            </w:r>
            <w:r w:rsidRPr="0084758D">
              <w:rPr>
                <w:color w:val="000000"/>
                <w:kern w:val="24"/>
              </w:rPr>
              <w:t xml:space="preserve">рушка» </w:t>
            </w:r>
          </w:p>
        </w:tc>
        <w:tc>
          <w:tcPr>
            <w:tcW w:w="1701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proofErr w:type="spellStart"/>
            <w:r w:rsidRPr="0084758D">
              <w:t>Чарушникова</w:t>
            </w:r>
            <w:proofErr w:type="spellEnd"/>
            <w:r w:rsidRPr="0084758D">
              <w:t xml:space="preserve"> Наталья</w:t>
            </w:r>
          </w:p>
        </w:tc>
        <w:tc>
          <w:tcPr>
            <w:tcW w:w="184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sz w:val="22"/>
                <w:szCs w:val="22"/>
              </w:rPr>
            </w:pPr>
            <w:r w:rsidRPr="0084758D">
              <w:rPr>
                <w:sz w:val="22"/>
                <w:szCs w:val="22"/>
              </w:rPr>
              <w:t xml:space="preserve">МКОУ СОШ с УИОП № 4, 8 </w:t>
            </w:r>
            <w:proofErr w:type="spellStart"/>
            <w:r w:rsidRPr="0084758D">
              <w:rPr>
                <w:sz w:val="22"/>
                <w:szCs w:val="22"/>
              </w:rPr>
              <w:t>кл</w:t>
            </w:r>
            <w:proofErr w:type="spellEnd"/>
            <w:r w:rsidRPr="0084758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победитель</w:t>
            </w:r>
          </w:p>
        </w:tc>
        <w:tc>
          <w:tcPr>
            <w:tcW w:w="226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proofErr w:type="spellStart"/>
            <w:r w:rsidRPr="0084758D">
              <w:t>Алакина</w:t>
            </w:r>
            <w:proofErr w:type="spellEnd"/>
            <w:r w:rsidRPr="0084758D">
              <w:t xml:space="preserve"> Л.Н.</w:t>
            </w:r>
          </w:p>
        </w:tc>
      </w:tr>
      <w:tr w:rsidR="0084758D" w:rsidRPr="0084758D" w:rsidTr="009E35BE">
        <w:trPr>
          <w:trHeight w:val="281"/>
        </w:trPr>
        <w:tc>
          <w:tcPr>
            <w:tcW w:w="1809" w:type="dxa"/>
            <w:vMerge w:val="restart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Областная в</w:t>
            </w:r>
            <w:r w:rsidRPr="0084758D">
              <w:t>ы</w:t>
            </w:r>
            <w:r w:rsidRPr="0084758D">
              <w:t>ставка техн</w:t>
            </w:r>
            <w:r w:rsidRPr="0084758D">
              <w:t>и</w:t>
            </w:r>
            <w:r w:rsidRPr="0084758D">
              <w:t>ческого и д</w:t>
            </w:r>
            <w:r w:rsidRPr="0084758D">
              <w:t>е</w:t>
            </w:r>
            <w:r w:rsidRPr="0084758D">
              <w:t>коративно-прикладного творчества «От идеи до в</w:t>
            </w:r>
            <w:r w:rsidRPr="0084758D">
              <w:t>о</w:t>
            </w:r>
            <w:r w:rsidRPr="0084758D">
              <w:t>площения»</w:t>
            </w:r>
          </w:p>
        </w:tc>
        <w:tc>
          <w:tcPr>
            <w:tcW w:w="1701" w:type="dxa"/>
          </w:tcPr>
          <w:p w:rsidR="009E35BE" w:rsidRDefault="0084758D" w:rsidP="0084758D">
            <w:pPr>
              <w:tabs>
                <w:tab w:val="left" w:pos="4185"/>
              </w:tabs>
              <w:jc w:val="both"/>
            </w:pPr>
            <w:r w:rsidRPr="0084758D">
              <w:t xml:space="preserve">Истомин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Артем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highlight w:val="yellow"/>
              </w:rPr>
            </w:pPr>
            <w:r w:rsidRPr="0084758D">
              <w:t>Номинация «Радиотехн</w:t>
            </w:r>
            <w:r w:rsidRPr="0084758D">
              <w:t>и</w:t>
            </w:r>
            <w:r w:rsidRPr="0084758D">
              <w:t>ка и электр</w:t>
            </w:r>
            <w:r w:rsidRPr="0084758D">
              <w:t>о</w:t>
            </w:r>
            <w:r w:rsidRPr="0084758D">
              <w:t>ника»</w:t>
            </w:r>
          </w:p>
        </w:tc>
        <w:tc>
          <w:tcPr>
            <w:tcW w:w="184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sz w:val="22"/>
                <w:szCs w:val="22"/>
              </w:rPr>
            </w:pPr>
            <w:r w:rsidRPr="0084758D">
              <w:rPr>
                <w:sz w:val="22"/>
                <w:szCs w:val="22"/>
              </w:rPr>
              <w:t xml:space="preserve">МКОУ СОШ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sz w:val="22"/>
                <w:szCs w:val="22"/>
              </w:rPr>
            </w:pPr>
            <w:r w:rsidRPr="0084758D">
              <w:rPr>
                <w:sz w:val="22"/>
                <w:szCs w:val="22"/>
              </w:rPr>
              <w:t xml:space="preserve">с УИОП №7, 8 </w:t>
            </w:r>
            <w:proofErr w:type="spellStart"/>
            <w:r w:rsidRPr="0084758D">
              <w:rPr>
                <w:sz w:val="22"/>
                <w:szCs w:val="22"/>
              </w:rPr>
              <w:t>кл</w:t>
            </w:r>
            <w:proofErr w:type="spellEnd"/>
            <w:r w:rsidRPr="0084758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призер</w:t>
            </w:r>
          </w:p>
        </w:tc>
        <w:tc>
          <w:tcPr>
            <w:tcW w:w="226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Кулаков А.Г.</w:t>
            </w:r>
          </w:p>
        </w:tc>
      </w:tr>
      <w:tr w:rsidR="0084758D" w:rsidRPr="0084758D" w:rsidTr="009E35BE">
        <w:tc>
          <w:tcPr>
            <w:tcW w:w="1809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</w:pPr>
          </w:p>
        </w:tc>
        <w:tc>
          <w:tcPr>
            <w:tcW w:w="1701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proofErr w:type="spellStart"/>
            <w:r w:rsidRPr="0084758D">
              <w:t>Мошонкина</w:t>
            </w:r>
            <w:proofErr w:type="spellEnd"/>
            <w:r w:rsidRPr="0084758D">
              <w:t xml:space="preserve"> Ксения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Ардашева Юлия</w:t>
            </w:r>
          </w:p>
        </w:tc>
        <w:tc>
          <w:tcPr>
            <w:tcW w:w="184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sz w:val="22"/>
                <w:szCs w:val="22"/>
              </w:rPr>
            </w:pPr>
            <w:r w:rsidRPr="0084758D">
              <w:rPr>
                <w:sz w:val="22"/>
                <w:szCs w:val="22"/>
              </w:rPr>
              <w:t xml:space="preserve">МКОУ СОШ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sz w:val="22"/>
                <w:szCs w:val="22"/>
              </w:rPr>
            </w:pPr>
            <w:r w:rsidRPr="0084758D">
              <w:rPr>
                <w:sz w:val="22"/>
                <w:szCs w:val="22"/>
              </w:rPr>
              <w:t xml:space="preserve">с УИОП №12,11 </w:t>
            </w:r>
            <w:proofErr w:type="spellStart"/>
            <w:r w:rsidRPr="0084758D">
              <w:rPr>
                <w:sz w:val="22"/>
                <w:szCs w:val="22"/>
              </w:rPr>
              <w:t>кл</w:t>
            </w:r>
            <w:proofErr w:type="spellEnd"/>
            <w:r w:rsidRPr="0084758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грамоты за творческие работы</w:t>
            </w:r>
          </w:p>
        </w:tc>
        <w:tc>
          <w:tcPr>
            <w:tcW w:w="226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proofErr w:type="spellStart"/>
            <w:r w:rsidRPr="0084758D">
              <w:t>Алакина</w:t>
            </w:r>
            <w:proofErr w:type="spellEnd"/>
            <w:r w:rsidRPr="0084758D">
              <w:t xml:space="preserve"> Л.Н.</w:t>
            </w:r>
          </w:p>
        </w:tc>
      </w:tr>
      <w:tr w:rsidR="0084758D" w:rsidRPr="0084758D" w:rsidTr="009E35BE">
        <w:tc>
          <w:tcPr>
            <w:tcW w:w="1809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</w:pPr>
          </w:p>
        </w:tc>
        <w:tc>
          <w:tcPr>
            <w:tcW w:w="4962" w:type="dxa"/>
            <w:gridSpan w:val="3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Грамоты за творческие работы, представле</w:t>
            </w:r>
            <w:r w:rsidRPr="0084758D">
              <w:t>н</w:t>
            </w:r>
            <w:r w:rsidRPr="0084758D">
              <w:t>ные на выставку</w:t>
            </w:r>
          </w:p>
        </w:tc>
        <w:tc>
          <w:tcPr>
            <w:tcW w:w="226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proofErr w:type="spellStart"/>
            <w:r w:rsidRPr="0084758D">
              <w:t>Алакина</w:t>
            </w:r>
            <w:proofErr w:type="spellEnd"/>
            <w:r w:rsidRPr="0084758D">
              <w:t xml:space="preserve"> Л.Н.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Кулаков А.Г.</w:t>
            </w:r>
          </w:p>
        </w:tc>
      </w:tr>
      <w:tr w:rsidR="0084758D" w:rsidRPr="0084758D" w:rsidTr="009E35BE">
        <w:trPr>
          <w:trHeight w:val="1380"/>
        </w:trPr>
        <w:tc>
          <w:tcPr>
            <w:tcW w:w="1809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Кировский г</w:t>
            </w:r>
            <w:r w:rsidRPr="0084758D">
              <w:t>о</w:t>
            </w:r>
            <w:r w:rsidRPr="0084758D">
              <w:t>родской ко</w:t>
            </w:r>
            <w:r w:rsidRPr="0084758D">
              <w:t>н</w:t>
            </w:r>
            <w:r w:rsidRPr="0084758D">
              <w:t>курс творч</w:t>
            </w:r>
            <w:r w:rsidRPr="0084758D">
              <w:t>е</w:t>
            </w:r>
            <w:r w:rsidRPr="0084758D">
              <w:t>ских работ  «Наследники Кулибина»</w:t>
            </w:r>
          </w:p>
        </w:tc>
        <w:tc>
          <w:tcPr>
            <w:tcW w:w="1701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proofErr w:type="spellStart"/>
            <w:r w:rsidRPr="0084758D">
              <w:t>Невиницын</w:t>
            </w:r>
            <w:proofErr w:type="spellEnd"/>
            <w:r w:rsidRPr="0084758D">
              <w:t xml:space="preserve"> Кирилл</w:t>
            </w:r>
          </w:p>
        </w:tc>
        <w:tc>
          <w:tcPr>
            <w:tcW w:w="184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sz w:val="22"/>
                <w:szCs w:val="22"/>
              </w:rPr>
            </w:pPr>
            <w:r w:rsidRPr="0084758D">
              <w:rPr>
                <w:sz w:val="22"/>
                <w:szCs w:val="22"/>
              </w:rPr>
              <w:t xml:space="preserve">МКОУ СОШ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sz w:val="22"/>
                <w:szCs w:val="22"/>
              </w:rPr>
            </w:pPr>
            <w:r w:rsidRPr="0084758D">
              <w:rPr>
                <w:sz w:val="22"/>
                <w:szCs w:val="22"/>
              </w:rPr>
              <w:t xml:space="preserve">с УИОП №10,11 </w:t>
            </w:r>
            <w:proofErr w:type="spellStart"/>
            <w:r w:rsidRPr="0084758D">
              <w:rPr>
                <w:sz w:val="22"/>
                <w:szCs w:val="22"/>
              </w:rPr>
              <w:t>кл</w:t>
            </w:r>
            <w:proofErr w:type="spellEnd"/>
            <w:r w:rsidRPr="0084758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победитель</w:t>
            </w:r>
          </w:p>
        </w:tc>
        <w:tc>
          <w:tcPr>
            <w:tcW w:w="2268" w:type="dxa"/>
            <w:vMerge w:val="restart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proofErr w:type="spellStart"/>
            <w:r w:rsidRPr="0084758D">
              <w:t>Бушманов</w:t>
            </w:r>
            <w:proofErr w:type="spellEnd"/>
            <w:r w:rsidRPr="0084758D">
              <w:t xml:space="preserve"> В.А.</w:t>
            </w:r>
          </w:p>
        </w:tc>
      </w:tr>
      <w:tr w:rsidR="0084758D" w:rsidRPr="0084758D" w:rsidTr="009E35BE">
        <w:trPr>
          <w:trHeight w:val="1104"/>
        </w:trPr>
        <w:tc>
          <w:tcPr>
            <w:tcW w:w="1809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 xml:space="preserve">Межрайонная выставка-конкурс «Краски </w:t>
            </w:r>
            <w:proofErr w:type="spellStart"/>
            <w:r w:rsidRPr="0084758D">
              <w:t>Дв</w:t>
            </w:r>
            <w:r w:rsidRPr="0084758D">
              <w:t>у</w:t>
            </w:r>
            <w:r w:rsidRPr="0084758D">
              <w:t>речья</w:t>
            </w:r>
            <w:proofErr w:type="spellEnd"/>
            <w:r w:rsidRPr="0084758D">
              <w:t>» в ном</w:t>
            </w:r>
            <w:r w:rsidRPr="0084758D">
              <w:t>и</w:t>
            </w:r>
            <w:r w:rsidRPr="0084758D">
              <w:t>нации «Ориг</w:t>
            </w:r>
            <w:r w:rsidRPr="0084758D">
              <w:t>и</w:t>
            </w:r>
            <w:r w:rsidRPr="0084758D">
              <w:t>нальность»</w:t>
            </w:r>
          </w:p>
        </w:tc>
        <w:tc>
          <w:tcPr>
            <w:tcW w:w="1701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proofErr w:type="spellStart"/>
            <w:r w:rsidRPr="0084758D">
              <w:t>Невиницын</w:t>
            </w:r>
            <w:proofErr w:type="spellEnd"/>
            <w:r w:rsidRPr="0084758D">
              <w:t xml:space="preserve"> Кирилл</w:t>
            </w:r>
          </w:p>
        </w:tc>
        <w:tc>
          <w:tcPr>
            <w:tcW w:w="184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sz w:val="22"/>
                <w:szCs w:val="22"/>
              </w:rPr>
            </w:pPr>
            <w:r w:rsidRPr="0084758D">
              <w:rPr>
                <w:sz w:val="22"/>
                <w:szCs w:val="22"/>
              </w:rPr>
              <w:t xml:space="preserve">МКОУ СОШ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sz w:val="22"/>
                <w:szCs w:val="22"/>
              </w:rPr>
            </w:pPr>
            <w:r w:rsidRPr="0084758D">
              <w:rPr>
                <w:sz w:val="22"/>
                <w:szCs w:val="22"/>
              </w:rPr>
              <w:t xml:space="preserve">с УИОП №10,11 </w:t>
            </w:r>
            <w:proofErr w:type="spellStart"/>
            <w:r w:rsidRPr="0084758D">
              <w:rPr>
                <w:sz w:val="22"/>
                <w:szCs w:val="22"/>
              </w:rPr>
              <w:t>кл</w:t>
            </w:r>
            <w:proofErr w:type="spellEnd"/>
            <w:r w:rsidRPr="0084758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победитель</w:t>
            </w:r>
          </w:p>
        </w:tc>
        <w:tc>
          <w:tcPr>
            <w:tcW w:w="2268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</w:p>
        </w:tc>
      </w:tr>
      <w:tr w:rsidR="0084758D" w:rsidRPr="0084758D" w:rsidTr="009E35BE">
        <w:trPr>
          <w:trHeight w:val="1104"/>
        </w:trPr>
        <w:tc>
          <w:tcPr>
            <w:tcW w:w="1809" w:type="dxa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Всероссийский открытый ко</w:t>
            </w:r>
            <w:r w:rsidRPr="0084758D">
              <w:t>н</w:t>
            </w:r>
            <w:r w:rsidRPr="0084758D">
              <w:t>курс декор</w:t>
            </w:r>
            <w:r w:rsidRPr="0084758D">
              <w:t>а</w:t>
            </w:r>
            <w:r w:rsidRPr="0084758D">
              <w:t xml:space="preserve">тивно-прикладного </w:t>
            </w:r>
            <w:proofErr w:type="spellStart"/>
            <w:r w:rsidRPr="0084758D">
              <w:t>исскуства</w:t>
            </w:r>
            <w:proofErr w:type="spellEnd"/>
            <w:r w:rsidRPr="0084758D">
              <w:t xml:space="preserve"> «З</w:t>
            </w:r>
            <w:r w:rsidRPr="0084758D">
              <w:t>и</w:t>
            </w:r>
            <w:r w:rsidRPr="0084758D">
              <w:t>мушка-</w:t>
            </w:r>
            <w:r w:rsidRPr="0084758D">
              <w:lastRenderedPageBreak/>
              <w:t>красавица»</w:t>
            </w:r>
          </w:p>
        </w:tc>
        <w:tc>
          <w:tcPr>
            <w:tcW w:w="1701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proofErr w:type="spellStart"/>
            <w:r w:rsidRPr="0084758D">
              <w:lastRenderedPageBreak/>
              <w:t>Невиницын</w:t>
            </w:r>
            <w:proofErr w:type="spellEnd"/>
            <w:r w:rsidRPr="0084758D">
              <w:t xml:space="preserve"> Кирилл</w:t>
            </w:r>
          </w:p>
        </w:tc>
        <w:tc>
          <w:tcPr>
            <w:tcW w:w="184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sz w:val="22"/>
                <w:szCs w:val="22"/>
              </w:rPr>
            </w:pPr>
            <w:r w:rsidRPr="0084758D">
              <w:rPr>
                <w:sz w:val="22"/>
                <w:szCs w:val="22"/>
              </w:rPr>
              <w:t xml:space="preserve">МКОУ СОШ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sz w:val="22"/>
                <w:szCs w:val="22"/>
              </w:rPr>
            </w:pPr>
            <w:r w:rsidRPr="0084758D">
              <w:rPr>
                <w:sz w:val="22"/>
                <w:szCs w:val="22"/>
              </w:rPr>
              <w:t xml:space="preserve">с УИОП №10,11 </w:t>
            </w:r>
            <w:proofErr w:type="spellStart"/>
            <w:r w:rsidRPr="0084758D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1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Диплом 2 степени</w:t>
            </w:r>
          </w:p>
        </w:tc>
        <w:tc>
          <w:tcPr>
            <w:tcW w:w="2268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</w:p>
        </w:tc>
      </w:tr>
      <w:tr w:rsidR="0084758D" w:rsidRPr="0084758D" w:rsidTr="009E35BE">
        <w:tc>
          <w:tcPr>
            <w:tcW w:w="1809" w:type="dxa"/>
            <w:vMerge w:val="restart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lastRenderedPageBreak/>
              <w:t>Всероссийский конкурс «О</w:t>
            </w:r>
            <w:r w:rsidRPr="0084758D">
              <w:t>т</w:t>
            </w:r>
            <w:r w:rsidRPr="0084758D">
              <w:t>крытка для мамы»</w:t>
            </w:r>
          </w:p>
        </w:tc>
        <w:tc>
          <w:tcPr>
            <w:tcW w:w="1701" w:type="dxa"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84758D">
              <w:rPr>
                <w:color w:val="000000"/>
                <w:kern w:val="24"/>
              </w:rPr>
              <w:t>Рублёва Ек</w:t>
            </w:r>
            <w:r w:rsidRPr="0084758D">
              <w:rPr>
                <w:color w:val="000000"/>
                <w:kern w:val="24"/>
              </w:rPr>
              <w:t>а</w:t>
            </w:r>
            <w:r w:rsidRPr="0084758D">
              <w:rPr>
                <w:color w:val="000000"/>
                <w:kern w:val="24"/>
              </w:rPr>
              <w:t xml:space="preserve">терина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МБОУ «Л</w:t>
            </w:r>
            <w:r w:rsidRPr="0084758D">
              <w:rPr>
                <w:color w:val="000000"/>
                <w:kern w:val="24"/>
              </w:rPr>
              <w:t>и</w:t>
            </w:r>
            <w:r w:rsidRPr="0084758D">
              <w:rPr>
                <w:color w:val="000000"/>
                <w:kern w:val="24"/>
              </w:rPr>
              <w:t xml:space="preserve">цей»,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sz w:val="22"/>
                <w:szCs w:val="22"/>
                <w:highlight w:val="yellow"/>
              </w:rPr>
            </w:pPr>
            <w:r w:rsidRPr="0084758D">
              <w:rPr>
                <w:color w:val="000000"/>
                <w:kern w:val="24"/>
              </w:rPr>
              <w:t xml:space="preserve">1 </w:t>
            </w:r>
            <w:proofErr w:type="spellStart"/>
            <w:r w:rsidRPr="0084758D">
              <w:rPr>
                <w:color w:val="000000"/>
                <w:kern w:val="24"/>
              </w:rPr>
              <w:t>кл</w:t>
            </w:r>
            <w:proofErr w:type="spellEnd"/>
            <w:r w:rsidRPr="0084758D">
              <w:rPr>
                <w:color w:val="000000"/>
                <w:kern w:val="24"/>
              </w:rPr>
              <w:t>.</w:t>
            </w:r>
          </w:p>
        </w:tc>
        <w:tc>
          <w:tcPr>
            <w:tcW w:w="141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Побед</w:t>
            </w:r>
            <w:r w:rsidRPr="0084758D">
              <w:t>и</w:t>
            </w:r>
            <w:r w:rsidRPr="0084758D">
              <w:t>тель</w:t>
            </w:r>
          </w:p>
        </w:tc>
        <w:tc>
          <w:tcPr>
            <w:tcW w:w="2268" w:type="dxa"/>
            <w:vMerge w:val="restart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Воробьева О.О.</w:t>
            </w:r>
          </w:p>
        </w:tc>
      </w:tr>
      <w:tr w:rsidR="0084758D" w:rsidRPr="0084758D" w:rsidTr="009E35BE">
        <w:tc>
          <w:tcPr>
            <w:tcW w:w="1809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</w:pPr>
          </w:p>
        </w:tc>
        <w:tc>
          <w:tcPr>
            <w:tcW w:w="1701" w:type="dxa"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84758D">
              <w:rPr>
                <w:color w:val="000000"/>
                <w:kern w:val="24"/>
              </w:rPr>
              <w:t>Кобелев Дима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 xml:space="preserve">МКОУ СОШ № 2,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sz w:val="22"/>
                <w:szCs w:val="22"/>
                <w:highlight w:val="yellow"/>
              </w:rPr>
            </w:pPr>
            <w:r w:rsidRPr="0084758D">
              <w:rPr>
                <w:color w:val="000000"/>
                <w:kern w:val="24"/>
              </w:rPr>
              <w:t xml:space="preserve">1 </w:t>
            </w:r>
            <w:proofErr w:type="spellStart"/>
            <w:r w:rsidRPr="0084758D">
              <w:rPr>
                <w:color w:val="000000"/>
                <w:kern w:val="24"/>
              </w:rPr>
              <w:t>кл</w:t>
            </w:r>
            <w:proofErr w:type="spellEnd"/>
            <w:r w:rsidRPr="0084758D">
              <w:rPr>
                <w:color w:val="000000"/>
                <w:kern w:val="24"/>
              </w:rPr>
              <w:t>.</w:t>
            </w:r>
          </w:p>
        </w:tc>
        <w:tc>
          <w:tcPr>
            <w:tcW w:w="141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Побед</w:t>
            </w:r>
            <w:r w:rsidRPr="0084758D">
              <w:t>и</w:t>
            </w:r>
            <w:r w:rsidRPr="0084758D">
              <w:t>тель</w:t>
            </w:r>
          </w:p>
        </w:tc>
        <w:tc>
          <w:tcPr>
            <w:tcW w:w="2268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</w:p>
        </w:tc>
      </w:tr>
      <w:tr w:rsidR="0084758D" w:rsidRPr="0084758D" w:rsidTr="009E35BE">
        <w:tc>
          <w:tcPr>
            <w:tcW w:w="1809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</w:pPr>
          </w:p>
        </w:tc>
        <w:tc>
          <w:tcPr>
            <w:tcW w:w="1701" w:type="dxa"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84758D">
              <w:rPr>
                <w:color w:val="000000"/>
                <w:kern w:val="24"/>
              </w:rPr>
              <w:t xml:space="preserve">Костерин Игорь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 xml:space="preserve">МКОУ СОШ № 5,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sz w:val="22"/>
                <w:szCs w:val="22"/>
              </w:rPr>
            </w:pPr>
            <w:r w:rsidRPr="0084758D">
              <w:rPr>
                <w:color w:val="000000"/>
                <w:kern w:val="24"/>
              </w:rPr>
              <w:t xml:space="preserve">2 </w:t>
            </w:r>
            <w:proofErr w:type="spellStart"/>
            <w:r w:rsidRPr="0084758D">
              <w:rPr>
                <w:color w:val="000000"/>
                <w:kern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Побед</w:t>
            </w:r>
            <w:r w:rsidRPr="0084758D">
              <w:t>и</w:t>
            </w:r>
            <w:r w:rsidRPr="0084758D">
              <w:t>тель</w:t>
            </w:r>
          </w:p>
        </w:tc>
        <w:tc>
          <w:tcPr>
            <w:tcW w:w="2268" w:type="dxa"/>
            <w:vMerge w:val="restart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Пискунова М.И.</w:t>
            </w:r>
          </w:p>
        </w:tc>
      </w:tr>
      <w:tr w:rsidR="0084758D" w:rsidRPr="0084758D" w:rsidTr="009E35BE">
        <w:tc>
          <w:tcPr>
            <w:tcW w:w="1809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</w:pPr>
          </w:p>
        </w:tc>
        <w:tc>
          <w:tcPr>
            <w:tcW w:w="1701" w:type="dxa"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84758D">
              <w:rPr>
                <w:color w:val="000000"/>
                <w:kern w:val="24"/>
              </w:rPr>
              <w:t xml:space="preserve">Шустрова Анастасия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84758D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 xml:space="preserve">МКОУ СОШ № 5,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sz w:val="22"/>
                <w:szCs w:val="22"/>
              </w:rPr>
            </w:pPr>
            <w:r w:rsidRPr="0084758D">
              <w:rPr>
                <w:color w:val="000000"/>
                <w:kern w:val="24"/>
              </w:rPr>
              <w:t xml:space="preserve">2 </w:t>
            </w:r>
            <w:proofErr w:type="spellStart"/>
            <w:r w:rsidRPr="0084758D">
              <w:rPr>
                <w:color w:val="000000"/>
                <w:kern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highlight w:val="yellow"/>
              </w:rPr>
            </w:pPr>
            <w:r w:rsidRPr="0084758D">
              <w:t>Побед</w:t>
            </w:r>
            <w:r w:rsidRPr="0084758D">
              <w:t>и</w:t>
            </w:r>
            <w:r w:rsidRPr="0084758D">
              <w:t>тель</w:t>
            </w:r>
          </w:p>
        </w:tc>
        <w:tc>
          <w:tcPr>
            <w:tcW w:w="2268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</w:p>
        </w:tc>
      </w:tr>
      <w:tr w:rsidR="0084758D" w:rsidRPr="0084758D" w:rsidTr="009E35BE">
        <w:tc>
          <w:tcPr>
            <w:tcW w:w="1809" w:type="dxa"/>
            <w:vMerge w:val="restart"/>
          </w:tcPr>
          <w:p w:rsidR="0084758D" w:rsidRPr="0084758D" w:rsidRDefault="0084758D" w:rsidP="0084758D">
            <w:pPr>
              <w:tabs>
                <w:tab w:val="left" w:pos="4185"/>
              </w:tabs>
            </w:pPr>
            <w:r w:rsidRPr="0084758D">
              <w:t>Междунаро</w:t>
            </w:r>
            <w:r w:rsidRPr="0084758D">
              <w:t>д</w:t>
            </w:r>
            <w:r w:rsidRPr="0084758D">
              <w:t>ный конкурс поздравител</w:t>
            </w:r>
            <w:r w:rsidRPr="0084758D">
              <w:t>ь</w:t>
            </w:r>
            <w:r w:rsidRPr="0084758D">
              <w:t>ных открыток к Междун</w:t>
            </w:r>
            <w:r w:rsidRPr="0084758D">
              <w:t>а</w:t>
            </w:r>
            <w:r w:rsidRPr="0084758D">
              <w:t>родному же</w:t>
            </w:r>
            <w:r w:rsidRPr="0084758D">
              <w:t>н</w:t>
            </w:r>
            <w:r w:rsidRPr="0084758D">
              <w:t>скому дню</w:t>
            </w:r>
          </w:p>
        </w:tc>
        <w:tc>
          <w:tcPr>
            <w:tcW w:w="1701" w:type="dxa"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Баранова Наталья</w:t>
            </w:r>
          </w:p>
        </w:tc>
        <w:tc>
          <w:tcPr>
            <w:tcW w:w="1843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 xml:space="preserve">МКОУ СОШ № 5,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 xml:space="preserve">2 </w:t>
            </w:r>
            <w:proofErr w:type="spellStart"/>
            <w:r w:rsidRPr="0084758D">
              <w:rPr>
                <w:color w:val="000000"/>
                <w:kern w:val="24"/>
              </w:rPr>
              <w:t>кл</w:t>
            </w:r>
            <w:proofErr w:type="spellEnd"/>
          </w:p>
        </w:tc>
        <w:tc>
          <w:tcPr>
            <w:tcW w:w="141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 xml:space="preserve">Диплом 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3 степени</w:t>
            </w:r>
          </w:p>
        </w:tc>
        <w:tc>
          <w:tcPr>
            <w:tcW w:w="226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Пискунова М.И.</w:t>
            </w:r>
          </w:p>
        </w:tc>
      </w:tr>
      <w:tr w:rsidR="0084758D" w:rsidRPr="0084758D" w:rsidTr="009E35BE">
        <w:tc>
          <w:tcPr>
            <w:tcW w:w="1809" w:type="dxa"/>
            <w:vMerge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</w:p>
        </w:tc>
        <w:tc>
          <w:tcPr>
            <w:tcW w:w="3544" w:type="dxa"/>
            <w:gridSpan w:val="2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Команда участников конкурса (20 работ)</w:t>
            </w:r>
          </w:p>
        </w:tc>
        <w:tc>
          <w:tcPr>
            <w:tcW w:w="141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 xml:space="preserve">Диплом победителя </w:t>
            </w:r>
          </w:p>
        </w:tc>
        <w:tc>
          <w:tcPr>
            <w:tcW w:w="2268" w:type="dxa"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Руководитель к</w:t>
            </w:r>
            <w:r w:rsidRPr="0084758D">
              <w:t>о</w:t>
            </w:r>
            <w:r w:rsidRPr="0084758D">
              <w:t>манды</w:t>
            </w:r>
          </w:p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t>Шкляева А.Л.</w:t>
            </w:r>
          </w:p>
        </w:tc>
      </w:tr>
    </w:tbl>
    <w:p w:rsidR="0084758D" w:rsidRPr="0084758D" w:rsidRDefault="0084758D" w:rsidP="0084758D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84758D" w:rsidRPr="00AC2881" w:rsidRDefault="0084758D" w:rsidP="0084758D">
      <w:pPr>
        <w:tabs>
          <w:tab w:val="left" w:pos="4185"/>
        </w:tabs>
        <w:jc w:val="center"/>
        <w:rPr>
          <w:sz w:val="28"/>
          <w:szCs w:val="28"/>
        </w:rPr>
      </w:pPr>
      <w:r w:rsidRPr="00AC2881">
        <w:rPr>
          <w:sz w:val="28"/>
          <w:szCs w:val="28"/>
        </w:rPr>
        <w:t>Участие в работе экспертных групп</w:t>
      </w:r>
    </w:p>
    <w:p w:rsidR="0084758D" w:rsidRPr="0084758D" w:rsidRDefault="0084758D" w:rsidP="0084758D">
      <w:pPr>
        <w:tabs>
          <w:tab w:val="left" w:pos="4185"/>
        </w:tabs>
        <w:jc w:val="both"/>
        <w:rPr>
          <w:b/>
          <w:sz w:val="28"/>
          <w:szCs w:val="28"/>
        </w:rPr>
      </w:pP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812"/>
      </w:tblGrid>
      <w:tr w:rsidR="0084758D" w:rsidRPr="0084758D" w:rsidTr="00321749">
        <w:trPr>
          <w:trHeight w:val="292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center"/>
            </w:pPr>
            <w:r w:rsidRPr="0084758D">
              <w:rPr>
                <w:b/>
                <w:bCs/>
              </w:rPr>
              <w:t>Ф.И.О. учителя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758D" w:rsidRPr="0084758D" w:rsidRDefault="0084758D" w:rsidP="0084758D">
            <w:pPr>
              <w:tabs>
                <w:tab w:val="left" w:pos="7905"/>
              </w:tabs>
              <w:jc w:val="center"/>
            </w:pPr>
            <w:r w:rsidRPr="0084758D">
              <w:rPr>
                <w:b/>
                <w:bCs/>
              </w:rPr>
              <w:t>Экспертная группа</w:t>
            </w:r>
          </w:p>
        </w:tc>
      </w:tr>
      <w:tr w:rsidR="0084758D" w:rsidRPr="0084758D" w:rsidTr="00321749">
        <w:trPr>
          <w:trHeight w:val="254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bCs/>
              </w:rPr>
            </w:pPr>
            <w:r w:rsidRPr="0084758D">
              <w:rPr>
                <w:bCs/>
              </w:rPr>
              <w:t>Филимонов А.Г.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758D" w:rsidRPr="0084758D" w:rsidRDefault="0084758D" w:rsidP="0084758D">
            <w:pPr>
              <w:tabs>
                <w:tab w:val="left" w:pos="7905"/>
              </w:tabs>
              <w:rPr>
                <w:bCs/>
              </w:rPr>
            </w:pPr>
            <w:r w:rsidRPr="0084758D">
              <w:rPr>
                <w:bCs/>
              </w:rPr>
              <w:t xml:space="preserve">Член жюри городского конкурса «Учитель года 2013» </w:t>
            </w:r>
          </w:p>
        </w:tc>
      </w:tr>
      <w:tr w:rsidR="0084758D" w:rsidRPr="0084758D" w:rsidTr="00321749">
        <w:trPr>
          <w:trHeight w:val="570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proofErr w:type="spellStart"/>
            <w:r w:rsidRPr="0084758D">
              <w:rPr>
                <w:color w:val="000000"/>
                <w:kern w:val="24"/>
              </w:rPr>
              <w:t>Варгасова</w:t>
            </w:r>
            <w:proofErr w:type="spellEnd"/>
            <w:r w:rsidRPr="0084758D">
              <w:rPr>
                <w:color w:val="000000"/>
                <w:kern w:val="24"/>
              </w:rPr>
              <w:t xml:space="preserve"> О.Н.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- зам. председателя оргкомитета по выдвижению ка</w:t>
            </w:r>
            <w:r w:rsidRPr="0084758D">
              <w:rPr>
                <w:color w:val="000000"/>
                <w:kern w:val="24"/>
              </w:rPr>
              <w:t>н</w:t>
            </w:r>
            <w:r w:rsidRPr="0084758D">
              <w:rPr>
                <w:color w:val="000000"/>
                <w:kern w:val="24"/>
              </w:rPr>
              <w:t>дидатур обучающихся школ города на награждение премией Главы города;</w:t>
            </w:r>
          </w:p>
          <w:p w:rsidR="00321749" w:rsidRDefault="00321749" w:rsidP="00321749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- заместитель </w:t>
            </w:r>
            <w:proofErr w:type="gramStart"/>
            <w:r>
              <w:rPr>
                <w:color w:val="000000"/>
                <w:kern w:val="24"/>
              </w:rPr>
              <w:t>председателя оргкомитета муниципал</w:t>
            </w:r>
            <w:r>
              <w:rPr>
                <w:color w:val="000000"/>
                <w:kern w:val="24"/>
              </w:rPr>
              <w:t>ь</w:t>
            </w:r>
            <w:r>
              <w:rPr>
                <w:color w:val="000000"/>
                <w:kern w:val="24"/>
              </w:rPr>
              <w:t>ного этапа Всероссийской олимпиады школьников города Кирово-Чепецка</w:t>
            </w:r>
            <w:proofErr w:type="gramEnd"/>
            <w:r>
              <w:rPr>
                <w:color w:val="000000"/>
                <w:kern w:val="24"/>
              </w:rPr>
              <w:t>;</w:t>
            </w:r>
          </w:p>
          <w:p w:rsidR="00321749" w:rsidRDefault="00321749" w:rsidP="00321749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 заместитель председателя оргкомитета городских конкурсов «Юный исследователь города Кирово-Чепецка» и «Маленький исследователь»;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  <w:highlight w:val="yellow"/>
              </w:rPr>
            </w:pPr>
            <w:r w:rsidRPr="0084758D">
              <w:rPr>
                <w:color w:val="000000"/>
                <w:kern w:val="24"/>
              </w:rPr>
              <w:t>- член жюри муниципального этапа Всероссийской  олимпиады школьников по ОБЖ</w:t>
            </w:r>
          </w:p>
        </w:tc>
      </w:tr>
      <w:tr w:rsidR="0084758D" w:rsidRPr="0084758D" w:rsidTr="00321749">
        <w:trPr>
          <w:trHeight w:val="570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Шкляева А.Л.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-</w:t>
            </w:r>
            <w:r w:rsidR="00321749">
              <w:rPr>
                <w:color w:val="000000"/>
                <w:kern w:val="24"/>
              </w:rPr>
              <w:t xml:space="preserve"> </w:t>
            </w:r>
            <w:r w:rsidRPr="0084758D">
              <w:rPr>
                <w:color w:val="000000"/>
                <w:kern w:val="24"/>
              </w:rPr>
              <w:t>член жюри конкурсного задания «Интернет-ресурс» городского конкурса «Учитель года 2013»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- член жюри муниципального этапа Всероссийской  олимпиады школьников по физкультуре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-</w:t>
            </w:r>
            <w:r w:rsidR="00321749">
              <w:rPr>
                <w:color w:val="000000"/>
                <w:kern w:val="24"/>
              </w:rPr>
              <w:t xml:space="preserve"> </w:t>
            </w:r>
            <w:r w:rsidRPr="0084758D">
              <w:rPr>
                <w:color w:val="000000"/>
                <w:kern w:val="24"/>
              </w:rPr>
              <w:t>член оргкомитета городского конкурса сайтов «Лу</w:t>
            </w:r>
            <w:r w:rsidRPr="0084758D">
              <w:rPr>
                <w:color w:val="000000"/>
                <w:kern w:val="24"/>
              </w:rPr>
              <w:t>ч</w:t>
            </w:r>
            <w:r w:rsidRPr="0084758D">
              <w:rPr>
                <w:color w:val="000000"/>
                <w:kern w:val="24"/>
              </w:rPr>
              <w:t>ший сайт образовательного учреждения»</w:t>
            </w:r>
          </w:p>
        </w:tc>
      </w:tr>
      <w:tr w:rsidR="0084758D" w:rsidRPr="0084758D" w:rsidTr="00321749">
        <w:trPr>
          <w:trHeight w:val="570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proofErr w:type="spellStart"/>
            <w:r w:rsidRPr="0084758D">
              <w:t>Алакина</w:t>
            </w:r>
            <w:proofErr w:type="spellEnd"/>
            <w:r w:rsidRPr="0084758D">
              <w:t xml:space="preserve"> Л.Н.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- член жюри муниципального этапа Всероссийской  олимпиады школьников по технологии</w:t>
            </w:r>
          </w:p>
        </w:tc>
      </w:tr>
      <w:tr w:rsidR="0084758D" w:rsidRPr="0084758D" w:rsidTr="00321749">
        <w:trPr>
          <w:trHeight w:val="570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  <w:highlight w:val="yellow"/>
              </w:rPr>
            </w:pPr>
            <w:r w:rsidRPr="0084758D">
              <w:rPr>
                <w:color w:val="000000"/>
                <w:kern w:val="24"/>
              </w:rPr>
              <w:t>Карелина Л.М.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- член жюри муниципального этапа Всероссийской олимпиады по химии;</w:t>
            </w:r>
          </w:p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84758D">
              <w:rPr>
                <w:color w:val="000000"/>
                <w:kern w:val="24"/>
              </w:rPr>
              <w:t>- член жюри</w:t>
            </w:r>
            <w:r w:rsidRPr="0084758D">
              <w:t xml:space="preserve"> городского конкурса «Юный исследов</w:t>
            </w:r>
            <w:r w:rsidRPr="0084758D">
              <w:t>а</w:t>
            </w:r>
            <w:r w:rsidRPr="0084758D">
              <w:t>тель города Кирово-Чепецка»</w:t>
            </w:r>
            <w:r w:rsidRPr="0084758D">
              <w:rPr>
                <w:color w:val="000000"/>
                <w:kern w:val="24"/>
              </w:rPr>
              <w:t xml:space="preserve">  </w:t>
            </w:r>
          </w:p>
        </w:tc>
      </w:tr>
      <w:tr w:rsidR="0084758D" w:rsidRPr="0084758D" w:rsidTr="00321749">
        <w:trPr>
          <w:trHeight w:val="3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  <w:rPr>
                <w:color w:val="000000"/>
                <w:kern w:val="24"/>
              </w:rPr>
            </w:pPr>
            <w:r w:rsidRPr="0084758D">
              <w:t>Панферова Е.В.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</w:rPr>
            </w:pPr>
            <w:r w:rsidRPr="0084758D">
              <w:t xml:space="preserve">- член жюри городского конкурса «Учитель года </w:t>
            </w:r>
            <w:r w:rsidRPr="0084758D">
              <w:lastRenderedPageBreak/>
              <w:t>2013»</w:t>
            </w:r>
          </w:p>
        </w:tc>
      </w:tr>
      <w:tr w:rsidR="0084758D" w:rsidRPr="0084758D" w:rsidTr="00321749">
        <w:trPr>
          <w:trHeight w:val="570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jc w:val="both"/>
            </w:pPr>
            <w:r w:rsidRPr="0084758D">
              <w:rPr>
                <w:color w:val="000000"/>
                <w:kern w:val="24"/>
              </w:rPr>
              <w:lastRenderedPageBreak/>
              <w:t>Чижова Л.А.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758D" w:rsidRPr="0084758D" w:rsidRDefault="0084758D" w:rsidP="0084758D">
            <w:pPr>
              <w:tabs>
                <w:tab w:val="left" w:pos="4185"/>
              </w:tabs>
              <w:rPr>
                <w:color w:val="000000"/>
                <w:kern w:val="24"/>
                <w:highlight w:val="yellow"/>
              </w:rPr>
            </w:pPr>
            <w:r w:rsidRPr="0084758D">
              <w:rPr>
                <w:color w:val="000000"/>
                <w:kern w:val="24"/>
              </w:rPr>
              <w:t>- член жюри муниципального этапа Всероссийской  олимпиады школьников по ОБЖ</w:t>
            </w:r>
          </w:p>
        </w:tc>
      </w:tr>
    </w:tbl>
    <w:p w:rsidR="0084758D" w:rsidRPr="0084758D" w:rsidRDefault="0084758D" w:rsidP="0084758D">
      <w:pPr>
        <w:tabs>
          <w:tab w:val="left" w:pos="4185"/>
        </w:tabs>
        <w:jc w:val="both"/>
        <w:rPr>
          <w:sz w:val="28"/>
          <w:szCs w:val="28"/>
        </w:rPr>
      </w:pPr>
    </w:p>
    <w:p w:rsidR="0084758D" w:rsidRPr="00AC2881" w:rsidRDefault="0084758D" w:rsidP="0084758D">
      <w:pPr>
        <w:tabs>
          <w:tab w:val="left" w:pos="4185"/>
        </w:tabs>
        <w:jc w:val="center"/>
        <w:rPr>
          <w:sz w:val="28"/>
          <w:szCs w:val="28"/>
        </w:rPr>
      </w:pPr>
      <w:r w:rsidRPr="00AC2881">
        <w:rPr>
          <w:sz w:val="28"/>
          <w:szCs w:val="28"/>
        </w:rPr>
        <w:t>Выводы и предложения</w:t>
      </w:r>
    </w:p>
    <w:p w:rsidR="0084758D" w:rsidRPr="0084758D" w:rsidRDefault="0084758D" w:rsidP="0084758D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84758D" w:rsidRPr="00AC2881" w:rsidRDefault="0084758D" w:rsidP="00AC2881">
      <w:pPr>
        <w:tabs>
          <w:tab w:val="left" w:pos="4185"/>
        </w:tabs>
        <w:ind w:firstLine="567"/>
        <w:jc w:val="both"/>
      </w:pPr>
      <w:r w:rsidRPr="00AC2881">
        <w:t>Анализ методической работы в целом позволяет сделать вывод, что план методич</w:t>
      </w:r>
      <w:r w:rsidRPr="00AC2881">
        <w:t>е</w:t>
      </w:r>
      <w:r w:rsidRPr="00AC2881">
        <w:t>ской работы МКОУ МУК выполнен. Администрация и педагоги  МУК делятся своим опытом и результатами работы на городском, областном, межрегиональном и всеросси</w:t>
      </w:r>
      <w:r w:rsidRPr="00AC2881">
        <w:t>й</w:t>
      </w:r>
      <w:r w:rsidRPr="00AC2881">
        <w:t>ском уровнях. Пополняется методическая копилка учителей. Очевидна положительная динамика роста методического и педагогического мастерства учителей, о чем свидетел</w:t>
      </w:r>
      <w:r w:rsidRPr="00AC2881">
        <w:t>ь</w:t>
      </w:r>
      <w:r w:rsidRPr="00AC2881">
        <w:t>ствуют высокие результаты итогов работы за год:</w:t>
      </w:r>
    </w:p>
    <w:p w:rsidR="0084758D" w:rsidRPr="00AC2881" w:rsidRDefault="0084758D" w:rsidP="0084758D">
      <w:pPr>
        <w:jc w:val="both"/>
      </w:pPr>
      <w:r w:rsidRPr="00AC2881">
        <w:tab/>
        <w:t xml:space="preserve">- 6 педагогов являются победителями и призерами  в профессиональных конкурсах и олимпиадах: </w:t>
      </w:r>
    </w:p>
    <w:p w:rsidR="0084758D" w:rsidRPr="00AC2881" w:rsidRDefault="0084758D" w:rsidP="0084758D">
      <w:pPr>
        <w:jc w:val="both"/>
      </w:pPr>
      <w:r w:rsidRPr="00AC2881">
        <w:t xml:space="preserve">                на уровне области  - 1 </w:t>
      </w:r>
    </w:p>
    <w:p w:rsidR="0084758D" w:rsidRPr="00AC2881" w:rsidRDefault="0084758D" w:rsidP="0084758D">
      <w:pPr>
        <w:jc w:val="both"/>
      </w:pPr>
      <w:r w:rsidRPr="00AC2881">
        <w:t xml:space="preserve">                на межрегиональном уровне – 1 </w:t>
      </w:r>
    </w:p>
    <w:p w:rsidR="0084758D" w:rsidRPr="00AC2881" w:rsidRDefault="0084758D" w:rsidP="0084758D">
      <w:pPr>
        <w:jc w:val="both"/>
      </w:pPr>
      <w:r w:rsidRPr="00AC2881">
        <w:t xml:space="preserve">                на всероссийском уровне – 4;</w:t>
      </w:r>
    </w:p>
    <w:p w:rsidR="0084758D" w:rsidRPr="00AC2881" w:rsidRDefault="0084758D" w:rsidP="0084758D">
      <w:pPr>
        <w:jc w:val="both"/>
      </w:pPr>
      <w:r w:rsidRPr="00AC2881">
        <w:tab/>
        <w:t xml:space="preserve">- обучающихся МУК получили 24 Диплома победителей и призеров </w:t>
      </w:r>
    </w:p>
    <w:p w:rsidR="0084758D" w:rsidRPr="00AC2881" w:rsidRDefault="0084758D" w:rsidP="0084758D">
      <w:pPr>
        <w:jc w:val="both"/>
      </w:pPr>
      <w:r w:rsidRPr="00AC2881">
        <w:t xml:space="preserve"> в различных конкурсах и олимпиадах:</w:t>
      </w:r>
    </w:p>
    <w:p w:rsidR="0084758D" w:rsidRPr="00AC2881" w:rsidRDefault="0084758D" w:rsidP="0084758D">
      <w:r w:rsidRPr="00AC2881">
        <w:t>на уровне города - 9</w:t>
      </w:r>
    </w:p>
    <w:p w:rsidR="0084758D" w:rsidRPr="00AC2881" w:rsidRDefault="0084758D" w:rsidP="0084758D">
      <w:r w:rsidRPr="00AC2881">
        <w:t>на уровне области - 7</w:t>
      </w:r>
    </w:p>
    <w:p w:rsidR="0084758D" w:rsidRPr="00AC2881" w:rsidRDefault="0084758D" w:rsidP="0084758D">
      <w:r w:rsidRPr="00AC2881">
        <w:t>на всероссийском уровне – 6</w:t>
      </w:r>
    </w:p>
    <w:p w:rsidR="0084758D" w:rsidRPr="00AC2881" w:rsidRDefault="0084758D" w:rsidP="0084758D">
      <w:r w:rsidRPr="00AC2881">
        <w:t>на международном уровне - 2</w:t>
      </w:r>
    </w:p>
    <w:p w:rsidR="0084758D" w:rsidRPr="00AC2881" w:rsidRDefault="0084758D" w:rsidP="0084758D">
      <w:pPr>
        <w:jc w:val="both"/>
      </w:pPr>
      <w:r w:rsidRPr="00AC2881">
        <w:tab/>
        <w:t xml:space="preserve">Исходя из анализа методической работы, проведенной в 2012-2013 учебном году, к перспективным направлениям деятельности можно отнести: </w:t>
      </w:r>
    </w:p>
    <w:p w:rsidR="0084758D" w:rsidRPr="00AC2881" w:rsidRDefault="0084758D" w:rsidP="0084758D">
      <w:pPr>
        <w:jc w:val="both"/>
      </w:pPr>
      <w:r w:rsidRPr="00AC2881">
        <w:tab/>
        <w:t xml:space="preserve">-  поиск новых форм </w:t>
      </w:r>
      <w:proofErr w:type="spellStart"/>
      <w:r w:rsidRPr="00AC2881">
        <w:t>профориентационной</w:t>
      </w:r>
      <w:proofErr w:type="spellEnd"/>
      <w:r w:rsidRPr="00AC2881">
        <w:t xml:space="preserve"> работы с </w:t>
      </w:r>
      <w:proofErr w:type="gramStart"/>
      <w:r w:rsidRPr="00AC2881">
        <w:t>обучающимися</w:t>
      </w:r>
      <w:proofErr w:type="gramEnd"/>
      <w:r w:rsidRPr="00AC2881">
        <w:t xml:space="preserve"> школ города; </w:t>
      </w:r>
    </w:p>
    <w:p w:rsidR="0084758D" w:rsidRDefault="0084758D" w:rsidP="0084758D">
      <w:pPr>
        <w:jc w:val="both"/>
      </w:pPr>
      <w:r w:rsidRPr="00AC2881">
        <w:tab/>
        <w:t xml:space="preserve">-  разработка новых программ </w:t>
      </w:r>
      <w:proofErr w:type="spellStart"/>
      <w:r w:rsidRPr="00AC2881">
        <w:t>профориентационной</w:t>
      </w:r>
      <w:proofErr w:type="spellEnd"/>
      <w:r w:rsidRPr="00AC2881">
        <w:t xml:space="preserve"> направленности, способств</w:t>
      </w:r>
      <w:r w:rsidRPr="00AC2881">
        <w:t>у</w:t>
      </w:r>
      <w:r w:rsidRPr="00AC2881">
        <w:t xml:space="preserve">ющих самоопределению учащихся.  </w:t>
      </w:r>
    </w:p>
    <w:p w:rsidR="002F0C5E" w:rsidRDefault="002F0C5E" w:rsidP="0084758D">
      <w:pPr>
        <w:jc w:val="both"/>
      </w:pPr>
    </w:p>
    <w:p w:rsidR="002F0C5E" w:rsidRPr="00B67039" w:rsidRDefault="00B67039" w:rsidP="00B67039">
      <w:pPr>
        <w:pStyle w:val="af"/>
        <w:numPr>
          <w:ilvl w:val="0"/>
          <w:numId w:val="5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2F0C5E" w:rsidRPr="00B67039">
        <w:rPr>
          <w:b/>
          <w:sz w:val="28"/>
          <w:szCs w:val="28"/>
        </w:rPr>
        <w:t>Информатизационная</w:t>
      </w:r>
      <w:proofErr w:type="spellEnd"/>
      <w:r w:rsidR="002F0C5E" w:rsidRPr="00B67039">
        <w:rPr>
          <w:b/>
          <w:sz w:val="28"/>
          <w:szCs w:val="28"/>
        </w:rPr>
        <w:t xml:space="preserve"> работа</w:t>
      </w:r>
    </w:p>
    <w:p w:rsidR="002F0C5E" w:rsidRPr="002F0C5E" w:rsidRDefault="002F0C5E" w:rsidP="002F0C5E">
      <w:pPr>
        <w:jc w:val="center"/>
        <w:rPr>
          <w:b/>
          <w:sz w:val="28"/>
          <w:szCs w:val="28"/>
        </w:rPr>
      </w:pPr>
    </w:p>
    <w:p w:rsidR="002F0C5E" w:rsidRPr="00A801A8" w:rsidRDefault="002F0C5E" w:rsidP="002F0C5E">
      <w:pPr>
        <w:jc w:val="both"/>
      </w:pPr>
      <w:r w:rsidRPr="00A801A8">
        <w:t>Приоритетными направлениями работы  информационного отдела МКОУ МУК</w:t>
      </w:r>
      <w:r>
        <w:t xml:space="preserve"> являются:</w:t>
      </w:r>
    </w:p>
    <w:p w:rsidR="002F0C5E" w:rsidRDefault="002F0C5E" w:rsidP="00980023">
      <w:pPr>
        <w:pStyle w:val="af"/>
        <w:numPr>
          <w:ilvl w:val="0"/>
          <w:numId w:val="35"/>
        </w:numPr>
        <w:spacing w:after="200" w:line="276" w:lineRule="auto"/>
      </w:pPr>
      <w:r>
        <w:t xml:space="preserve">Образовательный портал </w:t>
      </w:r>
      <w:hyperlink r:id="rId23" w:history="1">
        <w:r w:rsidRPr="00616D29">
          <w:rPr>
            <w:rStyle w:val="ad"/>
            <w:lang w:val="en-US"/>
          </w:rPr>
          <w:t>www</w:t>
        </w:r>
        <w:r w:rsidRPr="00616D29">
          <w:rPr>
            <w:rStyle w:val="ad"/>
          </w:rPr>
          <w:t>.</w:t>
        </w:r>
        <w:proofErr w:type="spellStart"/>
        <w:r w:rsidRPr="00616D29">
          <w:rPr>
            <w:rStyle w:val="ad"/>
            <w:lang w:val="en-US"/>
          </w:rPr>
          <w:t>obrchepetsk</w:t>
        </w:r>
        <w:proofErr w:type="spellEnd"/>
        <w:r w:rsidRPr="00616D29">
          <w:rPr>
            <w:rStyle w:val="ad"/>
          </w:rPr>
          <w:t>.</w:t>
        </w:r>
        <w:proofErr w:type="spellStart"/>
        <w:r w:rsidRPr="00616D29">
          <w:rPr>
            <w:rStyle w:val="ad"/>
            <w:lang w:val="en-US"/>
          </w:rPr>
          <w:t>ru</w:t>
        </w:r>
        <w:proofErr w:type="spellEnd"/>
      </w:hyperlink>
    </w:p>
    <w:p w:rsidR="002F0C5E" w:rsidRDefault="002F0C5E" w:rsidP="00980023">
      <w:pPr>
        <w:pStyle w:val="af"/>
        <w:numPr>
          <w:ilvl w:val="0"/>
          <w:numId w:val="35"/>
        </w:numPr>
        <w:spacing w:after="200" w:line="276" w:lineRule="auto"/>
      </w:pPr>
      <w:r>
        <w:t>Сайт МКОУ МУК</w:t>
      </w:r>
    </w:p>
    <w:p w:rsidR="002F0C5E" w:rsidRDefault="002F0C5E" w:rsidP="00980023">
      <w:pPr>
        <w:pStyle w:val="af"/>
        <w:numPr>
          <w:ilvl w:val="0"/>
          <w:numId w:val="35"/>
        </w:numPr>
        <w:spacing w:after="200" w:line="276" w:lineRule="auto"/>
      </w:pPr>
      <w:r>
        <w:t>Информатизация образовательного процесса МКОУ МУК</w:t>
      </w:r>
    </w:p>
    <w:p w:rsidR="002F0C5E" w:rsidRPr="002F0C5E" w:rsidRDefault="002F0C5E" w:rsidP="00980023">
      <w:pPr>
        <w:pStyle w:val="af"/>
        <w:numPr>
          <w:ilvl w:val="0"/>
          <w:numId w:val="40"/>
        </w:numPr>
        <w:spacing w:after="200" w:line="276" w:lineRule="auto"/>
        <w:jc w:val="center"/>
        <w:rPr>
          <w:sz w:val="28"/>
          <w:szCs w:val="28"/>
        </w:rPr>
      </w:pPr>
      <w:r w:rsidRPr="002F0C5E">
        <w:rPr>
          <w:sz w:val="28"/>
          <w:szCs w:val="28"/>
        </w:rPr>
        <w:t xml:space="preserve">Образовательный портал </w:t>
      </w:r>
      <w:hyperlink r:id="rId24" w:history="1">
        <w:r w:rsidRPr="002F0C5E">
          <w:rPr>
            <w:rStyle w:val="ad"/>
            <w:sz w:val="28"/>
            <w:szCs w:val="28"/>
            <w:lang w:val="en-US"/>
          </w:rPr>
          <w:t>www</w:t>
        </w:r>
        <w:r w:rsidRPr="002F0C5E">
          <w:rPr>
            <w:rStyle w:val="ad"/>
            <w:sz w:val="28"/>
            <w:szCs w:val="28"/>
          </w:rPr>
          <w:t>.</w:t>
        </w:r>
        <w:proofErr w:type="spellStart"/>
        <w:r w:rsidRPr="002F0C5E">
          <w:rPr>
            <w:rStyle w:val="ad"/>
            <w:sz w:val="28"/>
            <w:szCs w:val="28"/>
            <w:lang w:val="en-US"/>
          </w:rPr>
          <w:t>obrchepetsk</w:t>
        </w:r>
        <w:proofErr w:type="spellEnd"/>
        <w:r w:rsidRPr="002F0C5E">
          <w:rPr>
            <w:rStyle w:val="ad"/>
            <w:sz w:val="28"/>
            <w:szCs w:val="28"/>
          </w:rPr>
          <w:t>.</w:t>
        </w:r>
        <w:proofErr w:type="spellStart"/>
        <w:r w:rsidRPr="002F0C5E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2F0C5E" w:rsidRPr="00897010" w:rsidRDefault="002F0C5E" w:rsidP="002F0C5E">
      <w:pPr>
        <w:ind w:firstLine="567"/>
        <w:jc w:val="both"/>
      </w:pPr>
      <w:r>
        <w:rPr>
          <w:color w:val="000000"/>
          <w:sz w:val="22"/>
        </w:rPr>
        <w:t xml:space="preserve"> </w:t>
      </w:r>
      <w:r>
        <w:t xml:space="preserve">Для улучшения технической стороны и обеспечения безопасной работы все </w:t>
      </w:r>
      <w:proofErr w:type="gramStart"/>
      <w:r>
        <w:t>сайты</w:t>
      </w:r>
      <w:proofErr w:type="gramEnd"/>
      <w:r>
        <w:t xml:space="preserve"> работающие на домене </w:t>
      </w:r>
      <w:proofErr w:type="spellStart"/>
      <w:r>
        <w:rPr>
          <w:lang w:val="en-US"/>
        </w:rPr>
        <w:t>obrchepetsk</w:t>
      </w:r>
      <w:proofErr w:type="spellEnd"/>
      <w:r w:rsidRPr="00924223">
        <w:t>.</w:t>
      </w:r>
      <w:proofErr w:type="spellStart"/>
      <w:r>
        <w:rPr>
          <w:lang w:val="en-US"/>
        </w:rPr>
        <w:t>ru</w:t>
      </w:r>
      <w:proofErr w:type="spellEnd"/>
      <w:r>
        <w:t xml:space="preserve"> были переведены с платформы </w:t>
      </w:r>
      <w:proofErr w:type="spellStart"/>
      <w:r>
        <w:rPr>
          <w:lang w:val="en-US"/>
        </w:rPr>
        <w:t>Joomla</w:t>
      </w:r>
      <w:proofErr w:type="spellEnd"/>
      <w:r w:rsidRPr="00671A58">
        <w:t>1.6</w:t>
      </w:r>
      <w:r>
        <w:t xml:space="preserve"> на </w:t>
      </w:r>
      <w:proofErr w:type="spellStart"/>
      <w:r>
        <w:rPr>
          <w:lang w:val="en-US"/>
        </w:rPr>
        <w:t>Joomla</w:t>
      </w:r>
      <w:proofErr w:type="spellEnd"/>
      <w:r>
        <w:t xml:space="preserve"> 2.5. </w:t>
      </w:r>
    </w:p>
    <w:p w:rsidR="002F0C5E" w:rsidRPr="00897010" w:rsidRDefault="002F0C5E" w:rsidP="002F0C5E">
      <w:pPr>
        <w:ind w:firstLine="567"/>
        <w:jc w:val="both"/>
      </w:pPr>
      <w:r>
        <w:rPr>
          <w:color w:val="000000"/>
          <w:sz w:val="22"/>
        </w:rPr>
        <w:t>Администрациями дошкольных учреждений были представлены документы и выложены на</w:t>
      </w:r>
      <w:r w:rsidRPr="00897010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сайте Управления образованием </w:t>
      </w:r>
      <w:hyperlink r:id="rId25" w:history="1">
        <w:r w:rsidRPr="00616D29">
          <w:rPr>
            <w:rStyle w:val="ad"/>
            <w:sz w:val="22"/>
            <w:lang w:val="en-US"/>
          </w:rPr>
          <w:t>www</w:t>
        </w:r>
        <w:r w:rsidRPr="00616D29">
          <w:rPr>
            <w:rStyle w:val="ad"/>
            <w:sz w:val="22"/>
          </w:rPr>
          <w:t>.</w:t>
        </w:r>
        <w:proofErr w:type="spellStart"/>
        <w:r w:rsidRPr="00616D29">
          <w:rPr>
            <w:rStyle w:val="ad"/>
            <w:sz w:val="22"/>
            <w:lang w:val="en-US"/>
          </w:rPr>
          <w:t>obrchepetsk</w:t>
        </w:r>
        <w:proofErr w:type="spellEnd"/>
        <w:r w:rsidRPr="00616D29">
          <w:rPr>
            <w:rStyle w:val="ad"/>
            <w:sz w:val="22"/>
          </w:rPr>
          <w:t>.</w:t>
        </w:r>
        <w:proofErr w:type="spellStart"/>
        <w:r w:rsidRPr="00616D29">
          <w:rPr>
            <w:rStyle w:val="ad"/>
            <w:sz w:val="22"/>
            <w:lang w:val="en-US"/>
          </w:rPr>
          <w:t>ru</w:t>
        </w:r>
        <w:proofErr w:type="spellEnd"/>
      </w:hyperlink>
      <w:r>
        <w:rPr>
          <w:color w:val="000000"/>
          <w:sz w:val="22"/>
        </w:rPr>
        <w:t>.</w:t>
      </w:r>
    </w:p>
    <w:p w:rsidR="002F0C5E" w:rsidRPr="00DF7DA2" w:rsidRDefault="002F0C5E" w:rsidP="002F0C5E">
      <w:pPr>
        <w:ind w:left="360"/>
        <w:jc w:val="center"/>
      </w:pPr>
      <w:r w:rsidRPr="009E7425">
        <w:rPr>
          <w:color w:val="000000"/>
          <w:sz w:val="22"/>
        </w:rPr>
        <w:t xml:space="preserve">Заполнение страниц  </w:t>
      </w:r>
      <w:r>
        <w:rPr>
          <w:color w:val="000000"/>
          <w:sz w:val="22"/>
        </w:rPr>
        <w:t>«Новости», «Документы», «Услуги» по дошкольным образовательным учреждениям.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838"/>
        <w:gridCol w:w="1083"/>
        <w:gridCol w:w="1606"/>
        <w:gridCol w:w="1046"/>
        <w:gridCol w:w="1001"/>
        <w:gridCol w:w="1734"/>
        <w:gridCol w:w="1701"/>
      </w:tblGrid>
      <w:tr w:rsidR="002F0C5E" w:rsidRPr="00E828BD" w:rsidTr="006009D0">
        <w:trPr>
          <w:trHeight w:val="300"/>
        </w:trPr>
        <w:tc>
          <w:tcPr>
            <w:tcW w:w="929" w:type="dxa"/>
            <w:vMerge w:val="restart"/>
            <w:shd w:val="clear" w:color="auto" w:fill="auto"/>
            <w:noWrap/>
            <w:vAlign w:val="center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МДОУ</w:t>
            </w:r>
          </w:p>
        </w:tc>
        <w:tc>
          <w:tcPr>
            <w:tcW w:w="4573" w:type="dxa"/>
            <w:gridSpan w:val="4"/>
            <w:shd w:val="clear" w:color="auto" w:fill="auto"/>
            <w:noWrap/>
            <w:vAlign w:val="center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Документы</w:t>
            </w:r>
          </w:p>
        </w:tc>
        <w:tc>
          <w:tcPr>
            <w:tcW w:w="1001" w:type="dxa"/>
            <w:vMerge w:val="restart"/>
            <w:shd w:val="clear" w:color="auto" w:fill="auto"/>
            <w:noWrap/>
            <w:vAlign w:val="center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Услуги</w:t>
            </w:r>
            <w:r>
              <w:rPr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3435" w:type="dxa"/>
            <w:gridSpan w:val="2"/>
            <w:vAlign w:val="center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Количество </w:t>
            </w:r>
            <w:r w:rsidRPr="00E828BD">
              <w:rPr>
                <w:color w:val="000000"/>
                <w:sz w:val="22"/>
              </w:rPr>
              <w:t>новост</w:t>
            </w:r>
            <w:r>
              <w:rPr>
                <w:color w:val="000000"/>
                <w:sz w:val="22"/>
              </w:rPr>
              <w:t>ей, опублик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ванных</w:t>
            </w: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vMerge/>
            <w:shd w:val="clear" w:color="auto" w:fill="auto"/>
            <w:noWrap/>
            <w:vAlign w:val="center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F0C5E" w:rsidRPr="00897010" w:rsidRDefault="002F0C5E" w:rsidP="006009D0">
            <w:pPr>
              <w:jc w:val="center"/>
              <w:rPr>
                <w:color w:val="000000"/>
                <w:sz w:val="22"/>
                <w:vertAlign w:val="superscript"/>
              </w:rPr>
            </w:pPr>
            <w:r w:rsidRPr="00E828BD">
              <w:rPr>
                <w:color w:val="000000"/>
                <w:sz w:val="22"/>
              </w:rPr>
              <w:t>Устав</w:t>
            </w:r>
            <w:r>
              <w:rPr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2F0C5E" w:rsidRPr="00897010" w:rsidRDefault="002F0C5E" w:rsidP="006009D0">
            <w:pPr>
              <w:jc w:val="center"/>
              <w:rPr>
                <w:color w:val="000000"/>
                <w:sz w:val="22"/>
                <w:vertAlign w:val="superscript"/>
              </w:rPr>
            </w:pPr>
            <w:r w:rsidRPr="00E828BD">
              <w:rPr>
                <w:color w:val="000000"/>
                <w:sz w:val="22"/>
              </w:rPr>
              <w:t xml:space="preserve">лицензия </w:t>
            </w:r>
            <w:proofErr w:type="spellStart"/>
            <w:proofErr w:type="gramStart"/>
            <w:r w:rsidRPr="00E828BD">
              <w:rPr>
                <w:color w:val="000000"/>
                <w:sz w:val="22"/>
              </w:rPr>
              <w:t>обр</w:t>
            </w:r>
            <w:proofErr w:type="spellEnd"/>
            <w:proofErr w:type="gramEnd"/>
            <w:r w:rsidRPr="00E828BD">
              <w:rPr>
                <w:color w:val="000000"/>
                <w:sz w:val="22"/>
              </w:rPr>
              <w:t xml:space="preserve"> </w:t>
            </w:r>
            <w:proofErr w:type="spellStart"/>
            <w:r w:rsidRPr="00E828BD">
              <w:rPr>
                <w:color w:val="000000"/>
                <w:sz w:val="22"/>
              </w:rPr>
              <w:t>д</w:t>
            </w:r>
            <w:r w:rsidRPr="00E828BD">
              <w:rPr>
                <w:color w:val="000000"/>
                <w:sz w:val="22"/>
              </w:rPr>
              <w:t>е</w:t>
            </w:r>
            <w:r w:rsidRPr="00E828BD">
              <w:rPr>
                <w:color w:val="000000"/>
                <w:sz w:val="22"/>
              </w:rPr>
              <w:t>ят-ти</w:t>
            </w:r>
            <w:proofErr w:type="spellEnd"/>
            <w:r>
              <w:rPr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F0C5E" w:rsidRPr="00897010" w:rsidRDefault="002F0C5E" w:rsidP="006009D0">
            <w:pPr>
              <w:jc w:val="center"/>
              <w:rPr>
                <w:color w:val="000000"/>
                <w:sz w:val="22"/>
                <w:vertAlign w:val="superscript"/>
              </w:rPr>
            </w:pPr>
            <w:r w:rsidRPr="00E828BD">
              <w:rPr>
                <w:color w:val="000000"/>
                <w:sz w:val="22"/>
              </w:rPr>
              <w:t>Свидетельство о постановке на учет в налоговом органе</w:t>
            </w:r>
            <w:r>
              <w:rPr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2F0C5E" w:rsidRPr="00897010" w:rsidRDefault="002F0C5E" w:rsidP="006009D0">
            <w:pPr>
              <w:jc w:val="center"/>
              <w:rPr>
                <w:color w:val="000000"/>
                <w:sz w:val="22"/>
                <w:vertAlign w:val="superscript"/>
              </w:rPr>
            </w:pPr>
            <w:proofErr w:type="spellStart"/>
            <w:r w:rsidRPr="00E828BD">
              <w:rPr>
                <w:color w:val="000000"/>
                <w:sz w:val="22"/>
              </w:rPr>
              <w:t>Свид</w:t>
            </w:r>
            <w:proofErr w:type="spellEnd"/>
            <w:r w:rsidRPr="00E828BD">
              <w:rPr>
                <w:color w:val="000000"/>
                <w:sz w:val="22"/>
              </w:rPr>
              <w:t xml:space="preserve">-во о </w:t>
            </w:r>
            <w:proofErr w:type="spellStart"/>
            <w:r w:rsidRPr="00E828BD">
              <w:rPr>
                <w:color w:val="000000"/>
                <w:sz w:val="22"/>
              </w:rPr>
              <w:t>рег</w:t>
            </w:r>
            <w:proofErr w:type="spellEnd"/>
            <w:r w:rsidRPr="00E828BD">
              <w:rPr>
                <w:color w:val="000000"/>
                <w:sz w:val="22"/>
              </w:rPr>
              <w:t xml:space="preserve"> в ЕГРЮЛ</w:t>
            </w:r>
            <w:r>
              <w:rPr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001" w:type="dxa"/>
            <w:vMerge/>
            <w:shd w:val="clear" w:color="auto" w:fill="auto"/>
            <w:noWrap/>
            <w:vAlign w:val="center"/>
            <w:hideMark/>
          </w:tcPr>
          <w:p w:rsidR="002F0C5E" w:rsidRPr="00897010" w:rsidRDefault="002F0C5E" w:rsidP="006009D0">
            <w:pPr>
              <w:jc w:val="center"/>
              <w:rPr>
                <w:color w:val="000000"/>
                <w:sz w:val="22"/>
                <w:vertAlign w:val="superscript"/>
              </w:rPr>
            </w:pPr>
          </w:p>
        </w:tc>
        <w:tc>
          <w:tcPr>
            <w:tcW w:w="1734" w:type="dxa"/>
            <w:vAlign w:val="center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E828BD">
              <w:rPr>
                <w:color w:val="000000"/>
                <w:sz w:val="22"/>
              </w:rPr>
              <w:t xml:space="preserve"> в 1 полугодии  2012-2013</w:t>
            </w:r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у.</w:t>
            </w:r>
            <w:proofErr w:type="gramStart"/>
            <w:r>
              <w:rPr>
                <w:color w:val="000000"/>
                <w:sz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E828BD">
              <w:rPr>
                <w:color w:val="000000"/>
                <w:sz w:val="22"/>
              </w:rPr>
              <w:t xml:space="preserve"> в </w:t>
            </w:r>
            <w:r>
              <w:rPr>
                <w:color w:val="000000"/>
                <w:sz w:val="22"/>
              </w:rPr>
              <w:t>2</w:t>
            </w:r>
            <w:r w:rsidRPr="00E828BD">
              <w:rPr>
                <w:color w:val="000000"/>
                <w:sz w:val="22"/>
              </w:rPr>
              <w:t xml:space="preserve"> полугодии  2012-2013</w:t>
            </w:r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у.</w:t>
            </w:r>
            <w:proofErr w:type="gramStart"/>
            <w:r>
              <w:rPr>
                <w:color w:val="000000"/>
                <w:sz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</w:rPr>
              <w:t>.</w:t>
            </w: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7</w:t>
            </w: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11</w:t>
            </w: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3</w:t>
            </w: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4</w:t>
            </w: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9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1</w:t>
            </w: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1</w:t>
            </w: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13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14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15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2</w:t>
            </w: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17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2</w:t>
            </w: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18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19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20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3</w:t>
            </w: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9</w:t>
            </w: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22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23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24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25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897010" w:rsidRDefault="002F0C5E" w:rsidP="006009D0">
            <w:pPr>
              <w:jc w:val="center"/>
              <w:rPr>
                <w:color w:val="000000"/>
                <w:sz w:val="22"/>
                <w:vertAlign w:val="superscript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  <w:vertAlign w:val="superscript"/>
              </w:rPr>
              <w:t>*</w:t>
            </w:r>
          </w:p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платные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8</w:t>
            </w:r>
          </w:p>
        </w:tc>
      </w:tr>
      <w:tr w:rsidR="002F0C5E" w:rsidRPr="00E828BD" w:rsidTr="006009D0">
        <w:trPr>
          <w:trHeight w:val="300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 w:rsidRPr="00E828BD">
              <w:rPr>
                <w:color w:val="000000"/>
                <w:sz w:val="22"/>
              </w:rPr>
              <w:t>26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34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2F0C5E" w:rsidRPr="00E828BD" w:rsidRDefault="002F0C5E" w:rsidP="006009D0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2F0C5E" w:rsidRDefault="002F0C5E" w:rsidP="002F0C5E">
      <w:pPr>
        <w:ind w:left="360"/>
      </w:pPr>
      <w:r>
        <w:t>0 – не выложено на сайте.</w:t>
      </w:r>
    </w:p>
    <w:p w:rsidR="002F0C5E" w:rsidRPr="00DF7DA2" w:rsidRDefault="002F0C5E" w:rsidP="002F0C5E">
      <w:pPr>
        <w:ind w:left="360"/>
      </w:pPr>
      <w:r>
        <w:t>1 – выложено на сайте.</w:t>
      </w:r>
    </w:p>
    <w:p w:rsidR="002F0C5E" w:rsidRPr="001C679F" w:rsidRDefault="002F0C5E" w:rsidP="002F0C5E">
      <w:pPr>
        <w:ind w:firstLine="567"/>
        <w:jc w:val="both"/>
        <w:rPr>
          <w:color w:val="000000"/>
          <w:sz w:val="22"/>
        </w:rPr>
      </w:pPr>
      <w:r w:rsidRPr="001C679F">
        <w:rPr>
          <w:color w:val="000000"/>
          <w:sz w:val="22"/>
        </w:rPr>
        <w:t>Всего в учебном  году было опубликовано 256 новостей. В разделе Конкурсы было опубл</w:t>
      </w:r>
      <w:r w:rsidRPr="001C679F">
        <w:rPr>
          <w:color w:val="000000"/>
          <w:sz w:val="22"/>
        </w:rPr>
        <w:t>и</w:t>
      </w:r>
      <w:r w:rsidRPr="001C679F">
        <w:rPr>
          <w:color w:val="000000"/>
          <w:sz w:val="22"/>
        </w:rPr>
        <w:t xml:space="preserve">ковано 100 анонсов о проводимых городских и дистанционных конкурсах различных уровней. Также по 33 городским олимпиадам и конкурсам, которые </w:t>
      </w:r>
      <w:proofErr w:type="gramStart"/>
      <w:r w:rsidRPr="001C679F">
        <w:rPr>
          <w:color w:val="000000"/>
          <w:sz w:val="22"/>
        </w:rPr>
        <w:t>проводит МКОУ МУК были</w:t>
      </w:r>
      <w:proofErr w:type="gramEnd"/>
      <w:r w:rsidRPr="001C679F">
        <w:rPr>
          <w:color w:val="000000"/>
          <w:sz w:val="22"/>
        </w:rPr>
        <w:t xml:space="preserve"> опублик</w:t>
      </w:r>
      <w:r w:rsidRPr="001C679F">
        <w:rPr>
          <w:color w:val="000000"/>
          <w:sz w:val="22"/>
        </w:rPr>
        <w:t>о</w:t>
      </w:r>
      <w:r w:rsidRPr="001C679F">
        <w:rPr>
          <w:color w:val="000000"/>
          <w:sz w:val="22"/>
        </w:rPr>
        <w:t xml:space="preserve">ваны все приказы (утверждающие Положения и подводящие итоги). </w:t>
      </w:r>
    </w:p>
    <w:p w:rsidR="002F0C5E" w:rsidRDefault="002F0C5E" w:rsidP="002F0C5E">
      <w:pPr>
        <w:ind w:left="360"/>
        <w:jc w:val="center"/>
      </w:pPr>
      <w:r>
        <w:t>Количество публикаций в новостной ленте.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536"/>
        <w:gridCol w:w="1536"/>
        <w:gridCol w:w="1452"/>
      </w:tblGrid>
      <w:tr w:rsidR="002F0C5E" w:rsidTr="006009D0">
        <w:trPr>
          <w:jc w:val="center"/>
        </w:trPr>
        <w:tc>
          <w:tcPr>
            <w:tcW w:w="2010" w:type="dxa"/>
          </w:tcPr>
          <w:p w:rsidR="002F0C5E" w:rsidRDefault="002F0C5E" w:rsidP="006009D0">
            <w:r>
              <w:t>Образовательные учреждения</w:t>
            </w:r>
          </w:p>
        </w:tc>
        <w:tc>
          <w:tcPr>
            <w:tcW w:w="1536" w:type="dxa"/>
          </w:tcPr>
          <w:p w:rsidR="002F0C5E" w:rsidRDefault="002F0C5E" w:rsidP="006009D0">
            <w:r>
              <w:t>1 полугодие</w:t>
            </w:r>
          </w:p>
        </w:tc>
        <w:tc>
          <w:tcPr>
            <w:tcW w:w="1536" w:type="dxa"/>
          </w:tcPr>
          <w:p w:rsidR="002F0C5E" w:rsidRDefault="002F0C5E" w:rsidP="006009D0">
            <w:r>
              <w:t>2 полугодие</w:t>
            </w:r>
          </w:p>
        </w:tc>
        <w:tc>
          <w:tcPr>
            <w:tcW w:w="1452" w:type="dxa"/>
          </w:tcPr>
          <w:p w:rsidR="002F0C5E" w:rsidRDefault="002F0C5E" w:rsidP="006009D0">
            <w:r>
              <w:t>Итого</w:t>
            </w:r>
          </w:p>
        </w:tc>
      </w:tr>
      <w:tr w:rsidR="002F0C5E" w:rsidTr="006009D0">
        <w:trPr>
          <w:jc w:val="center"/>
        </w:trPr>
        <w:tc>
          <w:tcPr>
            <w:tcW w:w="2010" w:type="dxa"/>
          </w:tcPr>
          <w:p w:rsidR="002F0C5E" w:rsidRDefault="002F0C5E" w:rsidP="006009D0">
            <w:r>
              <w:t>Школы</w:t>
            </w:r>
          </w:p>
        </w:tc>
        <w:tc>
          <w:tcPr>
            <w:tcW w:w="1536" w:type="dxa"/>
            <w:vAlign w:val="center"/>
          </w:tcPr>
          <w:p w:rsidR="002F0C5E" w:rsidRDefault="002F0C5E" w:rsidP="006009D0">
            <w:pPr>
              <w:jc w:val="center"/>
            </w:pPr>
            <w:r>
              <w:t>56</w:t>
            </w:r>
          </w:p>
        </w:tc>
        <w:tc>
          <w:tcPr>
            <w:tcW w:w="1536" w:type="dxa"/>
            <w:vAlign w:val="center"/>
          </w:tcPr>
          <w:p w:rsidR="002F0C5E" w:rsidRDefault="002F0C5E" w:rsidP="006009D0">
            <w:pPr>
              <w:jc w:val="center"/>
            </w:pPr>
            <w:r>
              <w:t>30</w:t>
            </w:r>
          </w:p>
        </w:tc>
        <w:tc>
          <w:tcPr>
            <w:tcW w:w="1452" w:type="dxa"/>
            <w:vAlign w:val="center"/>
          </w:tcPr>
          <w:p w:rsidR="002F0C5E" w:rsidRDefault="002F0C5E" w:rsidP="006009D0">
            <w:pPr>
              <w:jc w:val="center"/>
            </w:pPr>
            <w:r>
              <w:t>86</w:t>
            </w:r>
          </w:p>
        </w:tc>
      </w:tr>
      <w:tr w:rsidR="002F0C5E" w:rsidTr="006009D0">
        <w:trPr>
          <w:jc w:val="center"/>
        </w:trPr>
        <w:tc>
          <w:tcPr>
            <w:tcW w:w="2010" w:type="dxa"/>
          </w:tcPr>
          <w:p w:rsidR="002F0C5E" w:rsidRDefault="002F0C5E" w:rsidP="006009D0">
            <w:r>
              <w:t>Дошкольные учреждения</w:t>
            </w:r>
          </w:p>
        </w:tc>
        <w:tc>
          <w:tcPr>
            <w:tcW w:w="1536" w:type="dxa"/>
            <w:vAlign w:val="center"/>
          </w:tcPr>
          <w:p w:rsidR="002F0C5E" w:rsidRDefault="002F0C5E" w:rsidP="006009D0">
            <w:pPr>
              <w:jc w:val="center"/>
            </w:pPr>
            <w:r>
              <w:t>27</w:t>
            </w:r>
          </w:p>
        </w:tc>
        <w:tc>
          <w:tcPr>
            <w:tcW w:w="1536" w:type="dxa"/>
            <w:vAlign w:val="center"/>
          </w:tcPr>
          <w:p w:rsidR="002F0C5E" w:rsidRDefault="002F0C5E" w:rsidP="006009D0">
            <w:pPr>
              <w:jc w:val="center"/>
            </w:pPr>
            <w:r>
              <w:t>41</w:t>
            </w:r>
          </w:p>
        </w:tc>
        <w:tc>
          <w:tcPr>
            <w:tcW w:w="1452" w:type="dxa"/>
            <w:vAlign w:val="center"/>
          </w:tcPr>
          <w:p w:rsidR="002F0C5E" w:rsidRDefault="002F0C5E" w:rsidP="006009D0">
            <w:pPr>
              <w:jc w:val="center"/>
            </w:pPr>
            <w:r>
              <w:t>68</w:t>
            </w:r>
          </w:p>
        </w:tc>
      </w:tr>
      <w:tr w:rsidR="002F0C5E" w:rsidTr="006009D0">
        <w:trPr>
          <w:jc w:val="center"/>
        </w:trPr>
        <w:tc>
          <w:tcPr>
            <w:tcW w:w="2010" w:type="dxa"/>
          </w:tcPr>
          <w:p w:rsidR="002F0C5E" w:rsidRDefault="002F0C5E" w:rsidP="006009D0">
            <w:r>
              <w:t>Дополнительное образование</w:t>
            </w:r>
          </w:p>
        </w:tc>
        <w:tc>
          <w:tcPr>
            <w:tcW w:w="1536" w:type="dxa"/>
            <w:vAlign w:val="center"/>
          </w:tcPr>
          <w:p w:rsidR="002F0C5E" w:rsidRDefault="002F0C5E" w:rsidP="006009D0">
            <w:pPr>
              <w:jc w:val="center"/>
            </w:pPr>
            <w:r>
              <w:t>48</w:t>
            </w:r>
          </w:p>
        </w:tc>
        <w:tc>
          <w:tcPr>
            <w:tcW w:w="1536" w:type="dxa"/>
            <w:vAlign w:val="center"/>
          </w:tcPr>
          <w:p w:rsidR="002F0C5E" w:rsidRDefault="002F0C5E" w:rsidP="006009D0">
            <w:pPr>
              <w:jc w:val="center"/>
            </w:pPr>
            <w:r>
              <w:t>54</w:t>
            </w:r>
          </w:p>
        </w:tc>
        <w:tc>
          <w:tcPr>
            <w:tcW w:w="1452" w:type="dxa"/>
            <w:vAlign w:val="center"/>
          </w:tcPr>
          <w:p w:rsidR="002F0C5E" w:rsidRDefault="002F0C5E" w:rsidP="006009D0">
            <w:pPr>
              <w:jc w:val="center"/>
            </w:pPr>
            <w:r>
              <w:t>102</w:t>
            </w:r>
          </w:p>
        </w:tc>
      </w:tr>
      <w:tr w:rsidR="002F0C5E" w:rsidTr="006009D0">
        <w:trPr>
          <w:jc w:val="center"/>
        </w:trPr>
        <w:tc>
          <w:tcPr>
            <w:tcW w:w="2010" w:type="dxa"/>
          </w:tcPr>
          <w:p w:rsidR="002F0C5E" w:rsidRDefault="002F0C5E" w:rsidP="006009D0">
            <w:r>
              <w:t>Итого</w:t>
            </w:r>
          </w:p>
        </w:tc>
        <w:tc>
          <w:tcPr>
            <w:tcW w:w="1536" w:type="dxa"/>
            <w:vAlign w:val="center"/>
          </w:tcPr>
          <w:p w:rsidR="002F0C5E" w:rsidRDefault="002F0C5E" w:rsidP="006009D0">
            <w:pPr>
              <w:jc w:val="center"/>
            </w:pPr>
            <w:r>
              <w:t>131</w:t>
            </w:r>
          </w:p>
        </w:tc>
        <w:tc>
          <w:tcPr>
            <w:tcW w:w="1536" w:type="dxa"/>
            <w:vAlign w:val="center"/>
          </w:tcPr>
          <w:p w:rsidR="002F0C5E" w:rsidRDefault="002F0C5E" w:rsidP="006009D0">
            <w:pPr>
              <w:jc w:val="center"/>
            </w:pPr>
            <w:r>
              <w:t>125</w:t>
            </w:r>
          </w:p>
        </w:tc>
        <w:tc>
          <w:tcPr>
            <w:tcW w:w="1452" w:type="dxa"/>
            <w:vAlign w:val="center"/>
          </w:tcPr>
          <w:p w:rsidR="002F0C5E" w:rsidRDefault="002F0C5E" w:rsidP="006009D0">
            <w:pPr>
              <w:jc w:val="center"/>
            </w:pPr>
            <w:r>
              <w:t>256</w:t>
            </w:r>
          </w:p>
        </w:tc>
      </w:tr>
    </w:tbl>
    <w:p w:rsidR="002F0C5E" w:rsidRPr="001C679F" w:rsidRDefault="002F0C5E" w:rsidP="002F0C5E">
      <w:pPr>
        <w:ind w:firstLine="567"/>
        <w:jc w:val="both"/>
        <w:rPr>
          <w:color w:val="000000"/>
          <w:sz w:val="22"/>
        </w:rPr>
      </w:pPr>
      <w:r w:rsidRPr="001C679F">
        <w:rPr>
          <w:color w:val="000000"/>
          <w:sz w:val="22"/>
        </w:rPr>
        <w:t>Каждая новость сопровождается фотоматериалами.</w:t>
      </w:r>
    </w:p>
    <w:p w:rsidR="002F0C5E" w:rsidRPr="001C679F" w:rsidRDefault="002F0C5E" w:rsidP="002F0C5E">
      <w:pPr>
        <w:ind w:firstLine="567"/>
        <w:jc w:val="both"/>
        <w:rPr>
          <w:color w:val="000000"/>
          <w:sz w:val="22"/>
        </w:rPr>
      </w:pPr>
      <w:r w:rsidRPr="001C679F">
        <w:rPr>
          <w:color w:val="000000"/>
          <w:sz w:val="22"/>
        </w:rPr>
        <w:t>В этом году открылся новый раздел сайта – «Программы, проекты », в котором собрана и</w:t>
      </w:r>
      <w:r w:rsidRPr="001C679F">
        <w:rPr>
          <w:color w:val="000000"/>
          <w:sz w:val="22"/>
        </w:rPr>
        <w:t>н</w:t>
      </w:r>
      <w:r w:rsidRPr="001C679F">
        <w:rPr>
          <w:color w:val="000000"/>
          <w:sz w:val="22"/>
        </w:rPr>
        <w:t>формация о проектах и программах работающих в городе:</w:t>
      </w:r>
    </w:p>
    <w:p w:rsidR="002F0C5E" w:rsidRPr="00F72235" w:rsidRDefault="002F0C5E" w:rsidP="00980023">
      <w:pPr>
        <w:numPr>
          <w:ilvl w:val="0"/>
          <w:numId w:val="37"/>
        </w:numPr>
        <w:spacing w:after="200" w:line="276" w:lineRule="auto"/>
        <w:rPr>
          <w:bCs/>
        </w:rPr>
      </w:pPr>
      <w:r w:rsidRPr="00F72235">
        <w:rPr>
          <w:bCs/>
        </w:rPr>
        <w:t>Комплексный проект «Кирово-Чепецк – город без наркотиков»</w:t>
      </w:r>
    </w:p>
    <w:p w:rsidR="002F0C5E" w:rsidRDefault="002F0C5E" w:rsidP="00980023">
      <w:pPr>
        <w:numPr>
          <w:ilvl w:val="0"/>
          <w:numId w:val="37"/>
        </w:numPr>
        <w:spacing w:after="200" w:line="276" w:lineRule="auto"/>
        <w:rPr>
          <w:bCs/>
        </w:rPr>
      </w:pPr>
      <w:r w:rsidRPr="00F72235">
        <w:rPr>
          <w:bCs/>
        </w:rPr>
        <w:t>Проект "Кирово-Чепецк - территория экологии"</w:t>
      </w:r>
    </w:p>
    <w:p w:rsidR="002F0C5E" w:rsidRPr="00F72235" w:rsidRDefault="002F0C5E" w:rsidP="00980023">
      <w:pPr>
        <w:numPr>
          <w:ilvl w:val="0"/>
          <w:numId w:val="37"/>
        </w:numPr>
        <w:spacing w:after="200" w:line="276" w:lineRule="auto"/>
        <w:rPr>
          <w:bCs/>
        </w:rPr>
      </w:pPr>
      <w:r w:rsidRPr="00F72235">
        <w:rPr>
          <w:bCs/>
        </w:rPr>
        <w:t>Проект «Безопасность в муниципальных образовательных учреждениях мун</w:t>
      </w:r>
      <w:r w:rsidRPr="00F72235">
        <w:rPr>
          <w:bCs/>
        </w:rPr>
        <w:t>и</w:t>
      </w:r>
      <w:r w:rsidRPr="00F72235">
        <w:rPr>
          <w:bCs/>
        </w:rPr>
        <w:t>ципального образования «Город Кирово-Чепецк» Кировской области на 2012-2014 годы».</w:t>
      </w:r>
    </w:p>
    <w:p w:rsidR="002F0C5E" w:rsidRPr="00F72235" w:rsidRDefault="002F0C5E" w:rsidP="00980023">
      <w:pPr>
        <w:numPr>
          <w:ilvl w:val="0"/>
          <w:numId w:val="37"/>
        </w:numPr>
        <w:spacing w:after="200" w:line="276" w:lineRule="auto"/>
      </w:pPr>
      <w:r w:rsidRPr="00F72235">
        <w:rPr>
          <w:bCs/>
        </w:rPr>
        <w:t>Долгосрочная муниципальная целевая программа «Охрана окружающей среды муниципального образования «Город Кирово-Чепецк» Кировской области на 2011-2013 годы»</w:t>
      </w:r>
      <w:r w:rsidRPr="00F72235">
        <w:t> </w:t>
      </w:r>
    </w:p>
    <w:p w:rsidR="002F0C5E" w:rsidRPr="00F72235" w:rsidRDefault="002F0C5E" w:rsidP="00980023">
      <w:pPr>
        <w:numPr>
          <w:ilvl w:val="0"/>
          <w:numId w:val="37"/>
        </w:numPr>
        <w:spacing w:after="200" w:line="276" w:lineRule="auto"/>
      </w:pPr>
      <w:r w:rsidRPr="00F72235">
        <w:rPr>
          <w:bCs/>
        </w:rPr>
        <w:t>«Развитие муниципальной системы образования муниципального образования «Город Кирово-Чепецк» Кировской области на 2011 – 2013 годы».</w:t>
      </w:r>
    </w:p>
    <w:p w:rsidR="002F0C5E" w:rsidRPr="001C679F" w:rsidRDefault="002F0C5E" w:rsidP="002F0C5E">
      <w:pPr>
        <w:ind w:firstLine="567"/>
        <w:jc w:val="both"/>
        <w:rPr>
          <w:color w:val="000000"/>
          <w:sz w:val="22"/>
        </w:rPr>
      </w:pPr>
      <w:r w:rsidRPr="001C679F">
        <w:rPr>
          <w:color w:val="000000"/>
          <w:sz w:val="22"/>
        </w:rPr>
        <w:lastRenderedPageBreak/>
        <w:t>В образовательных учреждениях нашего города (кроме КОГОАУ "Гимназия № 1") заявл</w:t>
      </w:r>
      <w:r w:rsidRPr="001C679F">
        <w:rPr>
          <w:color w:val="000000"/>
          <w:sz w:val="22"/>
        </w:rPr>
        <w:t>е</w:t>
      </w:r>
      <w:r w:rsidRPr="001C679F">
        <w:rPr>
          <w:color w:val="000000"/>
          <w:sz w:val="22"/>
        </w:rPr>
        <w:t>ния на зачисление в первый класс принимались в электронном виде с 1 марта 2013 года. Совмес</w:t>
      </w:r>
      <w:r w:rsidRPr="001C679F">
        <w:rPr>
          <w:color w:val="000000"/>
          <w:sz w:val="22"/>
        </w:rPr>
        <w:t>т</w:t>
      </w:r>
      <w:r w:rsidRPr="001C679F">
        <w:rPr>
          <w:color w:val="000000"/>
          <w:sz w:val="22"/>
        </w:rPr>
        <w:t xml:space="preserve">но  с работниками Компании «Аверс» была реализована электронная услуга по зачислению детей в первый класс, </w:t>
      </w:r>
      <w:proofErr w:type="gramStart"/>
      <w:r w:rsidRPr="001C679F">
        <w:rPr>
          <w:color w:val="000000"/>
          <w:sz w:val="22"/>
        </w:rPr>
        <w:t>информация</w:t>
      </w:r>
      <w:proofErr w:type="gramEnd"/>
      <w:r w:rsidRPr="001C679F">
        <w:rPr>
          <w:color w:val="000000"/>
          <w:sz w:val="22"/>
        </w:rPr>
        <w:t xml:space="preserve"> о которой и возможность ей воспользоваться  была размещена на сайте Управления образованием.</w:t>
      </w:r>
    </w:p>
    <w:p w:rsidR="002F0C5E" w:rsidRPr="001C679F" w:rsidRDefault="002F0C5E" w:rsidP="002F0C5E">
      <w:pPr>
        <w:ind w:firstLine="567"/>
        <w:jc w:val="both"/>
        <w:rPr>
          <w:color w:val="000000"/>
          <w:sz w:val="22"/>
        </w:rPr>
      </w:pPr>
      <w:r w:rsidRPr="001C679F">
        <w:rPr>
          <w:color w:val="000000"/>
          <w:sz w:val="22"/>
        </w:rPr>
        <w:t>Методистами МКОУ МУК по каждому мероприятию оформляются итоговые таблицы, к</w:t>
      </w:r>
      <w:r w:rsidRPr="001C679F">
        <w:rPr>
          <w:color w:val="000000"/>
          <w:sz w:val="22"/>
        </w:rPr>
        <w:t>о</w:t>
      </w:r>
      <w:r w:rsidRPr="001C679F">
        <w:rPr>
          <w:color w:val="000000"/>
          <w:sz w:val="22"/>
        </w:rPr>
        <w:t xml:space="preserve">торые работниками информационного отдела размещаются на сетевых сервисах </w:t>
      </w:r>
      <w:proofErr w:type="spellStart"/>
      <w:r w:rsidRPr="001C679F">
        <w:rPr>
          <w:color w:val="000000"/>
          <w:sz w:val="22"/>
        </w:rPr>
        <w:t>Google</w:t>
      </w:r>
      <w:proofErr w:type="spellEnd"/>
      <w:r w:rsidRPr="009E7425">
        <w:rPr>
          <w:color w:val="000000"/>
          <w:sz w:val="22"/>
        </w:rPr>
        <w:t xml:space="preserve"> для огр</w:t>
      </w:r>
      <w:r w:rsidRPr="009E7425">
        <w:rPr>
          <w:color w:val="000000"/>
          <w:sz w:val="22"/>
        </w:rPr>
        <w:t>а</w:t>
      </w:r>
      <w:r w:rsidRPr="009E7425">
        <w:rPr>
          <w:color w:val="000000"/>
          <w:sz w:val="22"/>
        </w:rPr>
        <w:t>ниченного доступа</w:t>
      </w:r>
      <w:r>
        <w:rPr>
          <w:color w:val="000000"/>
          <w:sz w:val="22"/>
        </w:rPr>
        <w:t xml:space="preserve"> образовательных учреждений.</w:t>
      </w:r>
    </w:p>
    <w:p w:rsidR="002F0C5E" w:rsidRPr="001C679F" w:rsidRDefault="002F0C5E" w:rsidP="002F0C5E">
      <w:pPr>
        <w:ind w:firstLine="567"/>
        <w:jc w:val="both"/>
        <w:rPr>
          <w:color w:val="000000"/>
          <w:sz w:val="22"/>
        </w:rPr>
      </w:pPr>
      <w:r w:rsidRPr="001C679F">
        <w:rPr>
          <w:color w:val="000000"/>
          <w:sz w:val="22"/>
        </w:rPr>
        <w:t>Информационное сопровождение городского конкурса «Учитель года города Кирово-Чепецка - 2013» и городского экологического лагеря «Родник».</w:t>
      </w:r>
    </w:p>
    <w:p w:rsidR="002F0C5E" w:rsidRPr="001C679F" w:rsidRDefault="002F0C5E" w:rsidP="002F0C5E">
      <w:pPr>
        <w:ind w:firstLine="567"/>
        <w:jc w:val="both"/>
        <w:rPr>
          <w:color w:val="000000"/>
          <w:sz w:val="22"/>
        </w:rPr>
      </w:pPr>
      <w:r w:rsidRPr="001C679F">
        <w:rPr>
          <w:color w:val="000000"/>
          <w:sz w:val="22"/>
        </w:rPr>
        <w:t xml:space="preserve">Для привлечения большей аудитории зрителей конкурса «Учитель года города Кирово-Чепецка - 2013» в 2013 году была организована </w:t>
      </w:r>
      <w:proofErr w:type="spellStart"/>
      <w:r w:rsidRPr="001C679F">
        <w:rPr>
          <w:color w:val="000000"/>
          <w:sz w:val="22"/>
        </w:rPr>
        <w:t>видеотрансяция</w:t>
      </w:r>
      <w:proofErr w:type="spellEnd"/>
      <w:r w:rsidRPr="001C679F">
        <w:rPr>
          <w:color w:val="000000"/>
          <w:sz w:val="22"/>
        </w:rPr>
        <w:t xml:space="preserve"> с помощью Интернет-портал FIRMBOOK.RU  открытия и закрытия конкурса, а также мастер-классов. Традиционно в Дневнике конкурса  на сайте </w:t>
      </w:r>
      <w:hyperlink r:id="rId26" w:history="1">
        <w:r w:rsidRPr="001C679F">
          <w:rPr>
            <w:color w:val="000000"/>
            <w:sz w:val="22"/>
          </w:rPr>
          <w:t>www.konkurs.obrchepetsk.ru</w:t>
        </w:r>
      </w:hyperlink>
      <w:r w:rsidRPr="001C679F">
        <w:rPr>
          <w:color w:val="000000"/>
          <w:sz w:val="22"/>
        </w:rPr>
        <w:t xml:space="preserve"> ежедневно выкладывались очерки прошедшего дня, фотогалерея пополнилась фотографиями с городского, окружного и областного этапов конкурса.</w:t>
      </w:r>
    </w:p>
    <w:p w:rsidR="002F0C5E" w:rsidRPr="001C679F" w:rsidRDefault="002F0C5E" w:rsidP="002F0C5E">
      <w:pPr>
        <w:ind w:firstLine="567"/>
        <w:jc w:val="both"/>
        <w:rPr>
          <w:color w:val="000000"/>
          <w:sz w:val="22"/>
        </w:rPr>
      </w:pPr>
      <w:r w:rsidRPr="001C679F">
        <w:rPr>
          <w:color w:val="000000"/>
          <w:sz w:val="22"/>
        </w:rPr>
        <w:t>В июне 2013 в городе продолжил работу профильный лагерь под эгидой городской пр</w:t>
      </w:r>
      <w:r w:rsidRPr="001C679F">
        <w:rPr>
          <w:color w:val="000000"/>
          <w:sz w:val="22"/>
        </w:rPr>
        <w:t>о</w:t>
      </w:r>
      <w:r w:rsidRPr="001C679F">
        <w:rPr>
          <w:color w:val="000000"/>
          <w:sz w:val="22"/>
        </w:rPr>
        <w:t xml:space="preserve">граммы «Кирово-Чепецк – территория экологии». Информационное сопровождение проводимых мероприятий в городском экологическом лагере было  организовано на сайте </w:t>
      </w:r>
      <w:hyperlink r:id="rId27" w:history="1">
        <w:r w:rsidRPr="001C679F">
          <w:rPr>
            <w:color w:val="000000"/>
            <w:sz w:val="22"/>
          </w:rPr>
          <w:t>www.rodnik.obrchepetsk.ru</w:t>
        </w:r>
      </w:hyperlink>
      <w:r w:rsidRPr="001C679F">
        <w:rPr>
          <w:color w:val="000000"/>
          <w:sz w:val="22"/>
        </w:rPr>
        <w:t>.</w:t>
      </w:r>
    </w:p>
    <w:p w:rsidR="002F0C5E" w:rsidRPr="002F0C5E" w:rsidRDefault="002F0C5E" w:rsidP="00980023">
      <w:pPr>
        <w:pStyle w:val="af"/>
        <w:numPr>
          <w:ilvl w:val="0"/>
          <w:numId w:val="40"/>
        </w:numPr>
        <w:spacing w:after="200" w:line="276" w:lineRule="auto"/>
        <w:jc w:val="center"/>
        <w:rPr>
          <w:sz w:val="28"/>
          <w:szCs w:val="28"/>
        </w:rPr>
      </w:pPr>
      <w:r w:rsidRPr="002F0C5E">
        <w:rPr>
          <w:sz w:val="28"/>
          <w:szCs w:val="28"/>
        </w:rPr>
        <w:t>Сайт МКОУ МУК.</w:t>
      </w:r>
    </w:p>
    <w:p w:rsidR="002F0C5E" w:rsidRPr="001C679F" w:rsidRDefault="002F0C5E" w:rsidP="002F0C5E">
      <w:pPr>
        <w:ind w:firstLine="567"/>
        <w:jc w:val="both"/>
        <w:rPr>
          <w:color w:val="000000"/>
          <w:sz w:val="22"/>
        </w:rPr>
      </w:pPr>
      <w:r w:rsidRPr="001C679F">
        <w:rPr>
          <w:color w:val="000000"/>
          <w:sz w:val="22"/>
        </w:rPr>
        <w:t>В течени</w:t>
      </w:r>
      <w:proofErr w:type="gramStart"/>
      <w:r w:rsidRPr="001C679F">
        <w:rPr>
          <w:color w:val="000000"/>
          <w:sz w:val="22"/>
        </w:rPr>
        <w:t>и</w:t>
      </w:r>
      <w:proofErr w:type="gramEnd"/>
      <w:r w:rsidRPr="001C679F">
        <w:rPr>
          <w:color w:val="000000"/>
          <w:sz w:val="22"/>
        </w:rPr>
        <w:t xml:space="preserve"> сентября 2012 года была собрана и размещена информация по нормативным д</w:t>
      </w:r>
      <w:r w:rsidRPr="001C679F">
        <w:rPr>
          <w:color w:val="000000"/>
          <w:sz w:val="22"/>
        </w:rPr>
        <w:t>о</w:t>
      </w:r>
      <w:r w:rsidRPr="001C679F">
        <w:rPr>
          <w:color w:val="000000"/>
          <w:sz w:val="22"/>
        </w:rPr>
        <w:t>кументам, регламентирующим работу МКОУ МУК:</w:t>
      </w:r>
    </w:p>
    <w:p w:rsidR="002F0C5E" w:rsidRDefault="002F0C5E" w:rsidP="00980023">
      <w:pPr>
        <w:numPr>
          <w:ilvl w:val="0"/>
          <w:numId w:val="38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лицензия на образовательную деятельность, </w:t>
      </w:r>
    </w:p>
    <w:p w:rsidR="002F0C5E" w:rsidRDefault="002F0C5E" w:rsidP="00980023">
      <w:pPr>
        <w:numPr>
          <w:ilvl w:val="0"/>
          <w:numId w:val="38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коллективный договор, </w:t>
      </w:r>
    </w:p>
    <w:p w:rsidR="002F0C5E" w:rsidRDefault="002F0C5E" w:rsidP="00980023">
      <w:pPr>
        <w:numPr>
          <w:ilvl w:val="0"/>
          <w:numId w:val="38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положение о премиальных выплатах </w:t>
      </w:r>
    </w:p>
    <w:p w:rsidR="002F0C5E" w:rsidRDefault="002F0C5E" w:rsidP="00980023">
      <w:pPr>
        <w:numPr>
          <w:ilvl w:val="0"/>
          <w:numId w:val="38"/>
        </w:numPr>
        <w:rPr>
          <w:color w:val="000000"/>
          <w:sz w:val="22"/>
        </w:rPr>
      </w:pPr>
      <w:r>
        <w:rPr>
          <w:color w:val="000000"/>
          <w:sz w:val="22"/>
        </w:rPr>
        <w:t>положение о проведении  аттестации</w:t>
      </w:r>
      <w:r w:rsidRPr="009E7425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</w:t>
      </w:r>
    </w:p>
    <w:p w:rsidR="002F0C5E" w:rsidRDefault="002F0C5E" w:rsidP="00980023">
      <w:pPr>
        <w:numPr>
          <w:ilvl w:val="0"/>
          <w:numId w:val="38"/>
        </w:numPr>
        <w:rPr>
          <w:color w:val="000000"/>
          <w:sz w:val="22"/>
        </w:rPr>
      </w:pPr>
      <w:r>
        <w:rPr>
          <w:color w:val="000000"/>
          <w:sz w:val="22"/>
        </w:rPr>
        <w:t>положение по оплате труда</w:t>
      </w:r>
    </w:p>
    <w:p w:rsidR="002F0C5E" w:rsidRPr="009E7425" w:rsidRDefault="002F0C5E" w:rsidP="00980023">
      <w:pPr>
        <w:numPr>
          <w:ilvl w:val="0"/>
          <w:numId w:val="38"/>
        </w:numPr>
        <w:rPr>
          <w:color w:val="000000"/>
          <w:sz w:val="22"/>
        </w:rPr>
      </w:pPr>
      <w:r>
        <w:rPr>
          <w:color w:val="000000"/>
          <w:sz w:val="22"/>
        </w:rPr>
        <w:t>расписание занятий.</w:t>
      </w:r>
    </w:p>
    <w:p w:rsidR="002F0C5E" w:rsidRPr="001C679F" w:rsidRDefault="002F0C5E" w:rsidP="002F0C5E">
      <w:pPr>
        <w:ind w:firstLine="567"/>
        <w:jc w:val="both"/>
        <w:rPr>
          <w:color w:val="000000"/>
          <w:sz w:val="22"/>
        </w:rPr>
      </w:pPr>
      <w:r w:rsidRPr="001C679F">
        <w:rPr>
          <w:color w:val="000000"/>
          <w:sz w:val="22"/>
        </w:rPr>
        <w:t>В октябре 2013 года была обновлена информация об образовательных услугах МКОУ МУК.</w:t>
      </w:r>
    </w:p>
    <w:p w:rsidR="002F0C5E" w:rsidRPr="001C679F" w:rsidRDefault="002F0C5E" w:rsidP="002F0C5E">
      <w:pPr>
        <w:ind w:firstLine="567"/>
        <w:jc w:val="both"/>
        <w:rPr>
          <w:color w:val="000000"/>
          <w:sz w:val="22"/>
        </w:rPr>
      </w:pPr>
      <w:r w:rsidRPr="001C679F">
        <w:rPr>
          <w:color w:val="000000"/>
          <w:sz w:val="22"/>
        </w:rPr>
        <w:t>В новостной ленте сайта регулярно появлялись статьи о проводимых мероприятиях в МКОУ МУК.</w:t>
      </w:r>
    </w:p>
    <w:p w:rsidR="002F0C5E" w:rsidRPr="001C679F" w:rsidRDefault="002F0C5E" w:rsidP="002F0C5E">
      <w:pPr>
        <w:ind w:firstLine="567"/>
        <w:jc w:val="both"/>
        <w:rPr>
          <w:color w:val="000000"/>
          <w:sz w:val="22"/>
        </w:rPr>
      </w:pPr>
      <w:r w:rsidRPr="001C679F">
        <w:rPr>
          <w:color w:val="000000"/>
          <w:sz w:val="22"/>
        </w:rPr>
        <w:t xml:space="preserve">В марте 2013 года был разработан и запущен новый шаблон сайта </w:t>
      </w:r>
      <w:hyperlink r:id="rId28" w:history="1">
        <w:r w:rsidRPr="001C679F">
          <w:rPr>
            <w:color w:val="000000"/>
            <w:sz w:val="22"/>
          </w:rPr>
          <w:t>http://www.mkoumuk.obrchepetsk.ru</w:t>
        </w:r>
      </w:hyperlink>
      <w:r w:rsidRPr="001C679F">
        <w:rPr>
          <w:color w:val="000000"/>
          <w:sz w:val="22"/>
        </w:rPr>
        <w:t xml:space="preserve">. </w:t>
      </w:r>
    </w:p>
    <w:p w:rsidR="002F0C5E" w:rsidRDefault="002F0C5E" w:rsidP="002F0C5E">
      <w:pPr>
        <w:ind w:firstLine="567"/>
        <w:jc w:val="both"/>
        <w:rPr>
          <w:color w:val="000000"/>
          <w:sz w:val="22"/>
        </w:rPr>
      </w:pPr>
      <w:r w:rsidRPr="001C679F">
        <w:rPr>
          <w:color w:val="000000"/>
          <w:sz w:val="22"/>
        </w:rPr>
        <w:t xml:space="preserve">Для педагогов МКОУ МУК предоставлена возможность поделиться с  </w:t>
      </w:r>
      <w:proofErr w:type="gramStart"/>
      <w:r w:rsidRPr="001C679F">
        <w:rPr>
          <w:color w:val="000000"/>
          <w:sz w:val="22"/>
        </w:rPr>
        <w:t>интернет-сообществом</w:t>
      </w:r>
      <w:proofErr w:type="gramEnd"/>
      <w:r w:rsidRPr="001C679F">
        <w:rPr>
          <w:color w:val="000000"/>
          <w:sz w:val="22"/>
        </w:rPr>
        <w:t xml:space="preserve"> своими методическими наработками. Так Пискунова М.И., Карелина Л.М</w:t>
      </w:r>
      <w:r>
        <w:rPr>
          <w:color w:val="000000"/>
          <w:sz w:val="22"/>
        </w:rPr>
        <w:t xml:space="preserve">., </w:t>
      </w:r>
      <w:proofErr w:type="spellStart"/>
      <w:r>
        <w:rPr>
          <w:color w:val="000000"/>
          <w:sz w:val="22"/>
        </w:rPr>
        <w:t>Алакина</w:t>
      </w:r>
      <w:proofErr w:type="spellEnd"/>
      <w:r>
        <w:rPr>
          <w:color w:val="000000"/>
          <w:sz w:val="22"/>
        </w:rPr>
        <w:t xml:space="preserve"> Л.Н., О.О. Воробьева.</w:t>
      </w:r>
    </w:p>
    <w:p w:rsidR="002F0C5E" w:rsidRPr="00072827" w:rsidRDefault="002F0C5E" w:rsidP="002F0C5E">
      <w:pPr>
        <w:spacing w:before="240"/>
        <w:ind w:firstLine="567"/>
        <w:jc w:val="both"/>
        <w:rPr>
          <w:color w:val="000000"/>
        </w:rPr>
      </w:pPr>
      <w:r>
        <w:rPr>
          <w:color w:val="000000"/>
          <w:sz w:val="22"/>
        </w:rPr>
        <w:t>МКОУ МУК участвовал в городском Конкурсе сайтов образовательных учреждений, на к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 xml:space="preserve">тором получил Благодарственное письмо Управления образованием </w:t>
      </w:r>
      <w:r w:rsidRPr="00072827">
        <w:rPr>
          <w:color w:val="000000"/>
        </w:rPr>
        <w:t>«</w:t>
      </w:r>
      <w:r w:rsidRPr="00072827">
        <w:t>за обеспечение информ</w:t>
      </w:r>
      <w:r w:rsidRPr="00072827">
        <w:t>а</w:t>
      </w:r>
      <w:r w:rsidRPr="00072827">
        <w:t>ционной открытости образовательного учреждения и участие в городском конкурсе «Лучший сайт образовательного учреждения»</w:t>
      </w:r>
      <w:r w:rsidRPr="00072827">
        <w:rPr>
          <w:color w:val="000000"/>
        </w:rPr>
        <w:t>»</w:t>
      </w:r>
    </w:p>
    <w:p w:rsidR="002F0C5E" w:rsidRPr="002F0C5E" w:rsidRDefault="002F0C5E" w:rsidP="00980023">
      <w:pPr>
        <w:pStyle w:val="af"/>
        <w:numPr>
          <w:ilvl w:val="0"/>
          <w:numId w:val="40"/>
        </w:numPr>
        <w:spacing w:after="200" w:line="276" w:lineRule="auto"/>
        <w:jc w:val="center"/>
        <w:rPr>
          <w:sz w:val="28"/>
          <w:szCs w:val="28"/>
        </w:rPr>
      </w:pPr>
      <w:r w:rsidRPr="002F0C5E">
        <w:rPr>
          <w:sz w:val="28"/>
          <w:szCs w:val="28"/>
        </w:rPr>
        <w:t>Информатизация образовательного процесса МКОУ МУК</w:t>
      </w:r>
    </w:p>
    <w:p w:rsidR="002F0C5E" w:rsidRDefault="002F0C5E" w:rsidP="002F0C5E">
      <w:pPr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В течени</w:t>
      </w:r>
      <w:proofErr w:type="gramStart"/>
      <w:r>
        <w:rPr>
          <w:color w:val="000000"/>
          <w:sz w:val="22"/>
        </w:rPr>
        <w:t>и</w:t>
      </w:r>
      <w:proofErr w:type="gramEnd"/>
      <w:r>
        <w:rPr>
          <w:color w:val="000000"/>
          <w:sz w:val="22"/>
        </w:rPr>
        <w:t xml:space="preserve"> года был обновлен компьютерный класс, закуплены интерактивная приставка и спикерфон. </w:t>
      </w:r>
    </w:p>
    <w:p w:rsidR="002F0C5E" w:rsidRDefault="002F0C5E" w:rsidP="002F0C5E">
      <w:pPr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В учебном году обучающиеся в МКОУ МУК приняли участие в дистанционных конкурсах, организуемых </w:t>
      </w:r>
      <w:r w:rsidRPr="0062589B">
        <w:rPr>
          <w:color w:val="000000"/>
          <w:sz w:val="22"/>
        </w:rPr>
        <w:t>Центром дистанционного развития "</w:t>
      </w:r>
      <w:proofErr w:type="spellStart"/>
      <w:r w:rsidRPr="0062589B">
        <w:rPr>
          <w:color w:val="000000"/>
          <w:sz w:val="22"/>
        </w:rPr>
        <w:t>Аргоника</w:t>
      </w:r>
      <w:proofErr w:type="spellEnd"/>
      <w:r w:rsidRPr="0062589B">
        <w:rPr>
          <w:color w:val="000000"/>
          <w:sz w:val="22"/>
        </w:rPr>
        <w:t>"</w:t>
      </w:r>
      <w:r>
        <w:rPr>
          <w:color w:val="000000"/>
          <w:sz w:val="22"/>
        </w:rPr>
        <w:t>:</w:t>
      </w:r>
    </w:p>
    <w:p w:rsidR="002F0C5E" w:rsidRDefault="002F0C5E" w:rsidP="00980023">
      <w:pPr>
        <w:numPr>
          <w:ilvl w:val="0"/>
          <w:numId w:val="39"/>
        </w:numPr>
        <w:rPr>
          <w:color w:val="000000"/>
          <w:sz w:val="22"/>
        </w:rPr>
      </w:pPr>
      <w:r w:rsidRPr="0062589B">
        <w:rPr>
          <w:color w:val="000000"/>
          <w:sz w:val="22"/>
        </w:rPr>
        <w:t>Всероссийский конкурс ко дню матери. Конкурс открыток</w:t>
      </w:r>
    </w:p>
    <w:p w:rsidR="002F0C5E" w:rsidRDefault="002F0C5E" w:rsidP="00980023">
      <w:pPr>
        <w:numPr>
          <w:ilvl w:val="0"/>
          <w:numId w:val="39"/>
        </w:numPr>
        <w:rPr>
          <w:color w:val="000000"/>
          <w:sz w:val="22"/>
        </w:rPr>
      </w:pPr>
      <w:r>
        <w:rPr>
          <w:color w:val="000000"/>
          <w:sz w:val="22"/>
        </w:rPr>
        <w:t>Конкурс поздравительных открыток к Международному Женскому дню.</w:t>
      </w:r>
    </w:p>
    <w:p w:rsidR="002F0C5E" w:rsidRPr="00346B14" w:rsidRDefault="002F0C5E" w:rsidP="002F0C5E">
      <w:pPr>
        <w:spacing w:before="240"/>
        <w:ind w:firstLine="567"/>
        <w:jc w:val="both"/>
        <w:rPr>
          <w:color w:val="000000"/>
          <w:sz w:val="22"/>
        </w:rPr>
      </w:pPr>
      <w:r w:rsidRPr="00346B14">
        <w:rPr>
          <w:color w:val="000000"/>
          <w:sz w:val="22"/>
        </w:rPr>
        <w:t>Педагоги МУК также приняли участие в дистанционных конкурсах:</w:t>
      </w:r>
    </w:p>
    <w:p w:rsidR="002F0C5E" w:rsidRPr="00346B14" w:rsidRDefault="002F0C5E" w:rsidP="00980023">
      <w:pPr>
        <w:numPr>
          <w:ilvl w:val="0"/>
          <w:numId w:val="39"/>
        </w:numPr>
        <w:rPr>
          <w:color w:val="000000"/>
          <w:sz w:val="22"/>
        </w:rPr>
      </w:pPr>
      <w:r w:rsidRPr="00346B14">
        <w:rPr>
          <w:color w:val="000000"/>
          <w:sz w:val="22"/>
        </w:rPr>
        <w:t xml:space="preserve">Всероссийский конкурс на лучшую методическую разработку по профориентации, </w:t>
      </w:r>
    </w:p>
    <w:p w:rsidR="002F0C5E" w:rsidRPr="00346B14" w:rsidRDefault="002F0C5E" w:rsidP="00980023">
      <w:pPr>
        <w:numPr>
          <w:ilvl w:val="0"/>
          <w:numId w:val="39"/>
        </w:numPr>
        <w:rPr>
          <w:color w:val="000000"/>
          <w:sz w:val="22"/>
        </w:rPr>
      </w:pPr>
      <w:r w:rsidRPr="00346B14">
        <w:rPr>
          <w:color w:val="000000"/>
          <w:sz w:val="22"/>
        </w:rPr>
        <w:t>г. Ярославль</w:t>
      </w:r>
    </w:p>
    <w:p w:rsidR="002F0C5E" w:rsidRPr="00346B14" w:rsidRDefault="002F0C5E" w:rsidP="00980023">
      <w:pPr>
        <w:numPr>
          <w:ilvl w:val="0"/>
          <w:numId w:val="39"/>
        </w:numPr>
        <w:rPr>
          <w:color w:val="000000"/>
          <w:sz w:val="22"/>
        </w:rPr>
      </w:pPr>
      <w:r w:rsidRPr="00346B14">
        <w:rPr>
          <w:color w:val="000000"/>
          <w:sz w:val="22"/>
        </w:rPr>
        <w:t xml:space="preserve">Номинация «Профориентация в среднем общеобразовательном </w:t>
      </w:r>
      <w:proofErr w:type="spellStart"/>
      <w:r w:rsidRPr="00346B14">
        <w:rPr>
          <w:color w:val="000000"/>
          <w:sz w:val="22"/>
        </w:rPr>
        <w:t>учреждении</w:t>
      </w:r>
      <w:proofErr w:type="gramStart"/>
      <w:r w:rsidRPr="00346B14">
        <w:rPr>
          <w:color w:val="000000"/>
          <w:sz w:val="22"/>
        </w:rPr>
        <w:t>»П</w:t>
      </w:r>
      <w:proofErr w:type="gramEnd"/>
      <w:r w:rsidRPr="00346B14">
        <w:rPr>
          <w:color w:val="000000"/>
          <w:sz w:val="22"/>
        </w:rPr>
        <w:t>редметно</w:t>
      </w:r>
      <w:proofErr w:type="spellEnd"/>
      <w:r w:rsidRPr="00346B14">
        <w:rPr>
          <w:color w:val="000000"/>
          <w:sz w:val="22"/>
        </w:rPr>
        <w:t>-методическая олимпиада работников образования Кировской области.</w:t>
      </w:r>
    </w:p>
    <w:p w:rsidR="002F0C5E" w:rsidRPr="00346B14" w:rsidRDefault="002F0C5E" w:rsidP="00980023">
      <w:pPr>
        <w:numPr>
          <w:ilvl w:val="0"/>
          <w:numId w:val="39"/>
        </w:numPr>
        <w:rPr>
          <w:color w:val="000000"/>
          <w:sz w:val="22"/>
        </w:rPr>
      </w:pPr>
      <w:r w:rsidRPr="00346B14">
        <w:rPr>
          <w:color w:val="000000"/>
          <w:sz w:val="22"/>
        </w:rPr>
        <w:t>Всероссийская дистанционная профессиональная  олимпиада «Профи - XXI».</w:t>
      </w:r>
    </w:p>
    <w:p w:rsidR="002F0C5E" w:rsidRDefault="002F0C5E" w:rsidP="002F0C5E">
      <w:pPr>
        <w:spacing w:before="24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Результаты участия в дистанционных Конкурсах см. в анализе методической работы.</w:t>
      </w:r>
    </w:p>
    <w:p w:rsidR="002F0C5E" w:rsidRPr="009E7425" w:rsidRDefault="002F0C5E" w:rsidP="002F0C5E">
      <w:pPr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Для педагогов МУК в течение учебного года были организованы обучающие семинары </w:t>
      </w:r>
      <w:r w:rsidRPr="009E7425">
        <w:rPr>
          <w:color w:val="000000"/>
          <w:sz w:val="22"/>
        </w:rPr>
        <w:t>по темам:</w:t>
      </w:r>
    </w:p>
    <w:p w:rsidR="002F0C5E" w:rsidRDefault="002F0C5E" w:rsidP="00980023">
      <w:pPr>
        <w:numPr>
          <w:ilvl w:val="0"/>
          <w:numId w:val="36"/>
        </w:numPr>
        <w:rPr>
          <w:color w:val="000000"/>
          <w:sz w:val="22"/>
        </w:rPr>
      </w:pPr>
      <w:r w:rsidRPr="009E7425">
        <w:rPr>
          <w:color w:val="000000"/>
          <w:sz w:val="22"/>
        </w:rPr>
        <w:t xml:space="preserve">Сетевые документы </w:t>
      </w:r>
      <w:r w:rsidRPr="009E7425">
        <w:rPr>
          <w:color w:val="000000"/>
          <w:sz w:val="22"/>
          <w:lang w:val="en-US"/>
        </w:rPr>
        <w:t>Google</w:t>
      </w:r>
      <w:r w:rsidRPr="009E7425">
        <w:rPr>
          <w:color w:val="000000"/>
          <w:sz w:val="22"/>
        </w:rPr>
        <w:t xml:space="preserve">, </w:t>
      </w:r>
    </w:p>
    <w:p w:rsidR="002F0C5E" w:rsidRPr="009E7425" w:rsidRDefault="002F0C5E" w:rsidP="00980023">
      <w:pPr>
        <w:numPr>
          <w:ilvl w:val="0"/>
          <w:numId w:val="36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Создание сайтов  в системе </w:t>
      </w:r>
      <w:r>
        <w:rPr>
          <w:color w:val="000000"/>
          <w:sz w:val="22"/>
          <w:lang w:val="en-US"/>
        </w:rPr>
        <w:t>Google</w:t>
      </w:r>
      <w:r w:rsidRPr="00FF3AAE">
        <w:rPr>
          <w:color w:val="000000"/>
          <w:sz w:val="22"/>
        </w:rPr>
        <w:t>.</w:t>
      </w:r>
    </w:p>
    <w:p w:rsidR="002F0C5E" w:rsidRDefault="002F0C5E" w:rsidP="002F0C5E">
      <w:pPr>
        <w:jc w:val="both"/>
      </w:pPr>
      <w:r>
        <w:t>На протяжении учебного года работники информационного отдела размещали информ</w:t>
      </w:r>
      <w:r>
        <w:t>а</w:t>
      </w:r>
      <w:r>
        <w:t xml:space="preserve">цию о деятельности МКОУ МУК </w:t>
      </w:r>
      <w:proofErr w:type="gramStart"/>
      <w:r>
        <w:t>на</w:t>
      </w:r>
      <w:proofErr w:type="gramEnd"/>
      <w:r>
        <w:t>:</w:t>
      </w:r>
    </w:p>
    <w:p w:rsidR="002F0C5E" w:rsidRPr="00346B14" w:rsidRDefault="002F0C5E" w:rsidP="00980023">
      <w:pPr>
        <w:numPr>
          <w:ilvl w:val="0"/>
          <w:numId w:val="41"/>
        </w:numPr>
        <w:spacing w:after="200" w:line="276" w:lineRule="auto"/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для размещения информации о государственных (муниципал</w:t>
      </w:r>
      <w:r>
        <w:t>ь</w:t>
      </w:r>
      <w:r>
        <w:t>ных) учреждениях (</w:t>
      </w:r>
      <w:hyperlink r:id="rId29" w:history="1">
        <w:r w:rsidRPr="008F765A">
          <w:rPr>
            <w:rStyle w:val="ad"/>
            <w:lang w:val="en-US"/>
          </w:rPr>
          <w:t>www</w:t>
        </w:r>
        <w:r w:rsidRPr="008F765A">
          <w:rPr>
            <w:rStyle w:val="ad"/>
          </w:rPr>
          <w:t>.</w:t>
        </w:r>
        <w:r w:rsidRPr="008F765A">
          <w:rPr>
            <w:rStyle w:val="ad"/>
            <w:lang w:val="en-US"/>
          </w:rPr>
          <w:t>bus</w:t>
        </w:r>
        <w:r w:rsidRPr="008F765A">
          <w:rPr>
            <w:rStyle w:val="ad"/>
          </w:rPr>
          <w:t>.</w:t>
        </w:r>
        <w:proofErr w:type="spellStart"/>
        <w:r w:rsidRPr="008F765A">
          <w:rPr>
            <w:rStyle w:val="ad"/>
            <w:lang w:val="en-US"/>
          </w:rPr>
          <w:t>gov</w:t>
        </w:r>
        <w:proofErr w:type="spellEnd"/>
        <w:r w:rsidRPr="008F765A">
          <w:rPr>
            <w:rStyle w:val="ad"/>
          </w:rPr>
          <w:t>.</w:t>
        </w:r>
        <w:proofErr w:type="spellStart"/>
        <w:r w:rsidRPr="008F765A">
          <w:rPr>
            <w:rStyle w:val="ad"/>
            <w:lang w:val="en-US"/>
          </w:rPr>
          <w:t>ru</w:t>
        </w:r>
        <w:proofErr w:type="spellEnd"/>
      </w:hyperlink>
      <w:r>
        <w:t>)</w:t>
      </w:r>
    </w:p>
    <w:p w:rsidR="002F0C5E" w:rsidRDefault="002F0C5E" w:rsidP="00980023">
      <w:pPr>
        <w:numPr>
          <w:ilvl w:val="0"/>
          <w:numId w:val="41"/>
        </w:numPr>
        <w:spacing w:after="200" w:line="276" w:lineRule="auto"/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РФ для размещения информации о размещении заказов (</w:t>
      </w:r>
      <w:hyperlink r:id="rId30" w:history="1">
        <w:r w:rsidRPr="008F765A">
          <w:rPr>
            <w:rStyle w:val="ad"/>
            <w:lang w:val="en-US"/>
          </w:rPr>
          <w:t>www</w:t>
        </w:r>
        <w:r w:rsidRPr="008F765A">
          <w:rPr>
            <w:rStyle w:val="ad"/>
          </w:rPr>
          <w:t>.</w:t>
        </w:r>
        <w:proofErr w:type="spellStart"/>
        <w:r w:rsidRPr="008F765A">
          <w:rPr>
            <w:rStyle w:val="ad"/>
            <w:lang w:val="en-US"/>
          </w:rPr>
          <w:t>zakupki</w:t>
        </w:r>
        <w:proofErr w:type="spellEnd"/>
        <w:r w:rsidRPr="008F765A">
          <w:rPr>
            <w:rStyle w:val="ad"/>
          </w:rPr>
          <w:t>.</w:t>
        </w:r>
        <w:proofErr w:type="spellStart"/>
        <w:r w:rsidRPr="008F765A">
          <w:rPr>
            <w:rStyle w:val="ad"/>
            <w:lang w:val="en-US"/>
          </w:rPr>
          <w:t>gov</w:t>
        </w:r>
        <w:proofErr w:type="spellEnd"/>
        <w:r w:rsidRPr="008F765A">
          <w:rPr>
            <w:rStyle w:val="ad"/>
          </w:rPr>
          <w:t>.</w:t>
        </w:r>
        <w:proofErr w:type="spellStart"/>
        <w:r w:rsidRPr="008F765A">
          <w:rPr>
            <w:rStyle w:val="ad"/>
            <w:lang w:val="en-US"/>
          </w:rPr>
          <w:t>ru</w:t>
        </w:r>
        <w:proofErr w:type="spellEnd"/>
      </w:hyperlink>
      <w:r>
        <w:t>)</w:t>
      </w:r>
    </w:p>
    <w:p w:rsidR="001F7A6F" w:rsidRPr="00B67039" w:rsidRDefault="00B67039" w:rsidP="00B67039">
      <w:pPr>
        <w:pStyle w:val="af"/>
        <w:numPr>
          <w:ilvl w:val="0"/>
          <w:numId w:val="5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7A6F" w:rsidRPr="00B67039">
        <w:rPr>
          <w:b/>
          <w:sz w:val="28"/>
          <w:szCs w:val="28"/>
        </w:rPr>
        <w:t xml:space="preserve">Отчёт инструктора по труду </w:t>
      </w:r>
    </w:p>
    <w:p w:rsidR="001F7A6F" w:rsidRPr="00A15117" w:rsidRDefault="001F7A6F" w:rsidP="001F7A6F">
      <w:pPr>
        <w:jc w:val="center"/>
        <w:rPr>
          <w:b/>
          <w:sz w:val="28"/>
          <w:szCs w:val="28"/>
        </w:rPr>
      </w:pPr>
    </w:p>
    <w:p w:rsidR="001F7A6F" w:rsidRPr="001F7A6F" w:rsidRDefault="001F7A6F" w:rsidP="001F7A6F">
      <w:pPr>
        <w:jc w:val="center"/>
        <w:rPr>
          <w:sz w:val="28"/>
          <w:szCs w:val="28"/>
        </w:rPr>
      </w:pPr>
      <w:r w:rsidRPr="001F7A6F">
        <w:rPr>
          <w:sz w:val="28"/>
          <w:szCs w:val="28"/>
        </w:rPr>
        <w:t>1. Охрана труда</w:t>
      </w:r>
    </w:p>
    <w:p w:rsidR="001F7A6F" w:rsidRPr="001F7A6F" w:rsidRDefault="001F7A6F" w:rsidP="00980023">
      <w:pPr>
        <w:numPr>
          <w:ilvl w:val="0"/>
          <w:numId w:val="47"/>
        </w:numPr>
        <w:jc w:val="both"/>
      </w:pPr>
      <w:proofErr w:type="gramStart"/>
      <w:r w:rsidRPr="001F7A6F">
        <w:t>Изданы приказы о назначении ответственных за состояние ОТ в МКОУ МУК;</w:t>
      </w:r>
      <w:proofErr w:type="gramEnd"/>
    </w:p>
    <w:p w:rsidR="001F7A6F" w:rsidRPr="001F7A6F" w:rsidRDefault="001F7A6F" w:rsidP="00980023">
      <w:pPr>
        <w:numPr>
          <w:ilvl w:val="0"/>
          <w:numId w:val="47"/>
        </w:numPr>
        <w:jc w:val="both"/>
      </w:pPr>
      <w:r w:rsidRPr="001F7A6F">
        <w:t xml:space="preserve">На общем собрании коллектива </w:t>
      </w:r>
      <w:proofErr w:type="gramStart"/>
      <w:r w:rsidRPr="001F7A6F">
        <w:t>избраны</w:t>
      </w:r>
      <w:proofErr w:type="gramEnd"/>
      <w:r w:rsidRPr="001F7A6F">
        <w:t>:</w:t>
      </w:r>
    </w:p>
    <w:p w:rsidR="001F7A6F" w:rsidRPr="001F7A6F" w:rsidRDefault="001F7A6F" w:rsidP="00980023">
      <w:pPr>
        <w:numPr>
          <w:ilvl w:val="1"/>
          <w:numId w:val="47"/>
        </w:numPr>
        <w:jc w:val="both"/>
      </w:pPr>
      <w:r w:rsidRPr="001F7A6F">
        <w:t xml:space="preserve">Общественный уполномоченный  </w:t>
      </w:r>
      <w:proofErr w:type="gramStart"/>
      <w:r w:rsidRPr="001F7A6F">
        <w:t>по</w:t>
      </w:r>
      <w:proofErr w:type="gramEnd"/>
      <w:r w:rsidRPr="001F7A6F">
        <w:t xml:space="preserve"> ОТ  - Кулаков А.Г.</w:t>
      </w:r>
    </w:p>
    <w:p w:rsidR="001F7A6F" w:rsidRPr="001F7A6F" w:rsidRDefault="001F7A6F" w:rsidP="00980023">
      <w:pPr>
        <w:numPr>
          <w:ilvl w:val="1"/>
          <w:numId w:val="47"/>
        </w:numPr>
        <w:jc w:val="both"/>
      </w:pPr>
      <w:r w:rsidRPr="001F7A6F">
        <w:t>Общественный инспектор дорожного  движения – Воробьёва О.О.;</w:t>
      </w:r>
    </w:p>
    <w:p w:rsidR="001F7A6F" w:rsidRPr="001F7A6F" w:rsidRDefault="001F7A6F" w:rsidP="001F7A6F">
      <w:pPr>
        <w:jc w:val="both"/>
      </w:pPr>
      <w:r w:rsidRPr="001F7A6F">
        <w:t xml:space="preserve">      3.   Создана административно-общественная комиссия </w:t>
      </w:r>
      <w:proofErr w:type="gramStart"/>
      <w:r w:rsidRPr="001F7A6F">
        <w:t>по</w:t>
      </w:r>
      <w:proofErr w:type="gramEnd"/>
      <w:r w:rsidRPr="001F7A6F">
        <w:t xml:space="preserve"> ОТ</w:t>
      </w:r>
    </w:p>
    <w:p w:rsidR="001F7A6F" w:rsidRPr="001F7A6F" w:rsidRDefault="001F7A6F" w:rsidP="001F7A6F">
      <w:pPr>
        <w:jc w:val="both"/>
      </w:pPr>
      <w:r w:rsidRPr="001F7A6F">
        <w:t xml:space="preserve">      4.   Разработан план работы комиссии </w:t>
      </w:r>
      <w:proofErr w:type="gramStart"/>
      <w:r w:rsidRPr="001F7A6F">
        <w:t>по</w:t>
      </w:r>
      <w:proofErr w:type="gramEnd"/>
      <w:r w:rsidRPr="001F7A6F">
        <w:t xml:space="preserve"> ОТ МКОУ МУК;</w:t>
      </w:r>
    </w:p>
    <w:p w:rsidR="001F7A6F" w:rsidRPr="001F7A6F" w:rsidRDefault="001F7A6F" w:rsidP="001F7A6F">
      <w:pPr>
        <w:ind w:left="360"/>
        <w:jc w:val="both"/>
      </w:pPr>
      <w:r w:rsidRPr="001F7A6F">
        <w:t xml:space="preserve">5.   Создана комиссия по проверке знаний </w:t>
      </w:r>
      <w:proofErr w:type="gramStart"/>
      <w:r w:rsidRPr="001F7A6F">
        <w:t>по</w:t>
      </w:r>
      <w:proofErr w:type="gramEnd"/>
      <w:r w:rsidRPr="001F7A6F">
        <w:t xml:space="preserve"> ОТ;</w:t>
      </w:r>
    </w:p>
    <w:p w:rsidR="001F7A6F" w:rsidRPr="001F7A6F" w:rsidRDefault="001F7A6F" w:rsidP="001F7A6F">
      <w:pPr>
        <w:ind w:left="360"/>
        <w:jc w:val="both"/>
      </w:pPr>
      <w:r w:rsidRPr="001F7A6F">
        <w:t xml:space="preserve">6.   Разработан план работы </w:t>
      </w:r>
      <w:proofErr w:type="gramStart"/>
      <w:r w:rsidRPr="001F7A6F">
        <w:t>по</w:t>
      </w:r>
      <w:proofErr w:type="gramEnd"/>
      <w:r w:rsidRPr="001F7A6F">
        <w:t xml:space="preserve"> ОТ в МКОУ МУК;</w:t>
      </w:r>
    </w:p>
    <w:p w:rsidR="001F7A6F" w:rsidRPr="001F7A6F" w:rsidRDefault="001F7A6F" w:rsidP="001F7A6F">
      <w:pPr>
        <w:ind w:firstLine="360"/>
      </w:pPr>
      <w:r w:rsidRPr="001F7A6F">
        <w:t>7.   Перед началом учебного года была проведена проверка готовности кабинетов,  м</w:t>
      </w:r>
      <w:r w:rsidRPr="001F7A6F">
        <w:t>а</w:t>
      </w:r>
      <w:r w:rsidRPr="001F7A6F">
        <w:t>стерских и лабораторий с составлением актов готовности.</w:t>
      </w:r>
    </w:p>
    <w:p w:rsidR="001F7A6F" w:rsidRPr="001F7A6F" w:rsidRDefault="001F7A6F" w:rsidP="001F7A6F">
      <w:pPr>
        <w:ind w:left="360"/>
      </w:pPr>
      <w:r w:rsidRPr="001F7A6F">
        <w:t xml:space="preserve">8.   Проведены заземления и изоляции </w:t>
      </w:r>
      <w:proofErr w:type="gramStart"/>
      <w:r w:rsidRPr="001F7A6F">
        <w:t>в</w:t>
      </w:r>
      <w:proofErr w:type="gramEnd"/>
      <w:r w:rsidRPr="001F7A6F">
        <w:t xml:space="preserve"> МУК с составлением актов.</w:t>
      </w:r>
    </w:p>
    <w:p w:rsidR="001F7A6F" w:rsidRPr="001F7A6F" w:rsidRDefault="001F7A6F" w:rsidP="00980023">
      <w:pPr>
        <w:numPr>
          <w:ilvl w:val="0"/>
          <w:numId w:val="52"/>
        </w:numPr>
      </w:pPr>
      <w:r w:rsidRPr="001F7A6F">
        <w:t>Проведены замеры освещения с составлением актов.</w:t>
      </w:r>
    </w:p>
    <w:p w:rsidR="001F7A6F" w:rsidRPr="001F7A6F" w:rsidRDefault="001F7A6F" w:rsidP="001F7A6F">
      <w:pPr>
        <w:ind w:left="360"/>
      </w:pPr>
      <w:r w:rsidRPr="001F7A6F">
        <w:t>10. Проведена проверка работы вытяжной вентиляции с составлением актов.</w:t>
      </w:r>
    </w:p>
    <w:p w:rsidR="001F7A6F" w:rsidRPr="001F7A6F" w:rsidRDefault="001F7A6F" w:rsidP="001F7A6F">
      <w:pPr>
        <w:ind w:left="360"/>
      </w:pPr>
      <w:r w:rsidRPr="001F7A6F">
        <w:t>11. Проведены проверка работы гидрантов и пожарных рукавов с составлением актов.</w:t>
      </w:r>
    </w:p>
    <w:p w:rsidR="001F7A6F" w:rsidRPr="001F7A6F" w:rsidRDefault="001F7A6F" w:rsidP="00980023">
      <w:pPr>
        <w:numPr>
          <w:ilvl w:val="0"/>
          <w:numId w:val="49"/>
        </w:numPr>
      </w:pPr>
      <w:r w:rsidRPr="001F7A6F">
        <w:t>Проведена проверка и испытание систем отопления и водоснабжения с составлен</w:t>
      </w:r>
      <w:r w:rsidRPr="001F7A6F">
        <w:t>и</w:t>
      </w:r>
      <w:r w:rsidRPr="001F7A6F">
        <w:t>ем актов.</w:t>
      </w:r>
    </w:p>
    <w:p w:rsidR="001F7A6F" w:rsidRPr="001F7A6F" w:rsidRDefault="001F7A6F" w:rsidP="00980023">
      <w:pPr>
        <w:numPr>
          <w:ilvl w:val="0"/>
          <w:numId w:val="49"/>
        </w:numPr>
      </w:pPr>
      <w:r w:rsidRPr="001F7A6F">
        <w:t>Проведена проверка хранения химических веществ и реактивов с составлением а</w:t>
      </w:r>
      <w:r w:rsidRPr="001F7A6F">
        <w:t>к</w:t>
      </w:r>
      <w:r w:rsidRPr="001F7A6F">
        <w:t>тов.</w:t>
      </w:r>
    </w:p>
    <w:p w:rsidR="001F7A6F" w:rsidRPr="001F7A6F" w:rsidRDefault="001F7A6F" w:rsidP="00980023">
      <w:pPr>
        <w:numPr>
          <w:ilvl w:val="0"/>
          <w:numId w:val="49"/>
        </w:numPr>
      </w:pPr>
      <w:r w:rsidRPr="001F7A6F">
        <w:t xml:space="preserve">Проведена корректировка инструкций </w:t>
      </w:r>
      <w:proofErr w:type="gramStart"/>
      <w:r w:rsidRPr="001F7A6F">
        <w:t>по</w:t>
      </w:r>
      <w:proofErr w:type="gramEnd"/>
      <w:r w:rsidRPr="001F7A6F">
        <w:t xml:space="preserve"> ОТ МКОУ </w:t>
      </w:r>
      <w:proofErr w:type="gramStart"/>
      <w:r w:rsidRPr="001F7A6F">
        <w:t>МУК</w:t>
      </w:r>
      <w:proofErr w:type="gramEnd"/>
      <w:r w:rsidRPr="001F7A6F">
        <w:t>, инструкции утвержд</w:t>
      </w:r>
      <w:r w:rsidRPr="001F7A6F">
        <w:t>е</w:t>
      </w:r>
      <w:r w:rsidRPr="001F7A6F">
        <w:t>ны;</w:t>
      </w:r>
    </w:p>
    <w:p w:rsidR="001F7A6F" w:rsidRPr="001F7A6F" w:rsidRDefault="001F7A6F" w:rsidP="00980023">
      <w:pPr>
        <w:numPr>
          <w:ilvl w:val="0"/>
          <w:numId w:val="49"/>
        </w:numPr>
      </w:pPr>
      <w:r w:rsidRPr="001F7A6F">
        <w:t xml:space="preserve">Проведен инструктаж преподавателей МУК по инструкциям МУК-ИОТ (август, январь) с отметкой в журналах </w:t>
      </w:r>
      <w:proofErr w:type="gramStart"/>
      <w:r w:rsidRPr="001F7A6F">
        <w:t>по</w:t>
      </w:r>
      <w:proofErr w:type="gramEnd"/>
      <w:r w:rsidRPr="001F7A6F">
        <w:t xml:space="preserve"> ОТ.</w:t>
      </w:r>
    </w:p>
    <w:p w:rsidR="001F7A6F" w:rsidRPr="001F7A6F" w:rsidRDefault="001F7A6F" w:rsidP="00980023">
      <w:pPr>
        <w:numPr>
          <w:ilvl w:val="0"/>
          <w:numId w:val="49"/>
        </w:numPr>
      </w:pPr>
      <w:r w:rsidRPr="001F7A6F">
        <w:t xml:space="preserve">Проведен инструктаж обслуживающего персонала МУК по инструкциям МУК-ИОТ (август, январь) с отметкой в журналах </w:t>
      </w:r>
      <w:proofErr w:type="gramStart"/>
      <w:r w:rsidRPr="001F7A6F">
        <w:t>по</w:t>
      </w:r>
      <w:proofErr w:type="gramEnd"/>
      <w:r w:rsidRPr="001F7A6F">
        <w:t xml:space="preserve"> ОТ.</w:t>
      </w:r>
    </w:p>
    <w:p w:rsidR="001F7A6F" w:rsidRPr="001F7A6F" w:rsidRDefault="001F7A6F" w:rsidP="00980023">
      <w:pPr>
        <w:numPr>
          <w:ilvl w:val="0"/>
          <w:numId w:val="49"/>
        </w:numPr>
      </w:pPr>
      <w:proofErr w:type="gramStart"/>
      <w:r w:rsidRPr="001F7A6F">
        <w:t>Проведен инструктаж учащихся МУК по инструкциям МУК-ИОТ (август, январь, май) с отметкой в журналах по ОТ,  на каждой специальности.</w:t>
      </w:r>
      <w:proofErr w:type="gramEnd"/>
    </w:p>
    <w:p w:rsidR="001F7A6F" w:rsidRPr="001F7A6F" w:rsidRDefault="001F7A6F" w:rsidP="00980023">
      <w:pPr>
        <w:numPr>
          <w:ilvl w:val="0"/>
          <w:numId w:val="49"/>
        </w:numPr>
      </w:pPr>
      <w:r w:rsidRPr="001F7A6F">
        <w:t>В течении года проводились внеплановые инструктажи преподавателей, обслуж</w:t>
      </w:r>
      <w:r w:rsidRPr="001F7A6F">
        <w:t>и</w:t>
      </w:r>
      <w:r w:rsidRPr="001F7A6F">
        <w:t>вающего персонала, учащихся МУК согласно приказов и писем управления обр</w:t>
      </w:r>
      <w:r w:rsidRPr="001F7A6F">
        <w:t>а</w:t>
      </w:r>
      <w:r w:rsidRPr="001F7A6F">
        <w:t xml:space="preserve">зованием </w:t>
      </w:r>
      <w:proofErr w:type="spellStart"/>
      <w:r w:rsidRPr="001F7A6F">
        <w:t>г</w:t>
      </w:r>
      <w:proofErr w:type="gramStart"/>
      <w:r w:rsidRPr="001F7A6F">
        <w:t>.К</w:t>
      </w:r>
      <w:proofErr w:type="spellEnd"/>
      <w:proofErr w:type="gramEnd"/>
      <w:r w:rsidRPr="001F7A6F">
        <w:t>-Чепецка.</w:t>
      </w:r>
    </w:p>
    <w:p w:rsidR="001F7A6F" w:rsidRPr="001F7A6F" w:rsidRDefault="001F7A6F" w:rsidP="00980023">
      <w:pPr>
        <w:numPr>
          <w:ilvl w:val="0"/>
          <w:numId w:val="49"/>
        </w:numPr>
      </w:pPr>
      <w:r w:rsidRPr="001F7A6F">
        <w:t xml:space="preserve">Проводились инструктажи с вновь </w:t>
      </w:r>
      <w:proofErr w:type="gramStart"/>
      <w:r w:rsidRPr="001F7A6F">
        <w:t>поступающими</w:t>
      </w:r>
      <w:proofErr w:type="gramEnd"/>
      <w:r w:rsidRPr="001F7A6F">
        <w:t xml:space="preserve"> на работу, с отметкой в с отме</w:t>
      </w:r>
      <w:r w:rsidRPr="001F7A6F">
        <w:t>т</w:t>
      </w:r>
      <w:r w:rsidRPr="001F7A6F">
        <w:t>кой в журналах по ОТ.</w:t>
      </w:r>
    </w:p>
    <w:p w:rsidR="001F7A6F" w:rsidRPr="001F7A6F" w:rsidRDefault="001F7A6F" w:rsidP="00980023">
      <w:pPr>
        <w:numPr>
          <w:ilvl w:val="0"/>
          <w:numId w:val="49"/>
        </w:numPr>
      </w:pPr>
      <w:r w:rsidRPr="001F7A6F">
        <w:t>Проведен инструктаж с участниками летнего экологического лагеря.</w:t>
      </w:r>
    </w:p>
    <w:p w:rsidR="001F7A6F" w:rsidRPr="001F7A6F" w:rsidRDefault="001F7A6F" w:rsidP="00980023">
      <w:pPr>
        <w:numPr>
          <w:ilvl w:val="0"/>
          <w:numId w:val="49"/>
        </w:numPr>
      </w:pPr>
      <w:r w:rsidRPr="001F7A6F">
        <w:t xml:space="preserve">Заключено соглашение </w:t>
      </w:r>
      <w:proofErr w:type="gramStart"/>
      <w:r w:rsidRPr="001F7A6F">
        <w:t>по</w:t>
      </w:r>
      <w:proofErr w:type="gramEnd"/>
      <w:r w:rsidRPr="001F7A6F">
        <w:t xml:space="preserve"> ОТ между администрацией МУК и профсоюзным ком</w:t>
      </w:r>
      <w:r w:rsidRPr="001F7A6F">
        <w:t>и</w:t>
      </w:r>
      <w:r w:rsidRPr="001F7A6F">
        <w:t>тетом.</w:t>
      </w:r>
    </w:p>
    <w:p w:rsidR="001F7A6F" w:rsidRPr="001F7A6F" w:rsidRDefault="001F7A6F" w:rsidP="00980023">
      <w:pPr>
        <w:numPr>
          <w:ilvl w:val="0"/>
          <w:numId w:val="49"/>
        </w:numPr>
      </w:pPr>
      <w:r w:rsidRPr="001F7A6F">
        <w:t>Проводились проверки выполнения соглашения с составлением актов проверки (январь, июнь).</w:t>
      </w:r>
    </w:p>
    <w:p w:rsidR="001F7A6F" w:rsidRPr="001F7A6F" w:rsidRDefault="001F7A6F" w:rsidP="00980023">
      <w:pPr>
        <w:numPr>
          <w:ilvl w:val="0"/>
          <w:numId w:val="49"/>
        </w:numPr>
      </w:pPr>
      <w:r w:rsidRPr="001F7A6F">
        <w:t>Проводились проверки санитарного состояния кабинетов, мастерских и лаборат</w:t>
      </w:r>
      <w:r w:rsidRPr="001F7A6F">
        <w:t>о</w:t>
      </w:r>
      <w:r w:rsidRPr="001F7A6F">
        <w:t>рий (по окончании учебной четверти).</w:t>
      </w:r>
    </w:p>
    <w:p w:rsidR="001F7A6F" w:rsidRPr="001F7A6F" w:rsidRDefault="001F7A6F" w:rsidP="00980023">
      <w:pPr>
        <w:numPr>
          <w:ilvl w:val="0"/>
          <w:numId w:val="49"/>
        </w:numPr>
      </w:pPr>
      <w:r w:rsidRPr="001F7A6F">
        <w:lastRenderedPageBreak/>
        <w:t xml:space="preserve">Работали 1,2,3 ступени контроля состояния </w:t>
      </w:r>
      <w:proofErr w:type="gramStart"/>
      <w:r w:rsidRPr="001F7A6F">
        <w:t>ОТ</w:t>
      </w:r>
      <w:proofErr w:type="gramEnd"/>
      <w:r w:rsidRPr="001F7A6F">
        <w:t>.</w:t>
      </w:r>
    </w:p>
    <w:p w:rsidR="001F7A6F" w:rsidRPr="001F7A6F" w:rsidRDefault="001F7A6F" w:rsidP="00980023">
      <w:pPr>
        <w:numPr>
          <w:ilvl w:val="0"/>
          <w:numId w:val="49"/>
        </w:numPr>
      </w:pPr>
      <w:r w:rsidRPr="001F7A6F">
        <w:t>Проводились тренировки по эвакуации из здания МУК в случае ЧС (сентябрь, а</w:t>
      </w:r>
      <w:r w:rsidRPr="001F7A6F">
        <w:t>п</w:t>
      </w:r>
      <w:r w:rsidRPr="001F7A6F">
        <w:t>рель), с показом работы огнетушителей,  с составлением актов о проведении тр</w:t>
      </w:r>
      <w:r w:rsidRPr="001F7A6F">
        <w:t>е</w:t>
      </w:r>
      <w:r w:rsidRPr="001F7A6F">
        <w:t>нировки, тренировка по эвакуации с участниками летнего лагеря (4 июня)</w:t>
      </w:r>
    </w:p>
    <w:p w:rsidR="001F7A6F" w:rsidRPr="001F7A6F" w:rsidRDefault="001F7A6F" w:rsidP="00980023">
      <w:pPr>
        <w:numPr>
          <w:ilvl w:val="0"/>
          <w:numId w:val="49"/>
        </w:numPr>
      </w:pPr>
      <w:r w:rsidRPr="001F7A6F">
        <w:t xml:space="preserve">Отчёт о состоянии </w:t>
      </w:r>
      <w:proofErr w:type="gramStart"/>
      <w:r w:rsidRPr="001F7A6F">
        <w:t>ОТ</w:t>
      </w:r>
      <w:proofErr w:type="gramEnd"/>
      <w:r w:rsidRPr="001F7A6F">
        <w:t xml:space="preserve"> заслушивался на педсовете (январь) и др. </w:t>
      </w:r>
    </w:p>
    <w:p w:rsidR="001F7A6F" w:rsidRPr="001F7A6F" w:rsidRDefault="001F7A6F" w:rsidP="00980023">
      <w:pPr>
        <w:numPr>
          <w:ilvl w:val="0"/>
          <w:numId w:val="49"/>
        </w:numPr>
      </w:pPr>
      <w:r w:rsidRPr="001F7A6F">
        <w:t>Также осуществлялись другие мероприятия согласно планам.</w:t>
      </w:r>
    </w:p>
    <w:p w:rsidR="001F7A6F" w:rsidRPr="001F7A6F" w:rsidRDefault="001F7A6F" w:rsidP="001F7A6F">
      <w:pPr>
        <w:jc w:val="center"/>
        <w:rPr>
          <w:sz w:val="28"/>
          <w:szCs w:val="28"/>
        </w:rPr>
      </w:pPr>
      <w:r w:rsidRPr="001F7A6F">
        <w:rPr>
          <w:sz w:val="28"/>
          <w:szCs w:val="28"/>
        </w:rPr>
        <w:t>2. Пожарная безопасность</w:t>
      </w:r>
    </w:p>
    <w:p w:rsidR="001F7A6F" w:rsidRPr="001F7A6F" w:rsidRDefault="001F7A6F" w:rsidP="00980023">
      <w:pPr>
        <w:numPr>
          <w:ilvl w:val="0"/>
          <w:numId w:val="44"/>
        </w:numPr>
      </w:pPr>
      <w:r w:rsidRPr="001F7A6F">
        <w:t>Изданы приказы по пожарной безопасности, о противопожарном режиме, о созд</w:t>
      </w:r>
      <w:r w:rsidRPr="001F7A6F">
        <w:t>а</w:t>
      </w:r>
      <w:r w:rsidRPr="001F7A6F">
        <w:t>нии добровольной пожарной дружины;</w:t>
      </w:r>
    </w:p>
    <w:p w:rsidR="001F7A6F" w:rsidRPr="001F7A6F" w:rsidRDefault="001F7A6F" w:rsidP="00980023">
      <w:pPr>
        <w:numPr>
          <w:ilvl w:val="0"/>
          <w:numId w:val="44"/>
        </w:numPr>
      </w:pPr>
      <w:r w:rsidRPr="001F7A6F">
        <w:t>Переработана инструкция по обеспечению мер противопожарной безопасности;</w:t>
      </w:r>
    </w:p>
    <w:p w:rsidR="001F7A6F" w:rsidRPr="001F7A6F" w:rsidRDefault="001F7A6F" w:rsidP="00980023">
      <w:pPr>
        <w:numPr>
          <w:ilvl w:val="0"/>
          <w:numId w:val="44"/>
        </w:numPr>
      </w:pPr>
      <w:r w:rsidRPr="001F7A6F">
        <w:t>Составлен план противопожарных мероприятий;</w:t>
      </w:r>
    </w:p>
    <w:p w:rsidR="001F7A6F" w:rsidRPr="001F7A6F" w:rsidRDefault="001F7A6F" w:rsidP="00980023">
      <w:pPr>
        <w:numPr>
          <w:ilvl w:val="0"/>
          <w:numId w:val="44"/>
        </w:numPr>
      </w:pPr>
      <w:r w:rsidRPr="001F7A6F">
        <w:t>Обновлены планы эвакуации людей и имущества по этажам;</w:t>
      </w:r>
    </w:p>
    <w:p w:rsidR="001F7A6F" w:rsidRPr="001F7A6F" w:rsidRDefault="001F7A6F" w:rsidP="00980023">
      <w:pPr>
        <w:numPr>
          <w:ilvl w:val="0"/>
          <w:numId w:val="44"/>
        </w:numPr>
      </w:pPr>
      <w:r w:rsidRPr="001F7A6F">
        <w:t>Переработана инструкция о порядке действий персонала по обеспечению и быс</w:t>
      </w:r>
      <w:r w:rsidRPr="001F7A6F">
        <w:t>т</w:t>
      </w:r>
      <w:r w:rsidRPr="001F7A6F">
        <w:t>рой эвакуации людей при пожаре;</w:t>
      </w:r>
    </w:p>
    <w:p w:rsidR="001F7A6F" w:rsidRPr="001F7A6F" w:rsidRDefault="001F7A6F" w:rsidP="00980023">
      <w:pPr>
        <w:numPr>
          <w:ilvl w:val="0"/>
          <w:numId w:val="44"/>
        </w:numPr>
      </w:pPr>
      <w:r w:rsidRPr="001F7A6F">
        <w:t>Проведены тренировки (04.09.12.,  23.04.13 и 04.06.13г.) с составлением актов об эвакуации в случае пожара;</w:t>
      </w:r>
    </w:p>
    <w:p w:rsidR="001F7A6F" w:rsidRPr="001F7A6F" w:rsidRDefault="001F7A6F" w:rsidP="00980023">
      <w:pPr>
        <w:numPr>
          <w:ilvl w:val="0"/>
          <w:numId w:val="44"/>
        </w:numPr>
      </w:pPr>
      <w:r w:rsidRPr="001F7A6F">
        <w:t>Проведены инструктажи по пожарной безопасности с персоналом (август 2012г., январь 2013г., апрель 2013г.);</w:t>
      </w:r>
    </w:p>
    <w:p w:rsidR="001F7A6F" w:rsidRPr="001F7A6F" w:rsidRDefault="001F7A6F" w:rsidP="00980023">
      <w:pPr>
        <w:numPr>
          <w:ilvl w:val="0"/>
          <w:numId w:val="44"/>
        </w:numPr>
      </w:pPr>
      <w:r w:rsidRPr="001F7A6F">
        <w:t xml:space="preserve"> Проведены инструктажи по пожарной безопасности с </w:t>
      </w:r>
      <w:proofErr w:type="gramStart"/>
      <w:r w:rsidRPr="001F7A6F">
        <w:t>обучающимися</w:t>
      </w:r>
      <w:proofErr w:type="gramEnd"/>
      <w:r w:rsidRPr="001F7A6F">
        <w:t xml:space="preserve"> (сентябрь 2012г., январь 2013г., май 2014г.);</w:t>
      </w:r>
    </w:p>
    <w:p w:rsidR="001F7A6F" w:rsidRPr="001F7A6F" w:rsidRDefault="001F7A6F" w:rsidP="00980023">
      <w:pPr>
        <w:numPr>
          <w:ilvl w:val="0"/>
          <w:numId w:val="44"/>
        </w:numPr>
      </w:pPr>
      <w:r w:rsidRPr="001F7A6F">
        <w:t>Проведены инструктажи по пожарной безопасности с персоналом экологического лагеря (май 2013г.);</w:t>
      </w:r>
    </w:p>
    <w:p w:rsidR="001F7A6F" w:rsidRPr="001F7A6F" w:rsidRDefault="001F7A6F" w:rsidP="00980023">
      <w:pPr>
        <w:numPr>
          <w:ilvl w:val="0"/>
          <w:numId w:val="44"/>
        </w:numPr>
      </w:pPr>
      <w:r w:rsidRPr="001F7A6F">
        <w:t xml:space="preserve">Проведены инструктажи по пожарной безопасности с </w:t>
      </w:r>
      <w:proofErr w:type="gramStart"/>
      <w:r w:rsidRPr="001F7A6F">
        <w:t>обучающимися</w:t>
      </w:r>
      <w:proofErr w:type="gramEnd"/>
      <w:r w:rsidRPr="001F7A6F">
        <w:t xml:space="preserve">  экологич</w:t>
      </w:r>
      <w:r w:rsidRPr="001F7A6F">
        <w:t>е</w:t>
      </w:r>
      <w:r w:rsidRPr="001F7A6F">
        <w:t>ского лагеря (июнь2013г.);</w:t>
      </w:r>
    </w:p>
    <w:p w:rsidR="001F7A6F" w:rsidRPr="001F7A6F" w:rsidRDefault="001F7A6F" w:rsidP="00980023">
      <w:pPr>
        <w:numPr>
          <w:ilvl w:val="0"/>
          <w:numId w:val="44"/>
        </w:numPr>
      </w:pPr>
      <w:r w:rsidRPr="001F7A6F">
        <w:t>К началу учебного года были перезаряжены и вновь приобретены первичные сре</w:t>
      </w:r>
      <w:r w:rsidRPr="001F7A6F">
        <w:t>д</w:t>
      </w:r>
      <w:r w:rsidRPr="001F7A6F">
        <w:t>ства пожаротушения;</w:t>
      </w:r>
    </w:p>
    <w:p w:rsidR="001F7A6F" w:rsidRPr="001F7A6F" w:rsidRDefault="001F7A6F" w:rsidP="00980023">
      <w:pPr>
        <w:numPr>
          <w:ilvl w:val="0"/>
          <w:numId w:val="44"/>
        </w:numPr>
      </w:pPr>
      <w:r w:rsidRPr="001F7A6F">
        <w:t>Проведены проверки с составлением актов пожарных кранов на водоотдачу;</w:t>
      </w:r>
    </w:p>
    <w:p w:rsidR="001F7A6F" w:rsidRPr="001F7A6F" w:rsidRDefault="001F7A6F" w:rsidP="00980023">
      <w:pPr>
        <w:numPr>
          <w:ilvl w:val="0"/>
          <w:numId w:val="44"/>
        </w:numPr>
      </w:pPr>
      <w:r w:rsidRPr="001F7A6F">
        <w:t>Проведены проверки с составлением актов огнезащиты деревянных конструкций и работоспособности пожарной сигнализации;</w:t>
      </w:r>
    </w:p>
    <w:p w:rsidR="001F7A6F" w:rsidRPr="001F7A6F" w:rsidRDefault="001F7A6F" w:rsidP="00980023">
      <w:pPr>
        <w:numPr>
          <w:ilvl w:val="0"/>
          <w:numId w:val="44"/>
        </w:numPr>
      </w:pPr>
      <w:r w:rsidRPr="001F7A6F">
        <w:t>Оформлен уголок пожарной безопасности др.</w:t>
      </w:r>
    </w:p>
    <w:p w:rsidR="001F7A6F" w:rsidRPr="001F7A6F" w:rsidRDefault="001F7A6F" w:rsidP="00980023">
      <w:pPr>
        <w:numPr>
          <w:ilvl w:val="0"/>
          <w:numId w:val="44"/>
        </w:numPr>
      </w:pPr>
      <w:r w:rsidRPr="001F7A6F">
        <w:t>Также осуществлялись другие мероприятия согласно планам.</w:t>
      </w:r>
    </w:p>
    <w:p w:rsidR="001F7A6F" w:rsidRPr="001F7A6F" w:rsidRDefault="001F7A6F" w:rsidP="001F7A6F">
      <w:pPr>
        <w:ind w:left="360"/>
      </w:pPr>
    </w:p>
    <w:p w:rsidR="001F7A6F" w:rsidRPr="001F7A6F" w:rsidRDefault="001F7A6F" w:rsidP="001F7A6F">
      <w:pPr>
        <w:jc w:val="center"/>
        <w:rPr>
          <w:sz w:val="28"/>
          <w:szCs w:val="28"/>
        </w:rPr>
      </w:pPr>
      <w:r w:rsidRPr="001F7A6F">
        <w:rPr>
          <w:sz w:val="28"/>
          <w:szCs w:val="28"/>
        </w:rPr>
        <w:t>3. ГЗ и ЧС</w:t>
      </w:r>
    </w:p>
    <w:p w:rsidR="001F7A6F" w:rsidRPr="001F7A6F" w:rsidRDefault="001F7A6F" w:rsidP="00980023">
      <w:pPr>
        <w:numPr>
          <w:ilvl w:val="0"/>
          <w:numId w:val="46"/>
        </w:numPr>
        <w:jc w:val="both"/>
      </w:pPr>
      <w:r w:rsidRPr="001F7A6F">
        <w:t>Издан приказ о состоянии ГЗ И ЧС в МКОУ МУК;</w:t>
      </w:r>
    </w:p>
    <w:p w:rsidR="001F7A6F" w:rsidRPr="001F7A6F" w:rsidRDefault="001F7A6F" w:rsidP="00980023">
      <w:pPr>
        <w:numPr>
          <w:ilvl w:val="0"/>
          <w:numId w:val="46"/>
        </w:numPr>
        <w:jc w:val="both"/>
      </w:pPr>
      <w:r w:rsidRPr="001F7A6F">
        <w:t>Созданы невоенизированные формирования из числа преподавателей, рабочих и служащих МКОУ МУК;</w:t>
      </w:r>
    </w:p>
    <w:p w:rsidR="001F7A6F" w:rsidRPr="001F7A6F" w:rsidRDefault="001F7A6F" w:rsidP="00980023">
      <w:pPr>
        <w:numPr>
          <w:ilvl w:val="0"/>
          <w:numId w:val="46"/>
        </w:numPr>
        <w:jc w:val="both"/>
      </w:pPr>
      <w:r w:rsidRPr="001F7A6F">
        <w:t>Разработан план ГЗ МКОУ МУК;</w:t>
      </w:r>
    </w:p>
    <w:p w:rsidR="001F7A6F" w:rsidRPr="001F7A6F" w:rsidRDefault="001F7A6F" w:rsidP="00980023">
      <w:pPr>
        <w:numPr>
          <w:ilvl w:val="0"/>
          <w:numId w:val="46"/>
        </w:numPr>
        <w:jc w:val="both"/>
      </w:pPr>
      <w:r w:rsidRPr="001F7A6F">
        <w:t>Разработан план основных мероприятий по вопросам ГЗ МКОУ МУК;</w:t>
      </w:r>
    </w:p>
    <w:p w:rsidR="001F7A6F" w:rsidRPr="001F7A6F" w:rsidRDefault="001F7A6F" w:rsidP="00980023">
      <w:pPr>
        <w:numPr>
          <w:ilvl w:val="0"/>
          <w:numId w:val="46"/>
        </w:numPr>
        <w:jc w:val="both"/>
      </w:pPr>
      <w:r w:rsidRPr="001F7A6F">
        <w:t>Разработан план действий по предупреждению и ликвидации чрезвычайных ситу</w:t>
      </w:r>
      <w:r w:rsidRPr="001F7A6F">
        <w:t>а</w:t>
      </w:r>
      <w:r w:rsidRPr="001F7A6F">
        <w:t>ций природного и техногенного характера МКОУ МУК</w:t>
      </w:r>
    </w:p>
    <w:p w:rsidR="001F7A6F" w:rsidRPr="001F7A6F" w:rsidRDefault="001F7A6F" w:rsidP="00980023">
      <w:pPr>
        <w:numPr>
          <w:ilvl w:val="0"/>
          <w:numId w:val="46"/>
        </w:numPr>
        <w:jc w:val="both"/>
      </w:pPr>
      <w:r w:rsidRPr="001F7A6F">
        <w:t>Разработан план основных мероприятий МКОУ МУК при угрозе возникновения крупных производственных аварий и стихийных бедствий;</w:t>
      </w:r>
    </w:p>
    <w:p w:rsidR="001F7A6F" w:rsidRPr="001F7A6F" w:rsidRDefault="001F7A6F" w:rsidP="00980023">
      <w:pPr>
        <w:numPr>
          <w:ilvl w:val="0"/>
          <w:numId w:val="46"/>
        </w:numPr>
        <w:jc w:val="both"/>
      </w:pPr>
      <w:r w:rsidRPr="001F7A6F">
        <w:t>Разработан план подготовки руководящего состава невоенизированных формир</w:t>
      </w:r>
      <w:r w:rsidRPr="001F7A6F">
        <w:t>о</w:t>
      </w:r>
      <w:r w:rsidRPr="001F7A6F">
        <w:t>ваний МКОУ МУК;</w:t>
      </w:r>
    </w:p>
    <w:p w:rsidR="001F7A6F" w:rsidRPr="001F7A6F" w:rsidRDefault="001F7A6F" w:rsidP="00980023">
      <w:pPr>
        <w:numPr>
          <w:ilvl w:val="0"/>
          <w:numId w:val="46"/>
        </w:numPr>
        <w:jc w:val="both"/>
      </w:pPr>
      <w:r w:rsidRPr="001F7A6F">
        <w:t>Произведён расчёт сил и сре</w:t>
      </w:r>
      <w:proofErr w:type="gramStart"/>
      <w:r w:rsidRPr="001F7A6F">
        <w:t>дств дл</w:t>
      </w:r>
      <w:proofErr w:type="gramEnd"/>
      <w:r w:rsidRPr="001F7A6F">
        <w:t>я выполнения мероприятий  при угрозе и во</w:t>
      </w:r>
      <w:r w:rsidRPr="001F7A6F">
        <w:t>з</w:t>
      </w:r>
      <w:r w:rsidRPr="001F7A6F">
        <w:t>никновении аварий, катастроф и стихийных бедствий:</w:t>
      </w:r>
    </w:p>
    <w:p w:rsidR="001F7A6F" w:rsidRPr="001F7A6F" w:rsidRDefault="001F7A6F" w:rsidP="00980023">
      <w:pPr>
        <w:numPr>
          <w:ilvl w:val="0"/>
          <w:numId w:val="46"/>
        </w:numPr>
        <w:jc w:val="both"/>
      </w:pPr>
      <w:r w:rsidRPr="001F7A6F">
        <w:t xml:space="preserve">Разработан план эвакуации </w:t>
      </w:r>
      <w:proofErr w:type="gramStart"/>
      <w:r w:rsidRPr="001F7A6F">
        <w:t>в</w:t>
      </w:r>
      <w:proofErr w:type="gramEnd"/>
      <w:r w:rsidRPr="001F7A6F">
        <w:t xml:space="preserve"> чрезвычайных ситуаций природного и техногенного характера МКОУ МУК</w:t>
      </w:r>
    </w:p>
    <w:p w:rsidR="001F7A6F" w:rsidRPr="001F7A6F" w:rsidRDefault="001F7A6F" w:rsidP="00980023">
      <w:pPr>
        <w:numPr>
          <w:ilvl w:val="0"/>
          <w:numId w:val="46"/>
        </w:numPr>
      </w:pPr>
      <w:r w:rsidRPr="001F7A6F">
        <w:t>Скорректирован и утверждён противодиверсионный паспорт МКОУ МУК;</w:t>
      </w:r>
    </w:p>
    <w:p w:rsidR="001F7A6F" w:rsidRPr="001F7A6F" w:rsidRDefault="001F7A6F" w:rsidP="00980023">
      <w:pPr>
        <w:numPr>
          <w:ilvl w:val="0"/>
          <w:numId w:val="46"/>
        </w:numPr>
      </w:pPr>
      <w:r w:rsidRPr="001F7A6F">
        <w:t>Разработаны схемы оповещения личного состава в рабочее и не рабочее время</w:t>
      </w:r>
      <w:proofErr w:type="gramStart"/>
      <w:r w:rsidRPr="001F7A6F">
        <w:t>;;</w:t>
      </w:r>
      <w:proofErr w:type="gramEnd"/>
    </w:p>
    <w:p w:rsidR="001F7A6F" w:rsidRPr="001F7A6F" w:rsidRDefault="001F7A6F" w:rsidP="00980023">
      <w:pPr>
        <w:numPr>
          <w:ilvl w:val="0"/>
          <w:numId w:val="46"/>
        </w:numPr>
      </w:pPr>
      <w:r w:rsidRPr="001F7A6F">
        <w:t>Произведён расчёт сил и средств, привлекаемых для выполнения мероприятий при угрозе и возникновении аварий, катастроф и стихийных бедствий;</w:t>
      </w:r>
    </w:p>
    <w:p w:rsidR="001F7A6F" w:rsidRPr="001F7A6F" w:rsidRDefault="001F7A6F" w:rsidP="00980023">
      <w:pPr>
        <w:numPr>
          <w:ilvl w:val="0"/>
          <w:numId w:val="46"/>
        </w:numPr>
      </w:pPr>
      <w:r w:rsidRPr="001F7A6F">
        <w:t>Также осуществлялись другие мероприятия согласно планам.</w:t>
      </w:r>
    </w:p>
    <w:p w:rsidR="001F7A6F" w:rsidRPr="001F7A6F" w:rsidRDefault="001F7A6F" w:rsidP="00980023">
      <w:pPr>
        <w:numPr>
          <w:ilvl w:val="0"/>
          <w:numId w:val="46"/>
        </w:numPr>
      </w:pPr>
      <w:r w:rsidRPr="001F7A6F">
        <w:t xml:space="preserve">получены противогазы </w:t>
      </w:r>
      <w:proofErr w:type="gramStart"/>
      <w:r w:rsidRPr="001F7A6F">
        <w:t>на</w:t>
      </w:r>
      <w:proofErr w:type="gramEnd"/>
      <w:r w:rsidRPr="001F7A6F">
        <w:t xml:space="preserve"> работни ков МКОУ МУК.</w:t>
      </w:r>
    </w:p>
    <w:p w:rsidR="001F7A6F" w:rsidRPr="001F7A6F" w:rsidRDefault="001F7A6F" w:rsidP="001F7A6F">
      <w:pPr>
        <w:jc w:val="center"/>
        <w:rPr>
          <w:sz w:val="28"/>
          <w:szCs w:val="28"/>
        </w:rPr>
      </w:pPr>
      <w:r w:rsidRPr="001F7A6F">
        <w:rPr>
          <w:sz w:val="28"/>
          <w:szCs w:val="28"/>
        </w:rPr>
        <w:lastRenderedPageBreak/>
        <w:t>4. Антитеррор</w:t>
      </w:r>
    </w:p>
    <w:p w:rsidR="001F7A6F" w:rsidRPr="001F7A6F" w:rsidRDefault="001F7A6F" w:rsidP="00980023">
      <w:pPr>
        <w:numPr>
          <w:ilvl w:val="0"/>
          <w:numId w:val="45"/>
        </w:numPr>
      </w:pPr>
      <w:r w:rsidRPr="001F7A6F">
        <w:t>Разработан план мероприятий по антитеррору в МКОУ МУК;</w:t>
      </w:r>
    </w:p>
    <w:p w:rsidR="001F7A6F" w:rsidRPr="001F7A6F" w:rsidRDefault="001F7A6F" w:rsidP="00980023">
      <w:pPr>
        <w:numPr>
          <w:ilvl w:val="0"/>
          <w:numId w:val="45"/>
        </w:numPr>
      </w:pPr>
      <w:r w:rsidRPr="001F7A6F">
        <w:t>Разработан план действий в условиях возникновения угрозы совершения террор</w:t>
      </w:r>
      <w:r w:rsidRPr="001F7A6F">
        <w:t>и</w:t>
      </w:r>
      <w:r w:rsidRPr="001F7A6F">
        <w:t>стического акта;</w:t>
      </w:r>
    </w:p>
    <w:p w:rsidR="001F7A6F" w:rsidRPr="001F7A6F" w:rsidRDefault="001F7A6F" w:rsidP="00980023">
      <w:pPr>
        <w:numPr>
          <w:ilvl w:val="0"/>
          <w:numId w:val="45"/>
        </w:numPr>
      </w:pPr>
      <w:r w:rsidRPr="001F7A6F">
        <w:t>Разработан и утверждён приказом график дежурства должностных лиц из числа администрации и преподавателей МКОУ МУК;</w:t>
      </w:r>
    </w:p>
    <w:p w:rsidR="001F7A6F" w:rsidRPr="001F7A6F" w:rsidRDefault="001F7A6F" w:rsidP="00980023">
      <w:pPr>
        <w:numPr>
          <w:ilvl w:val="0"/>
          <w:numId w:val="45"/>
        </w:numPr>
      </w:pPr>
      <w:r w:rsidRPr="001F7A6F">
        <w:t>Организован пропускной режим в здание МКОУ МУК;</w:t>
      </w:r>
    </w:p>
    <w:p w:rsidR="001F7A6F" w:rsidRPr="001F7A6F" w:rsidRDefault="001F7A6F" w:rsidP="00980023">
      <w:pPr>
        <w:numPr>
          <w:ilvl w:val="0"/>
          <w:numId w:val="45"/>
        </w:numPr>
      </w:pPr>
      <w:r w:rsidRPr="001F7A6F">
        <w:t xml:space="preserve">Проведены инструктажи с </w:t>
      </w:r>
      <w:proofErr w:type="gramStart"/>
      <w:r w:rsidRPr="001F7A6F">
        <w:t>обучающимися</w:t>
      </w:r>
      <w:proofErr w:type="gramEnd"/>
      <w:r w:rsidRPr="001F7A6F">
        <w:t xml:space="preserve"> и персоналом МКОУ МУК;</w:t>
      </w:r>
    </w:p>
    <w:p w:rsidR="001F7A6F" w:rsidRPr="001F7A6F" w:rsidRDefault="001F7A6F" w:rsidP="001F7A6F">
      <w:pPr>
        <w:ind w:firstLine="360"/>
      </w:pPr>
      <w:r w:rsidRPr="001F7A6F">
        <w:t xml:space="preserve">6.   Проведена корректировка данных для Паспорта безопасности </w:t>
      </w:r>
    </w:p>
    <w:p w:rsidR="001F7A6F" w:rsidRPr="001F7A6F" w:rsidRDefault="001F7A6F" w:rsidP="001F7A6F">
      <w:pPr>
        <w:ind w:firstLine="708"/>
      </w:pPr>
      <w:r w:rsidRPr="001F7A6F">
        <w:t>муниципального образования «Город Кирово-Чепецк»  Кировской области;</w:t>
      </w:r>
    </w:p>
    <w:p w:rsidR="001F7A6F" w:rsidRPr="001F7A6F" w:rsidRDefault="001F7A6F" w:rsidP="00980023">
      <w:pPr>
        <w:numPr>
          <w:ilvl w:val="0"/>
          <w:numId w:val="48"/>
        </w:numPr>
      </w:pPr>
      <w:proofErr w:type="gramStart"/>
      <w:r w:rsidRPr="001F7A6F">
        <w:t>Проведены  тренировки по эвакуации обучающихся и персонала МКОУ МУК в           случае ЧС ((04.09.12г. и 23.04.13г. и 04.06.2013г.0).</w:t>
      </w:r>
      <w:proofErr w:type="gramEnd"/>
    </w:p>
    <w:p w:rsidR="001F7A6F" w:rsidRPr="001F7A6F" w:rsidRDefault="001F7A6F" w:rsidP="00980023">
      <w:pPr>
        <w:numPr>
          <w:ilvl w:val="0"/>
          <w:numId w:val="48"/>
        </w:numPr>
      </w:pPr>
      <w:r w:rsidRPr="001F7A6F">
        <w:t>Также осуществлялись другие мероприятия согласно планам.</w:t>
      </w:r>
    </w:p>
    <w:p w:rsidR="0084758D" w:rsidRPr="0084758D" w:rsidRDefault="0084758D" w:rsidP="0084758D">
      <w:pPr>
        <w:jc w:val="both"/>
        <w:rPr>
          <w:sz w:val="28"/>
          <w:szCs w:val="28"/>
        </w:rPr>
      </w:pPr>
    </w:p>
    <w:p w:rsidR="0022040E" w:rsidRPr="00B67039" w:rsidRDefault="0022040E" w:rsidP="00B67039">
      <w:pPr>
        <w:pStyle w:val="af"/>
        <w:numPr>
          <w:ilvl w:val="0"/>
          <w:numId w:val="44"/>
        </w:numPr>
        <w:jc w:val="center"/>
        <w:rPr>
          <w:b/>
          <w:caps/>
        </w:rPr>
      </w:pPr>
      <w:r w:rsidRPr="00B67039">
        <w:rPr>
          <w:b/>
          <w:caps/>
        </w:rPr>
        <w:t>ОТЧЕТ по делопроизводству</w:t>
      </w:r>
    </w:p>
    <w:p w:rsidR="0022040E" w:rsidRDefault="0022040E" w:rsidP="0022040E">
      <w:pPr>
        <w:jc w:val="center"/>
        <w:rPr>
          <w:b/>
          <w:caps/>
        </w:rPr>
      </w:pPr>
    </w:p>
    <w:p w:rsidR="0022040E" w:rsidRDefault="0022040E" w:rsidP="0022040E">
      <w:pPr>
        <w:ind w:firstLine="540"/>
        <w:jc w:val="both"/>
      </w:pPr>
      <w:r>
        <w:t>В МКОУ МУК принимается  и регистрируется, систематизируется и хранится вх</w:t>
      </w:r>
      <w:r>
        <w:t>о</w:t>
      </w:r>
      <w:r>
        <w:t>дящая и исходящая  корреспонденция. В соответствии с резолюцией директора  докуме</w:t>
      </w:r>
      <w:r>
        <w:t>н</w:t>
      </w:r>
      <w:r>
        <w:t xml:space="preserve">ты передаются на исполнение, осуществляется </w:t>
      </w:r>
      <w:proofErr w:type="gramStart"/>
      <w:r>
        <w:t>контроль за</w:t>
      </w:r>
      <w:proofErr w:type="gramEnd"/>
      <w:r>
        <w:t xml:space="preserve"> их исполнением. </w:t>
      </w:r>
    </w:p>
    <w:p w:rsidR="0022040E" w:rsidRDefault="0022040E" w:rsidP="0022040E">
      <w:pPr>
        <w:ind w:firstLine="540"/>
        <w:jc w:val="both"/>
      </w:pPr>
      <w:r>
        <w:t>Ведется журнал регистрации входящих и исходящих документов.</w:t>
      </w:r>
      <w:r w:rsidR="004F01D7">
        <w:t xml:space="preserve"> </w:t>
      </w:r>
      <w:r>
        <w:t>По мере надобн</w:t>
      </w:r>
      <w:r>
        <w:t>о</w:t>
      </w:r>
      <w:r>
        <w:t>сти и наступления определенных сроков составляются описи дел, передаваемых на хран</w:t>
      </w:r>
      <w:r>
        <w:t>е</w:t>
      </w:r>
      <w:r>
        <w:t xml:space="preserve">ние. </w:t>
      </w:r>
    </w:p>
    <w:p w:rsidR="0022040E" w:rsidRDefault="0022040E" w:rsidP="0022040E">
      <w:pPr>
        <w:ind w:firstLine="540"/>
        <w:jc w:val="both"/>
      </w:pPr>
      <w:r>
        <w:t>В учреждении постоянно ведутся и оформляются в надлежащем порядке протоколы заседаний и совещаний, составляет письма, запросы, другие документы.</w:t>
      </w:r>
    </w:p>
    <w:p w:rsidR="0022040E" w:rsidRDefault="0022040E" w:rsidP="0022040E">
      <w:pPr>
        <w:ind w:firstLine="540"/>
        <w:jc w:val="both"/>
      </w:pPr>
      <w:r>
        <w:t xml:space="preserve">За 2012-2013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  в МКОУ МУК издано 145 приказов. Книга приказов ведется в надлежащем порядке. На всех работников, принятых на работу в МКОУ МУК заведено личное дело, заключен трудовой договор, составлены личные карточки формы  Т-2, кот</w:t>
      </w:r>
      <w:r>
        <w:t>о</w:t>
      </w:r>
      <w:r>
        <w:t>рые сверяются ежеквартально. В МКОУ МУК в установленном порядке ведутся следу</w:t>
      </w:r>
      <w:r>
        <w:t>ю</w:t>
      </w:r>
      <w:r>
        <w:t>щие журналы: журнал регистрации трудовых договоров с основными работниками, жу</w:t>
      </w:r>
      <w:r>
        <w:t>р</w:t>
      </w:r>
      <w:r>
        <w:t>нал регистрации срочных трудовых договоров, книга учета движения трудовых книжек, книга учета личного состава.</w:t>
      </w:r>
    </w:p>
    <w:p w:rsidR="0022040E" w:rsidRDefault="0022040E" w:rsidP="0022040E">
      <w:pPr>
        <w:ind w:firstLine="720"/>
        <w:jc w:val="both"/>
      </w:pPr>
      <w:r>
        <w:t>Оформление приема, перевода и увольнения работников оформляется  в соотве</w:t>
      </w:r>
      <w:r>
        <w:t>т</w:t>
      </w:r>
      <w:r>
        <w:t>ствии с трудовым законодательством РФ. Записи в трудовых книжках, личных карточках формы Т-2 о приеме на работу, о переводе, об увольнении, о поощрении или награждении производятся в установленные сроки.</w:t>
      </w:r>
    </w:p>
    <w:p w:rsidR="0022040E" w:rsidRDefault="0022040E" w:rsidP="0022040E">
      <w:pPr>
        <w:ind w:firstLine="540"/>
        <w:jc w:val="both"/>
      </w:pPr>
      <w:r>
        <w:t>В сентябре 2012г. МКОУ МУК составлены должностные инструкции в новой реда</w:t>
      </w:r>
      <w:r>
        <w:t>к</w:t>
      </w:r>
      <w:r>
        <w:t>ции на всех работников. Инструкции утверждены директором МКОУ МУК и председат</w:t>
      </w:r>
      <w:r>
        <w:t>е</w:t>
      </w:r>
      <w:r>
        <w:t>лем профсоюзного комитета. Все работники ознакомлены под роспись.</w:t>
      </w:r>
    </w:p>
    <w:p w:rsidR="0022040E" w:rsidRDefault="0022040E" w:rsidP="0022040E">
      <w:pPr>
        <w:ind w:firstLine="540"/>
        <w:jc w:val="both"/>
      </w:pPr>
      <w:r>
        <w:t>Документы по ведению воинского учета находятся в порядке: назначен ответстве</w:t>
      </w:r>
      <w:r>
        <w:t>н</w:t>
      </w:r>
      <w:r>
        <w:t>ный работник за ведение воинского учета на предприятии, составлена карточка учета о</w:t>
      </w:r>
      <w:r>
        <w:t>р</w:t>
      </w:r>
      <w:r>
        <w:t>ганизации, годовой план работы по осуществлению воинского учета, согласованный с в</w:t>
      </w:r>
      <w:r>
        <w:t>о</w:t>
      </w:r>
      <w:r>
        <w:t>енным комиссариатом города Кирово-Чепецка, составлен отчет о численности забронир</w:t>
      </w:r>
      <w:r>
        <w:t>о</w:t>
      </w:r>
      <w:r>
        <w:t xml:space="preserve">ванных граждан. Имеется в наличии журнал проверок, журнал по обмену информацией, журнал учета военных билетов. </w:t>
      </w:r>
    </w:p>
    <w:p w:rsidR="0022040E" w:rsidRDefault="0022040E" w:rsidP="0022040E">
      <w:pPr>
        <w:ind w:firstLine="540"/>
        <w:jc w:val="both"/>
      </w:pPr>
      <w:r>
        <w:t>Своевременно ведется отчетность по кадровым вопросам,   подготавливаются и  с</w:t>
      </w:r>
      <w:r>
        <w:t>и</w:t>
      </w:r>
      <w:r>
        <w:t>стематизируются материалы для аттестации работников.</w:t>
      </w:r>
    </w:p>
    <w:p w:rsidR="0022040E" w:rsidRDefault="0022040E" w:rsidP="0022040E">
      <w:pPr>
        <w:ind w:firstLine="540"/>
        <w:jc w:val="both"/>
      </w:pPr>
      <w:r>
        <w:t>При запросе выдаются заверенные копии документов, справок. Оформление бол</w:t>
      </w:r>
      <w:r>
        <w:t>ь</w:t>
      </w:r>
      <w:r>
        <w:t>ничных листов происходит вовремя, согласно законодательству, правил заполнения бол</w:t>
      </w:r>
      <w:r>
        <w:t>ь</w:t>
      </w:r>
      <w:r>
        <w:t>ничного листа.</w:t>
      </w:r>
    </w:p>
    <w:p w:rsidR="0022040E" w:rsidRDefault="0022040E" w:rsidP="0022040E"/>
    <w:p w:rsidR="0084758D" w:rsidRPr="0084758D" w:rsidRDefault="0084758D" w:rsidP="0084758D">
      <w:pPr>
        <w:jc w:val="both"/>
        <w:rPr>
          <w:sz w:val="28"/>
          <w:szCs w:val="28"/>
        </w:rPr>
      </w:pPr>
    </w:p>
    <w:p w:rsidR="00494B8B" w:rsidRDefault="00494B8B" w:rsidP="00F334DC">
      <w:pPr>
        <w:jc w:val="both"/>
      </w:pPr>
    </w:p>
    <w:p w:rsidR="00494B8B" w:rsidRDefault="00494B8B" w:rsidP="00F334DC">
      <w:pPr>
        <w:jc w:val="both"/>
      </w:pPr>
    </w:p>
    <w:p w:rsidR="00494B8B" w:rsidRDefault="00494B8B" w:rsidP="00F334DC">
      <w:pPr>
        <w:jc w:val="both"/>
      </w:pPr>
    </w:p>
    <w:p w:rsidR="009F772C" w:rsidRPr="009F772C" w:rsidRDefault="009F772C" w:rsidP="00F334DC">
      <w:pPr>
        <w:jc w:val="both"/>
        <w:rPr>
          <w:sz w:val="28"/>
          <w:szCs w:val="28"/>
        </w:rPr>
      </w:pPr>
      <w:bookmarkStart w:id="3" w:name="_GoBack"/>
      <w:bookmarkEnd w:id="3"/>
    </w:p>
    <w:p w:rsidR="007F0D69" w:rsidRPr="001A619C" w:rsidRDefault="001A619C" w:rsidP="001A619C">
      <w:pPr>
        <w:pStyle w:val="af"/>
        <w:numPr>
          <w:ilvl w:val="0"/>
          <w:numId w:val="44"/>
        </w:numPr>
        <w:jc w:val="center"/>
        <w:rPr>
          <w:b/>
        </w:rPr>
      </w:pPr>
      <w:r w:rsidRPr="001A619C">
        <w:rPr>
          <w:b/>
          <w:sz w:val="28"/>
          <w:szCs w:val="28"/>
        </w:rPr>
        <w:t>Выводы и предложения</w:t>
      </w:r>
    </w:p>
    <w:p w:rsidR="001A619C" w:rsidRPr="001A619C" w:rsidRDefault="001A619C" w:rsidP="001A619C">
      <w:pPr>
        <w:pStyle w:val="af"/>
        <w:rPr>
          <w:b/>
        </w:rPr>
      </w:pPr>
    </w:p>
    <w:p w:rsidR="007F0D69" w:rsidRPr="001A619C" w:rsidRDefault="007F0D69" w:rsidP="007A7E1A">
      <w:pPr>
        <w:ind w:left="-142" w:firstLine="426"/>
        <w:jc w:val="both"/>
      </w:pPr>
      <w:r w:rsidRPr="001A619C">
        <w:t>Межшкольный учебный комбинат успешно решает возложенные на него задачи по профессиональной ориентации школьников, используя кадровые, материально-технические; финансовые и другие ресурсы. Выступает в качестве сетевого ресурсного центра в реализации образовательной области «Технология», профессиональном обучении</w:t>
      </w:r>
      <w:r w:rsidR="007A7E1A" w:rsidRPr="001A619C">
        <w:t xml:space="preserve"> и профессиональной ориентации</w:t>
      </w:r>
      <w:r w:rsidRPr="001A619C">
        <w:t xml:space="preserve"> школьников. Успешно включился в деятельность по раб</w:t>
      </w:r>
      <w:r w:rsidRPr="001A619C">
        <w:t>о</w:t>
      </w:r>
      <w:r w:rsidRPr="001A619C">
        <w:t>те с одаренными детьми.</w:t>
      </w:r>
    </w:p>
    <w:p w:rsidR="007F0D69" w:rsidRPr="001A619C" w:rsidRDefault="007F0D69" w:rsidP="001A619C">
      <w:pPr>
        <w:ind w:left="-142" w:firstLine="426"/>
        <w:jc w:val="center"/>
        <w:rPr>
          <w:sz w:val="28"/>
          <w:szCs w:val="28"/>
        </w:rPr>
      </w:pPr>
      <w:r w:rsidRPr="001A619C">
        <w:rPr>
          <w:sz w:val="28"/>
          <w:szCs w:val="28"/>
        </w:rPr>
        <w:t>Проблемы:</w:t>
      </w:r>
    </w:p>
    <w:p w:rsidR="007F0D69" w:rsidRPr="001A619C" w:rsidRDefault="007F0D69" w:rsidP="007A7E1A">
      <w:pPr>
        <w:ind w:left="-142" w:firstLine="426"/>
        <w:jc w:val="both"/>
      </w:pPr>
      <w:r w:rsidRPr="001A619C">
        <w:t>- недостаточное количество часов выделяемых школами на профессиональную подг</w:t>
      </w:r>
      <w:r w:rsidRPr="001A619C">
        <w:t>о</w:t>
      </w:r>
      <w:r w:rsidRPr="001A619C">
        <w:t>товку;</w:t>
      </w:r>
    </w:p>
    <w:p w:rsidR="007F0D69" w:rsidRPr="001A619C" w:rsidRDefault="007F0D69" w:rsidP="007A7E1A">
      <w:pPr>
        <w:ind w:left="-142" w:firstLine="426"/>
        <w:jc w:val="both"/>
      </w:pPr>
      <w:r w:rsidRPr="001A619C">
        <w:t>-   отсутствие сети «Интернет» в классе на Лермонтова д. 4;</w:t>
      </w:r>
    </w:p>
    <w:p w:rsidR="007F0D69" w:rsidRPr="001A619C" w:rsidRDefault="007F0D69" w:rsidP="001A619C">
      <w:pPr>
        <w:ind w:left="-142" w:firstLine="426"/>
        <w:jc w:val="center"/>
        <w:rPr>
          <w:sz w:val="28"/>
          <w:szCs w:val="28"/>
        </w:rPr>
      </w:pPr>
      <w:r w:rsidRPr="001A619C">
        <w:rPr>
          <w:sz w:val="28"/>
          <w:szCs w:val="28"/>
        </w:rPr>
        <w:t>Предложения:</w:t>
      </w:r>
    </w:p>
    <w:p w:rsidR="00494B8B" w:rsidRPr="001A619C" w:rsidRDefault="007F0D69" w:rsidP="007A7E1A">
      <w:pPr>
        <w:ind w:left="-142" w:firstLine="426"/>
        <w:jc w:val="both"/>
      </w:pPr>
      <w:r w:rsidRPr="001A619C">
        <w:t xml:space="preserve">В целях решения проблемы трудовых ресурсов на предприятиях города и закрепления молодежи в городе, разработать </w:t>
      </w:r>
      <w:r w:rsidR="001A619C" w:rsidRPr="001A619C">
        <w:t xml:space="preserve">на 2012-2013 учебный год </w:t>
      </w:r>
      <w:r w:rsidRPr="001A619C">
        <w:t xml:space="preserve">городскую программу </w:t>
      </w:r>
      <w:r w:rsidR="007A7E1A" w:rsidRPr="001A619C">
        <w:t>по пр</w:t>
      </w:r>
      <w:r w:rsidR="007A7E1A" w:rsidRPr="001A619C">
        <w:t>о</w:t>
      </w:r>
      <w:r w:rsidR="007A7E1A" w:rsidRPr="001A619C">
        <w:t>фориентации. В рамках этой программы</w:t>
      </w:r>
      <w:r w:rsidR="001A619C" w:rsidRPr="001A619C">
        <w:t>, в расписание</w:t>
      </w:r>
      <w:r w:rsidR="007A7E1A" w:rsidRPr="001A619C">
        <w:t xml:space="preserve"> каждого общеобразовательного учреждения, 1 раз в месяц</w:t>
      </w:r>
      <w:r w:rsidR="001A619C" w:rsidRPr="001A619C">
        <w:t xml:space="preserve">, </w:t>
      </w:r>
      <w:r w:rsidR="007A7E1A" w:rsidRPr="001A619C">
        <w:t>включить День профори</w:t>
      </w:r>
      <w:r w:rsidR="001A619C">
        <w:t>е</w:t>
      </w:r>
      <w:r w:rsidR="007A7E1A" w:rsidRPr="001A619C">
        <w:t>нтации для 10 классов. В этот День МКОУ МУК предложит школьникам консультации с психологом по вопросам профорие</w:t>
      </w:r>
      <w:r w:rsidR="007A7E1A" w:rsidRPr="001A619C">
        <w:t>н</w:t>
      </w:r>
      <w:r w:rsidR="007A7E1A" w:rsidRPr="001A619C">
        <w:t xml:space="preserve">тации, </w:t>
      </w:r>
      <w:r w:rsidR="001A619C" w:rsidRPr="001A619C">
        <w:t xml:space="preserve">как </w:t>
      </w:r>
      <w:proofErr w:type="gramStart"/>
      <w:r w:rsidR="001A619C" w:rsidRPr="001A619C">
        <w:t>групповые</w:t>
      </w:r>
      <w:proofErr w:type="gramEnd"/>
      <w:r w:rsidR="001A619C" w:rsidRPr="001A619C">
        <w:t xml:space="preserve"> так и индивидуальные, </w:t>
      </w:r>
      <w:r w:rsidR="007A7E1A" w:rsidRPr="001A619C">
        <w:t>встречи с представителями профессионал</w:t>
      </w:r>
      <w:r w:rsidR="007A7E1A" w:rsidRPr="001A619C">
        <w:t>ь</w:t>
      </w:r>
      <w:r w:rsidR="007A7E1A" w:rsidRPr="001A619C">
        <w:t xml:space="preserve">ных учебных заведений </w:t>
      </w:r>
      <w:r w:rsidR="001A619C" w:rsidRPr="001A619C">
        <w:t>и предприятий города.</w:t>
      </w:r>
    </w:p>
    <w:p w:rsidR="00494B8B" w:rsidRPr="001A619C" w:rsidRDefault="00494B8B" w:rsidP="00A53878">
      <w:pPr>
        <w:ind w:firstLine="284"/>
        <w:jc w:val="both"/>
      </w:pPr>
      <w:r w:rsidRPr="001A619C">
        <w:t>Организация региональной олимп</w:t>
      </w:r>
      <w:r w:rsidR="001A619C" w:rsidRPr="001A619C">
        <w:t>иады по химии совместно с компанией «УРАЛХИМ»</w:t>
      </w:r>
    </w:p>
    <w:p w:rsidR="00494B8B" w:rsidRPr="001A619C" w:rsidRDefault="00494B8B" w:rsidP="00494B8B">
      <w:pPr>
        <w:jc w:val="center"/>
        <w:rPr>
          <w:b/>
        </w:rPr>
      </w:pPr>
    </w:p>
    <w:p w:rsidR="00E958B0" w:rsidRPr="001A619C" w:rsidRDefault="00E958B0" w:rsidP="00E958B0"/>
    <w:sectPr w:rsidR="00E958B0" w:rsidRPr="001A619C" w:rsidSect="00DB5A6C">
      <w:footerReference w:type="even" r:id="rId31"/>
      <w:footerReference w:type="default" r:id="rId32"/>
      <w:type w:val="continuous"/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44" w:rsidRDefault="00652544">
      <w:r>
        <w:separator/>
      </w:r>
    </w:p>
  </w:endnote>
  <w:endnote w:type="continuationSeparator" w:id="0">
    <w:p w:rsidR="00652544" w:rsidRDefault="0065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44" w:rsidRDefault="00652544" w:rsidP="008E4F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2544" w:rsidRDefault="00652544" w:rsidP="005B2B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44" w:rsidRDefault="00652544" w:rsidP="008E4F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4092">
      <w:rPr>
        <w:rStyle w:val="a8"/>
        <w:noProof/>
      </w:rPr>
      <w:t>3</w:t>
    </w:r>
    <w:r>
      <w:rPr>
        <w:rStyle w:val="a8"/>
      </w:rPr>
      <w:fldChar w:fldCharType="end"/>
    </w:r>
  </w:p>
  <w:p w:rsidR="00652544" w:rsidRDefault="00652544" w:rsidP="005B2B9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44" w:rsidRDefault="00652544" w:rsidP="008E4F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2544" w:rsidRDefault="00652544" w:rsidP="005B2B9A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44" w:rsidRDefault="00652544" w:rsidP="008E4F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4092">
      <w:rPr>
        <w:rStyle w:val="a8"/>
        <w:noProof/>
      </w:rPr>
      <w:t>39</w:t>
    </w:r>
    <w:r>
      <w:rPr>
        <w:rStyle w:val="a8"/>
      </w:rPr>
      <w:fldChar w:fldCharType="end"/>
    </w:r>
  </w:p>
  <w:p w:rsidR="00652544" w:rsidRDefault="00652544" w:rsidP="005B2B9A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44" w:rsidRDefault="00652544" w:rsidP="005B2B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2544" w:rsidRDefault="00652544" w:rsidP="005B2B9A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44" w:rsidRDefault="00652544" w:rsidP="005B2B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4092">
      <w:rPr>
        <w:rStyle w:val="a8"/>
        <w:noProof/>
      </w:rPr>
      <w:t>59</w:t>
    </w:r>
    <w:r>
      <w:rPr>
        <w:rStyle w:val="a8"/>
      </w:rPr>
      <w:fldChar w:fldCharType="end"/>
    </w:r>
  </w:p>
  <w:p w:rsidR="00652544" w:rsidRDefault="00652544" w:rsidP="005B2B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44" w:rsidRDefault="00652544">
      <w:r>
        <w:separator/>
      </w:r>
    </w:p>
  </w:footnote>
  <w:footnote w:type="continuationSeparator" w:id="0">
    <w:p w:rsidR="00652544" w:rsidRDefault="0065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7A"/>
    <w:multiLevelType w:val="hybridMultilevel"/>
    <w:tmpl w:val="C442910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A7F5984"/>
    <w:multiLevelType w:val="hybridMultilevel"/>
    <w:tmpl w:val="A09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2B7"/>
    <w:multiLevelType w:val="hybridMultilevel"/>
    <w:tmpl w:val="391C4F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0201C"/>
    <w:multiLevelType w:val="hybridMultilevel"/>
    <w:tmpl w:val="A69E715E"/>
    <w:lvl w:ilvl="0" w:tplc="6C52FEF6">
      <w:start w:val="1"/>
      <w:numFmt w:val="decimal"/>
      <w:lvlText w:val="%1."/>
      <w:lvlJc w:val="left"/>
      <w:pPr>
        <w:ind w:left="1034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2C1C86"/>
    <w:multiLevelType w:val="hybridMultilevel"/>
    <w:tmpl w:val="47C84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5446B"/>
    <w:multiLevelType w:val="hybridMultilevel"/>
    <w:tmpl w:val="A0046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60FC8"/>
    <w:multiLevelType w:val="hybridMultilevel"/>
    <w:tmpl w:val="35B6E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3163F"/>
    <w:multiLevelType w:val="hybridMultilevel"/>
    <w:tmpl w:val="457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84FD8"/>
    <w:multiLevelType w:val="hybridMultilevel"/>
    <w:tmpl w:val="B114F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0B0F93"/>
    <w:multiLevelType w:val="multilevel"/>
    <w:tmpl w:val="AB94C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2"/>
      </w:rPr>
    </w:lvl>
  </w:abstractNum>
  <w:abstractNum w:abstractNumId="10">
    <w:nsid w:val="1C59409E"/>
    <w:multiLevelType w:val="hybridMultilevel"/>
    <w:tmpl w:val="729E8C02"/>
    <w:lvl w:ilvl="0" w:tplc="48180FA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99F4C2DC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4712FE"/>
    <w:multiLevelType w:val="hybridMultilevel"/>
    <w:tmpl w:val="442CC036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73E7A"/>
    <w:multiLevelType w:val="hybridMultilevel"/>
    <w:tmpl w:val="EFF62F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96F2F6B"/>
    <w:multiLevelType w:val="hybridMultilevel"/>
    <w:tmpl w:val="BC80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82341"/>
    <w:multiLevelType w:val="hybridMultilevel"/>
    <w:tmpl w:val="5AA4C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A63D7"/>
    <w:multiLevelType w:val="hybridMultilevel"/>
    <w:tmpl w:val="119A96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D5855A7"/>
    <w:multiLevelType w:val="hybridMultilevel"/>
    <w:tmpl w:val="A0BE0F76"/>
    <w:lvl w:ilvl="0" w:tplc="9468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65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A8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03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04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8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0D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A7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ED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507472"/>
    <w:multiLevelType w:val="hybridMultilevel"/>
    <w:tmpl w:val="2E14458C"/>
    <w:lvl w:ilvl="0" w:tplc="80F222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A0B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88AA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2CC8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CEB3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EF1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8EEC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76EE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9ECF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0FE3B2B"/>
    <w:multiLevelType w:val="hybridMultilevel"/>
    <w:tmpl w:val="36D055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3605744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22EC2CE8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35AA159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C168EBE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A154BDE6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B0D0BAC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7E4C074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D3BEE0B4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>
    <w:nsid w:val="32C44103"/>
    <w:multiLevelType w:val="hybridMultilevel"/>
    <w:tmpl w:val="77AA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4F730F"/>
    <w:multiLevelType w:val="multilevel"/>
    <w:tmpl w:val="A9B66084"/>
    <w:lvl w:ilvl="0">
      <w:start w:val="2012"/>
      <w:numFmt w:val="decimal"/>
      <w:lvlText w:val="%1"/>
      <w:lvlJc w:val="left"/>
      <w:pPr>
        <w:ind w:left="1950" w:hanging="195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2658" w:hanging="19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66" w:hanging="19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74" w:hanging="19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2" w:hanging="19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90" w:hanging="19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98" w:hanging="19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6" w:hanging="195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614" w:hanging="1950"/>
      </w:pPr>
      <w:rPr>
        <w:rFonts w:hint="default"/>
      </w:rPr>
    </w:lvl>
  </w:abstractNum>
  <w:abstractNum w:abstractNumId="21">
    <w:nsid w:val="3A016EAD"/>
    <w:multiLevelType w:val="hybridMultilevel"/>
    <w:tmpl w:val="54CEF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FE3AFA"/>
    <w:multiLevelType w:val="hybridMultilevel"/>
    <w:tmpl w:val="817A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E3BC7"/>
    <w:multiLevelType w:val="multilevel"/>
    <w:tmpl w:val="AB94C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2"/>
      </w:rPr>
    </w:lvl>
  </w:abstractNum>
  <w:abstractNum w:abstractNumId="24">
    <w:nsid w:val="40611995"/>
    <w:multiLevelType w:val="hybridMultilevel"/>
    <w:tmpl w:val="4D809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772563"/>
    <w:multiLevelType w:val="hybridMultilevel"/>
    <w:tmpl w:val="2D743CF8"/>
    <w:lvl w:ilvl="0" w:tplc="ED7AF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05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C2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A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68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4B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0B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4C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EE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305C20"/>
    <w:multiLevelType w:val="multilevel"/>
    <w:tmpl w:val="2368A8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9DC30F8"/>
    <w:multiLevelType w:val="hybridMultilevel"/>
    <w:tmpl w:val="E2847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2F43AC"/>
    <w:multiLevelType w:val="hybridMultilevel"/>
    <w:tmpl w:val="CA1AF420"/>
    <w:lvl w:ilvl="0" w:tplc="A452797A">
      <w:start w:val="1"/>
      <w:numFmt w:val="decimal"/>
      <w:lvlText w:val="%1."/>
      <w:lvlJc w:val="left"/>
      <w:pPr>
        <w:ind w:left="223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4EEF7D29"/>
    <w:multiLevelType w:val="hybridMultilevel"/>
    <w:tmpl w:val="62EC903C"/>
    <w:lvl w:ilvl="0" w:tplc="9376AFA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569C5631"/>
    <w:multiLevelType w:val="hybridMultilevel"/>
    <w:tmpl w:val="F084801A"/>
    <w:lvl w:ilvl="0" w:tplc="04190003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462CA"/>
    <w:multiLevelType w:val="hybridMultilevel"/>
    <w:tmpl w:val="5128BC6E"/>
    <w:lvl w:ilvl="0" w:tplc="ED7AF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F02891"/>
    <w:multiLevelType w:val="hybridMultilevel"/>
    <w:tmpl w:val="1A22F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7175D4"/>
    <w:multiLevelType w:val="hybridMultilevel"/>
    <w:tmpl w:val="F754FDA4"/>
    <w:lvl w:ilvl="0" w:tplc="FF96D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ED25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A4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D60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E4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AC7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C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E4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EE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7A2F08"/>
    <w:multiLevelType w:val="hybridMultilevel"/>
    <w:tmpl w:val="EBC2059C"/>
    <w:lvl w:ilvl="0" w:tplc="6CE2A0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6C56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D264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AC48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B2B8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18C7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78F0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810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ECF2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5F4B09FA"/>
    <w:multiLevelType w:val="hybridMultilevel"/>
    <w:tmpl w:val="7D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34B70"/>
    <w:multiLevelType w:val="hybridMultilevel"/>
    <w:tmpl w:val="80B6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F58CF"/>
    <w:multiLevelType w:val="hybridMultilevel"/>
    <w:tmpl w:val="1C821BC2"/>
    <w:lvl w:ilvl="0" w:tplc="5DC81C94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605F6DD8"/>
    <w:multiLevelType w:val="hybridMultilevel"/>
    <w:tmpl w:val="A30A5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E80188"/>
    <w:multiLevelType w:val="hybridMultilevel"/>
    <w:tmpl w:val="33D25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771187"/>
    <w:multiLevelType w:val="hybridMultilevel"/>
    <w:tmpl w:val="6D30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980212"/>
    <w:multiLevelType w:val="hybridMultilevel"/>
    <w:tmpl w:val="1E108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B854C0"/>
    <w:multiLevelType w:val="hybridMultilevel"/>
    <w:tmpl w:val="9DDA23A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913F59"/>
    <w:multiLevelType w:val="hybridMultilevel"/>
    <w:tmpl w:val="D36430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467B36"/>
    <w:multiLevelType w:val="hybridMultilevel"/>
    <w:tmpl w:val="23D05E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A0331D9"/>
    <w:multiLevelType w:val="hybridMultilevel"/>
    <w:tmpl w:val="39F28B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AB1511F"/>
    <w:multiLevelType w:val="hybridMultilevel"/>
    <w:tmpl w:val="B5984110"/>
    <w:lvl w:ilvl="0" w:tplc="806E73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DCD0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BE03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9853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F091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30C0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C0B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5E6F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40CC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6B1B48B6"/>
    <w:multiLevelType w:val="hybridMultilevel"/>
    <w:tmpl w:val="423C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6977DA"/>
    <w:multiLevelType w:val="hybridMultilevel"/>
    <w:tmpl w:val="5846DDB6"/>
    <w:lvl w:ilvl="0" w:tplc="16365C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0EDC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2656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466F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EE28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B6F5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344F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DC13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D4F0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9">
    <w:nsid w:val="6DBE4F39"/>
    <w:multiLevelType w:val="hybridMultilevel"/>
    <w:tmpl w:val="24C0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7E217C"/>
    <w:multiLevelType w:val="hybridMultilevel"/>
    <w:tmpl w:val="AA20012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1">
    <w:nsid w:val="6F8E5B59"/>
    <w:multiLevelType w:val="hybridMultilevel"/>
    <w:tmpl w:val="E5B63AE0"/>
    <w:lvl w:ilvl="0" w:tplc="02BA1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D20A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421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03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8B7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073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AD5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EF1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065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32A6230"/>
    <w:multiLevelType w:val="hybridMultilevel"/>
    <w:tmpl w:val="650298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7BF36982"/>
    <w:multiLevelType w:val="hybridMultilevel"/>
    <w:tmpl w:val="BFAEF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ECE76CE"/>
    <w:multiLevelType w:val="hybridMultilevel"/>
    <w:tmpl w:val="0FA6A168"/>
    <w:lvl w:ilvl="0" w:tplc="CC6A7454">
      <w:start w:val="1"/>
      <w:numFmt w:val="bullet"/>
      <w:lvlText w:val="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CB5B99"/>
    <w:multiLevelType w:val="hybridMultilevel"/>
    <w:tmpl w:val="91C0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5"/>
  </w:num>
  <w:num w:numId="6">
    <w:abstractNumId w:val="18"/>
  </w:num>
  <w:num w:numId="7">
    <w:abstractNumId w:val="31"/>
  </w:num>
  <w:num w:numId="8">
    <w:abstractNumId w:val="27"/>
  </w:num>
  <w:num w:numId="9">
    <w:abstractNumId w:val="53"/>
  </w:num>
  <w:num w:numId="10">
    <w:abstractNumId w:val="30"/>
  </w:num>
  <w:num w:numId="11">
    <w:abstractNumId w:val="44"/>
  </w:num>
  <w:num w:numId="12">
    <w:abstractNumId w:val="10"/>
  </w:num>
  <w:num w:numId="13">
    <w:abstractNumId w:val="55"/>
  </w:num>
  <w:num w:numId="14">
    <w:abstractNumId w:val="45"/>
  </w:num>
  <w:num w:numId="15">
    <w:abstractNumId w:val="16"/>
  </w:num>
  <w:num w:numId="16">
    <w:abstractNumId w:val="40"/>
  </w:num>
  <w:num w:numId="17">
    <w:abstractNumId w:val="47"/>
  </w:num>
  <w:num w:numId="18">
    <w:abstractNumId w:val="36"/>
  </w:num>
  <w:num w:numId="19">
    <w:abstractNumId w:val="35"/>
  </w:num>
  <w:num w:numId="20">
    <w:abstractNumId w:val="50"/>
  </w:num>
  <w:num w:numId="21">
    <w:abstractNumId w:val="49"/>
  </w:num>
  <w:num w:numId="22">
    <w:abstractNumId w:val="26"/>
  </w:num>
  <w:num w:numId="23">
    <w:abstractNumId w:val="19"/>
  </w:num>
  <w:num w:numId="24">
    <w:abstractNumId w:val="1"/>
  </w:num>
  <w:num w:numId="25">
    <w:abstractNumId w:val="38"/>
  </w:num>
  <w:num w:numId="26">
    <w:abstractNumId w:val="3"/>
  </w:num>
  <w:num w:numId="27">
    <w:abstractNumId w:val="51"/>
  </w:num>
  <w:num w:numId="28">
    <w:abstractNumId w:val="33"/>
  </w:num>
  <w:num w:numId="29">
    <w:abstractNumId w:val="52"/>
  </w:num>
  <w:num w:numId="30">
    <w:abstractNumId w:val="17"/>
  </w:num>
  <w:num w:numId="31">
    <w:abstractNumId w:val="48"/>
  </w:num>
  <w:num w:numId="32">
    <w:abstractNumId w:val="46"/>
  </w:num>
  <w:num w:numId="33">
    <w:abstractNumId w:val="34"/>
  </w:num>
  <w:num w:numId="34">
    <w:abstractNumId w:val="54"/>
  </w:num>
  <w:num w:numId="35">
    <w:abstractNumId w:val="9"/>
  </w:num>
  <w:num w:numId="36">
    <w:abstractNumId w:val="22"/>
  </w:num>
  <w:num w:numId="37">
    <w:abstractNumId w:val="43"/>
  </w:num>
  <w:num w:numId="38">
    <w:abstractNumId w:val="0"/>
  </w:num>
  <w:num w:numId="39">
    <w:abstractNumId w:val="7"/>
  </w:num>
  <w:num w:numId="40">
    <w:abstractNumId w:val="23"/>
  </w:num>
  <w:num w:numId="41">
    <w:abstractNumId w:val="13"/>
  </w:num>
  <w:num w:numId="42">
    <w:abstractNumId w:val="15"/>
  </w:num>
  <w:num w:numId="43">
    <w:abstractNumId w:val="39"/>
  </w:num>
  <w:num w:numId="44">
    <w:abstractNumId w:val="32"/>
  </w:num>
  <w:num w:numId="45">
    <w:abstractNumId w:val="41"/>
  </w:num>
  <w:num w:numId="46">
    <w:abstractNumId w:val="6"/>
  </w:num>
  <w:num w:numId="47">
    <w:abstractNumId w:val="14"/>
  </w:num>
  <w:num w:numId="48">
    <w:abstractNumId w:val="42"/>
  </w:num>
  <w:num w:numId="49">
    <w:abstractNumId w:val="11"/>
  </w:num>
  <w:num w:numId="50">
    <w:abstractNumId w:val="21"/>
  </w:num>
  <w:num w:numId="51">
    <w:abstractNumId w:val="29"/>
  </w:num>
  <w:num w:numId="52">
    <w:abstractNumId w:val="2"/>
  </w:num>
  <w:num w:numId="53">
    <w:abstractNumId w:val="24"/>
  </w:num>
  <w:num w:numId="54">
    <w:abstractNumId w:val="28"/>
  </w:num>
  <w:num w:numId="55">
    <w:abstractNumId w:val="20"/>
  </w:num>
  <w:num w:numId="56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A97"/>
    <w:rsid w:val="00004067"/>
    <w:rsid w:val="0000532E"/>
    <w:rsid w:val="00005C99"/>
    <w:rsid w:val="00012B74"/>
    <w:rsid w:val="00015DDA"/>
    <w:rsid w:val="00017242"/>
    <w:rsid w:val="000200FC"/>
    <w:rsid w:val="0002334A"/>
    <w:rsid w:val="000354A7"/>
    <w:rsid w:val="00044DE0"/>
    <w:rsid w:val="00053712"/>
    <w:rsid w:val="000541BA"/>
    <w:rsid w:val="00075B8C"/>
    <w:rsid w:val="0007738B"/>
    <w:rsid w:val="00093702"/>
    <w:rsid w:val="000A4F19"/>
    <w:rsid w:val="000A5157"/>
    <w:rsid w:val="000B11CC"/>
    <w:rsid w:val="000B2BEA"/>
    <w:rsid w:val="000B66D2"/>
    <w:rsid w:val="000C60A1"/>
    <w:rsid w:val="000D056C"/>
    <w:rsid w:val="000D4C72"/>
    <w:rsid w:val="000D617E"/>
    <w:rsid w:val="000D627D"/>
    <w:rsid w:val="001044A7"/>
    <w:rsid w:val="001110DF"/>
    <w:rsid w:val="00111655"/>
    <w:rsid w:val="00112EE3"/>
    <w:rsid w:val="00114C7B"/>
    <w:rsid w:val="00143C90"/>
    <w:rsid w:val="00171857"/>
    <w:rsid w:val="001728A6"/>
    <w:rsid w:val="00176D4E"/>
    <w:rsid w:val="0018416B"/>
    <w:rsid w:val="00185990"/>
    <w:rsid w:val="00186143"/>
    <w:rsid w:val="00187CF2"/>
    <w:rsid w:val="001903DA"/>
    <w:rsid w:val="001A619C"/>
    <w:rsid w:val="001A7FE3"/>
    <w:rsid w:val="001B578C"/>
    <w:rsid w:val="001B70A6"/>
    <w:rsid w:val="001B7FDA"/>
    <w:rsid w:val="001E38F1"/>
    <w:rsid w:val="001E4210"/>
    <w:rsid w:val="001E531C"/>
    <w:rsid w:val="001E58A7"/>
    <w:rsid w:val="001F3AEC"/>
    <w:rsid w:val="001F7A6F"/>
    <w:rsid w:val="002021F0"/>
    <w:rsid w:val="00206E75"/>
    <w:rsid w:val="00207599"/>
    <w:rsid w:val="0022040E"/>
    <w:rsid w:val="0022658F"/>
    <w:rsid w:val="0023045B"/>
    <w:rsid w:val="002335A0"/>
    <w:rsid w:val="00234702"/>
    <w:rsid w:val="0024217E"/>
    <w:rsid w:val="00244D0A"/>
    <w:rsid w:val="00263EE5"/>
    <w:rsid w:val="0026435F"/>
    <w:rsid w:val="00265791"/>
    <w:rsid w:val="00281360"/>
    <w:rsid w:val="00285EB5"/>
    <w:rsid w:val="002B0075"/>
    <w:rsid w:val="002B3066"/>
    <w:rsid w:val="002B3A22"/>
    <w:rsid w:val="002B6407"/>
    <w:rsid w:val="002C5976"/>
    <w:rsid w:val="002C670F"/>
    <w:rsid w:val="002C6AE0"/>
    <w:rsid w:val="002D34AF"/>
    <w:rsid w:val="002D4FF6"/>
    <w:rsid w:val="002E4D0D"/>
    <w:rsid w:val="002F0C5E"/>
    <w:rsid w:val="00303FA1"/>
    <w:rsid w:val="0030620B"/>
    <w:rsid w:val="00320914"/>
    <w:rsid w:val="00320F84"/>
    <w:rsid w:val="00321749"/>
    <w:rsid w:val="00327F50"/>
    <w:rsid w:val="003336F7"/>
    <w:rsid w:val="00346282"/>
    <w:rsid w:val="00364DF7"/>
    <w:rsid w:val="00374FE6"/>
    <w:rsid w:val="0038169B"/>
    <w:rsid w:val="003912BD"/>
    <w:rsid w:val="00392346"/>
    <w:rsid w:val="00393341"/>
    <w:rsid w:val="00395B24"/>
    <w:rsid w:val="003A1A97"/>
    <w:rsid w:val="003C2591"/>
    <w:rsid w:val="003D06A2"/>
    <w:rsid w:val="003D3F29"/>
    <w:rsid w:val="003D5807"/>
    <w:rsid w:val="003E09AA"/>
    <w:rsid w:val="003E115C"/>
    <w:rsid w:val="003E4379"/>
    <w:rsid w:val="003E76BA"/>
    <w:rsid w:val="003F31B6"/>
    <w:rsid w:val="003F439B"/>
    <w:rsid w:val="003F74FB"/>
    <w:rsid w:val="00401FE9"/>
    <w:rsid w:val="0040753C"/>
    <w:rsid w:val="0041035E"/>
    <w:rsid w:val="00413970"/>
    <w:rsid w:val="00422346"/>
    <w:rsid w:val="00423588"/>
    <w:rsid w:val="0042626B"/>
    <w:rsid w:val="00426F6B"/>
    <w:rsid w:val="00444157"/>
    <w:rsid w:val="004450C1"/>
    <w:rsid w:val="004636E3"/>
    <w:rsid w:val="00466823"/>
    <w:rsid w:val="00473044"/>
    <w:rsid w:val="00482BD6"/>
    <w:rsid w:val="00492619"/>
    <w:rsid w:val="00494092"/>
    <w:rsid w:val="00494B8B"/>
    <w:rsid w:val="004A4C58"/>
    <w:rsid w:val="004B3DA0"/>
    <w:rsid w:val="004B5AA6"/>
    <w:rsid w:val="004C518B"/>
    <w:rsid w:val="004D377D"/>
    <w:rsid w:val="004E0A7E"/>
    <w:rsid w:val="004E0F0A"/>
    <w:rsid w:val="004E1A73"/>
    <w:rsid w:val="004E1EE3"/>
    <w:rsid w:val="004E313E"/>
    <w:rsid w:val="004E516F"/>
    <w:rsid w:val="004F01D7"/>
    <w:rsid w:val="004F090A"/>
    <w:rsid w:val="004F0EA0"/>
    <w:rsid w:val="004F34A1"/>
    <w:rsid w:val="005005FC"/>
    <w:rsid w:val="00500B50"/>
    <w:rsid w:val="00512C42"/>
    <w:rsid w:val="005209B4"/>
    <w:rsid w:val="00530105"/>
    <w:rsid w:val="005320FA"/>
    <w:rsid w:val="00534EA5"/>
    <w:rsid w:val="00550A46"/>
    <w:rsid w:val="00556AAE"/>
    <w:rsid w:val="00560D39"/>
    <w:rsid w:val="005635A5"/>
    <w:rsid w:val="005650A0"/>
    <w:rsid w:val="00566CA6"/>
    <w:rsid w:val="00571AB5"/>
    <w:rsid w:val="005727F6"/>
    <w:rsid w:val="005767CC"/>
    <w:rsid w:val="00580115"/>
    <w:rsid w:val="00591E77"/>
    <w:rsid w:val="005A11B6"/>
    <w:rsid w:val="005A181E"/>
    <w:rsid w:val="005A4DE7"/>
    <w:rsid w:val="005A50AB"/>
    <w:rsid w:val="005B2B9A"/>
    <w:rsid w:val="005C0113"/>
    <w:rsid w:val="005C02B5"/>
    <w:rsid w:val="005C32AD"/>
    <w:rsid w:val="005C6B15"/>
    <w:rsid w:val="005D65C6"/>
    <w:rsid w:val="005D78F5"/>
    <w:rsid w:val="005E2150"/>
    <w:rsid w:val="005E5D4C"/>
    <w:rsid w:val="005E779A"/>
    <w:rsid w:val="00600376"/>
    <w:rsid w:val="006009D0"/>
    <w:rsid w:val="00603BAB"/>
    <w:rsid w:val="006059A0"/>
    <w:rsid w:val="006059EF"/>
    <w:rsid w:val="006077A6"/>
    <w:rsid w:val="00613E61"/>
    <w:rsid w:val="006155A6"/>
    <w:rsid w:val="006242CB"/>
    <w:rsid w:val="00624557"/>
    <w:rsid w:val="00635449"/>
    <w:rsid w:val="00635DA4"/>
    <w:rsid w:val="0063650E"/>
    <w:rsid w:val="00644F25"/>
    <w:rsid w:val="0065117F"/>
    <w:rsid w:val="00651989"/>
    <w:rsid w:val="00652544"/>
    <w:rsid w:val="00653515"/>
    <w:rsid w:val="00654AB2"/>
    <w:rsid w:val="00661879"/>
    <w:rsid w:val="006661D5"/>
    <w:rsid w:val="0067196F"/>
    <w:rsid w:val="00672A40"/>
    <w:rsid w:val="00676BF1"/>
    <w:rsid w:val="006858DB"/>
    <w:rsid w:val="00690C71"/>
    <w:rsid w:val="006A3520"/>
    <w:rsid w:val="006C3781"/>
    <w:rsid w:val="006C58A5"/>
    <w:rsid w:val="006D05AA"/>
    <w:rsid w:val="006D3735"/>
    <w:rsid w:val="006E0549"/>
    <w:rsid w:val="006E439D"/>
    <w:rsid w:val="006F2C82"/>
    <w:rsid w:val="00706097"/>
    <w:rsid w:val="00706441"/>
    <w:rsid w:val="007160A4"/>
    <w:rsid w:val="0072185D"/>
    <w:rsid w:val="0073525D"/>
    <w:rsid w:val="00737724"/>
    <w:rsid w:val="007408F2"/>
    <w:rsid w:val="0074797D"/>
    <w:rsid w:val="00747DA5"/>
    <w:rsid w:val="00752972"/>
    <w:rsid w:val="0075375B"/>
    <w:rsid w:val="00764ED9"/>
    <w:rsid w:val="0078054E"/>
    <w:rsid w:val="00784599"/>
    <w:rsid w:val="00796235"/>
    <w:rsid w:val="007A5E6B"/>
    <w:rsid w:val="007A7E1A"/>
    <w:rsid w:val="007B24E3"/>
    <w:rsid w:val="007C0239"/>
    <w:rsid w:val="007C1C13"/>
    <w:rsid w:val="007C520C"/>
    <w:rsid w:val="007C617E"/>
    <w:rsid w:val="007C6D19"/>
    <w:rsid w:val="007E30E5"/>
    <w:rsid w:val="007F0D69"/>
    <w:rsid w:val="007F367C"/>
    <w:rsid w:val="007F383F"/>
    <w:rsid w:val="00800FF7"/>
    <w:rsid w:val="008025FE"/>
    <w:rsid w:val="00816236"/>
    <w:rsid w:val="00816A81"/>
    <w:rsid w:val="00817C5F"/>
    <w:rsid w:val="008220A5"/>
    <w:rsid w:val="00831D07"/>
    <w:rsid w:val="00833908"/>
    <w:rsid w:val="0083768E"/>
    <w:rsid w:val="0084758D"/>
    <w:rsid w:val="00850011"/>
    <w:rsid w:val="0085110D"/>
    <w:rsid w:val="008520B7"/>
    <w:rsid w:val="0087687B"/>
    <w:rsid w:val="0087709B"/>
    <w:rsid w:val="00880A0E"/>
    <w:rsid w:val="0088568B"/>
    <w:rsid w:val="00891B78"/>
    <w:rsid w:val="0089524C"/>
    <w:rsid w:val="008966F6"/>
    <w:rsid w:val="008A5DAB"/>
    <w:rsid w:val="008A6735"/>
    <w:rsid w:val="008B652C"/>
    <w:rsid w:val="008B65F2"/>
    <w:rsid w:val="008E3DD7"/>
    <w:rsid w:val="008E4F94"/>
    <w:rsid w:val="008E685C"/>
    <w:rsid w:val="008F24DA"/>
    <w:rsid w:val="008F52C7"/>
    <w:rsid w:val="00914F15"/>
    <w:rsid w:val="00920B48"/>
    <w:rsid w:val="00927FDC"/>
    <w:rsid w:val="00936575"/>
    <w:rsid w:val="00941FAE"/>
    <w:rsid w:val="00952E57"/>
    <w:rsid w:val="009551D2"/>
    <w:rsid w:val="00963C92"/>
    <w:rsid w:val="00967875"/>
    <w:rsid w:val="00980023"/>
    <w:rsid w:val="00980629"/>
    <w:rsid w:val="009905A3"/>
    <w:rsid w:val="009919A3"/>
    <w:rsid w:val="009B2662"/>
    <w:rsid w:val="009B529E"/>
    <w:rsid w:val="009B7FBC"/>
    <w:rsid w:val="009C77EE"/>
    <w:rsid w:val="009E16C3"/>
    <w:rsid w:val="009E35BE"/>
    <w:rsid w:val="009F772C"/>
    <w:rsid w:val="00A025C7"/>
    <w:rsid w:val="00A049C5"/>
    <w:rsid w:val="00A07316"/>
    <w:rsid w:val="00A12123"/>
    <w:rsid w:val="00A15117"/>
    <w:rsid w:val="00A22400"/>
    <w:rsid w:val="00A22D16"/>
    <w:rsid w:val="00A23B3D"/>
    <w:rsid w:val="00A408FF"/>
    <w:rsid w:val="00A40A70"/>
    <w:rsid w:val="00A53878"/>
    <w:rsid w:val="00A63AD0"/>
    <w:rsid w:val="00A65DB1"/>
    <w:rsid w:val="00A66036"/>
    <w:rsid w:val="00A8440C"/>
    <w:rsid w:val="00A91184"/>
    <w:rsid w:val="00A920A9"/>
    <w:rsid w:val="00AA0A58"/>
    <w:rsid w:val="00AA20CA"/>
    <w:rsid w:val="00AC2881"/>
    <w:rsid w:val="00AD619E"/>
    <w:rsid w:val="00AD7C8E"/>
    <w:rsid w:val="00AE25EF"/>
    <w:rsid w:val="00AE2849"/>
    <w:rsid w:val="00AF452E"/>
    <w:rsid w:val="00AF58FC"/>
    <w:rsid w:val="00AF65E2"/>
    <w:rsid w:val="00AF752D"/>
    <w:rsid w:val="00AF76BB"/>
    <w:rsid w:val="00B00655"/>
    <w:rsid w:val="00B008FE"/>
    <w:rsid w:val="00B01CA6"/>
    <w:rsid w:val="00B12A9C"/>
    <w:rsid w:val="00B14B87"/>
    <w:rsid w:val="00B21995"/>
    <w:rsid w:val="00B30132"/>
    <w:rsid w:val="00B35D5F"/>
    <w:rsid w:val="00B377F2"/>
    <w:rsid w:val="00B44649"/>
    <w:rsid w:val="00B5078F"/>
    <w:rsid w:val="00B5136D"/>
    <w:rsid w:val="00B5435E"/>
    <w:rsid w:val="00B641BB"/>
    <w:rsid w:val="00B67039"/>
    <w:rsid w:val="00B73BFA"/>
    <w:rsid w:val="00B93626"/>
    <w:rsid w:val="00BA036A"/>
    <w:rsid w:val="00BA4A73"/>
    <w:rsid w:val="00BD7755"/>
    <w:rsid w:val="00BE6CEE"/>
    <w:rsid w:val="00BE6DDF"/>
    <w:rsid w:val="00BF4545"/>
    <w:rsid w:val="00BF4F48"/>
    <w:rsid w:val="00C00188"/>
    <w:rsid w:val="00C0100C"/>
    <w:rsid w:val="00C04BD6"/>
    <w:rsid w:val="00C077FF"/>
    <w:rsid w:val="00C17D04"/>
    <w:rsid w:val="00C27DCF"/>
    <w:rsid w:val="00C31F74"/>
    <w:rsid w:val="00C33CCB"/>
    <w:rsid w:val="00C33E62"/>
    <w:rsid w:val="00C353C7"/>
    <w:rsid w:val="00C434A0"/>
    <w:rsid w:val="00C46E56"/>
    <w:rsid w:val="00C47D26"/>
    <w:rsid w:val="00C515AF"/>
    <w:rsid w:val="00C51644"/>
    <w:rsid w:val="00C5445F"/>
    <w:rsid w:val="00C550DE"/>
    <w:rsid w:val="00C60B51"/>
    <w:rsid w:val="00C6453B"/>
    <w:rsid w:val="00C6675E"/>
    <w:rsid w:val="00C6710C"/>
    <w:rsid w:val="00C72322"/>
    <w:rsid w:val="00C76B50"/>
    <w:rsid w:val="00C8038A"/>
    <w:rsid w:val="00C8087E"/>
    <w:rsid w:val="00C90AE5"/>
    <w:rsid w:val="00C931DD"/>
    <w:rsid w:val="00CD00DB"/>
    <w:rsid w:val="00CF7524"/>
    <w:rsid w:val="00D13AA6"/>
    <w:rsid w:val="00D2538A"/>
    <w:rsid w:val="00D32AB4"/>
    <w:rsid w:val="00D374A7"/>
    <w:rsid w:val="00D4689D"/>
    <w:rsid w:val="00D5180E"/>
    <w:rsid w:val="00D52C7A"/>
    <w:rsid w:val="00D5416D"/>
    <w:rsid w:val="00D56388"/>
    <w:rsid w:val="00D57750"/>
    <w:rsid w:val="00D6313E"/>
    <w:rsid w:val="00D665D4"/>
    <w:rsid w:val="00D778AA"/>
    <w:rsid w:val="00D832D0"/>
    <w:rsid w:val="00DA3EE0"/>
    <w:rsid w:val="00DA4C67"/>
    <w:rsid w:val="00DB058C"/>
    <w:rsid w:val="00DB51BE"/>
    <w:rsid w:val="00DB5A6C"/>
    <w:rsid w:val="00DC327D"/>
    <w:rsid w:val="00DC62F7"/>
    <w:rsid w:val="00DD14AA"/>
    <w:rsid w:val="00DD42E6"/>
    <w:rsid w:val="00DF107B"/>
    <w:rsid w:val="00DF13B1"/>
    <w:rsid w:val="00E01144"/>
    <w:rsid w:val="00E070F8"/>
    <w:rsid w:val="00E10BD9"/>
    <w:rsid w:val="00E229D9"/>
    <w:rsid w:val="00E22E47"/>
    <w:rsid w:val="00E260A2"/>
    <w:rsid w:val="00E524EA"/>
    <w:rsid w:val="00E5353B"/>
    <w:rsid w:val="00E55654"/>
    <w:rsid w:val="00E61295"/>
    <w:rsid w:val="00E6187D"/>
    <w:rsid w:val="00E672A4"/>
    <w:rsid w:val="00E74BC9"/>
    <w:rsid w:val="00E77E73"/>
    <w:rsid w:val="00E8472A"/>
    <w:rsid w:val="00E86DEB"/>
    <w:rsid w:val="00E870B4"/>
    <w:rsid w:val="00E92FC5"/>
    <w:rsid w:val="00E958B0"/>
    <w:rsid w:val="00EA7E05"/>
    <w:rsid w:val="00EB05FB"/>
    <w:rsid w:val="00EC1B5E"/>
    <w:rsid w:val="00EC335D"/>
    <w:rsid w:val="00ED102D"/>
    <w:rsid w:val="00ED49FF"/>
    <w:rsid w:val="00EE4F33"/>
    <w:rsid w:val="00F001ED"/>
    <w:rsid w:val="00F0294B"/>
    <w:rsid w:val="00F17D3B"/>
    <w:rsid w:val="00F25820"/>
    <w:rsid w:val="00F316EF"/>
    <w:rsid w:val="00F32E83"/>
    <w:rsid w:val="00F334DC"/>
    <w:rsid w:val="00F40DF5"/>
    <w:rsid w:val="00F41D46"/>
    <w:rsid w:val="00F4563E"/>
    <w:rsid w:val="00F51A04"/>
    <w:rsid w:val="00F625CB"/>
    <w:rsid w:val="00F66148"/>
    <w:rsid w:val="00F723CA"/>
    <w:rsid w:val="00F73319"/>
    <w:rsid w:val="00F82541"/>
    <w:rsid w:val="00F84371"/>
    <w:rsid w:val="00F8777E"/>
    <w:rsid w:val="00F92598"/>
    <w:rsid w:val="00F93691"/>
    <w:rsid w:val="00F95B97"/>
    <w:rsid w:val="00FA0693"/>
    <w:rsid w:val="00FA0E0F"/>
    <w:rsid w:val="00FA34E2"/>
    <w:rsid w:val="00FA7F14"/>
    <w:rsid w:val="00FB767F"/>
    <w:rsid w:val="00FB784F"/>
    <w:rsid w:val="00FC5D80"/>
    <w:rsid w:val="00FE00D7"/>
    <w:rsid w:val="00FE3762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A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78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Cambria" w:hAnsi="Cambria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A1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A1A97"/>
    <w:pPr>
      <w:spacing w:line="360" w:lineRule="auto"/>
      <w:ind w:firstLine="540"/>
    </w:pPr>
  </w:style>
  <w:style w:type="paragraph" w:styleId="a4">
    <w:name w:val="header"/>
    <w:basedOn w:val="a"/>
    <w:link w:val="a5"/>
    <w:uiPriority w:val="99"/>
    <w:rsid w:val="005B2B9A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4E1A73"/>
    <w:rPr>
      <w:sz w:val="28"/>
      <w:lang w:val="uk-UA"/>
    </w:rPr>
  </w:style>
  <w:style w:type="paragraph" w:styleId="a6">
    <w:name w:val="footer"/>
    <w:basedOn w:val="a"/>
    <w:link w:val="a7"/>
    <w:uiPriority w:val="99"/>
    <w:rsid w:val="005B2B9A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4E1A73"/>
    <w:rPr>
      <w:sz w:val="28"/>
      <w:lang w:val="uk-UA"/>
    </w:rPr>
  </w:style>
  <w:style w:type="character" w:styleId="a8">
    <w:name w:val="page number"/>
    <w:basedOn w:val="a0"/>
    <w:rsid w:val="005B2B9A"/>
    <w:rPr>
      <w:rFonts w:ascii="Times New Roman" w:hAnsi="Times New Roman"/>
      <w:noProof w:val="0"/>
      <w:lang w:val="uk-UA"/>
    </w:rPr>
  </w:style>
  <w:style w:type="paragraph" w:styleId="a9">
    <w:name w:val="Body Text Indent"/>
    <w:basedOn w:val="a"/>
    <w:link w:val="aa"/>
    <w:rsid w:val="005B2B9A"/>
    <w:pPr>
      <w:spacing w:after="120"/>
      <w:ind w:left="283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5B2B9A"/>
    <w:pPr>
      <w:spacing w:after="120" w:line="480" w:lineRule="auto"/>
      <w:ind w:left="283"/>
      <w:jc w:val="both"/>
    </w:pPr>
    <w:rPr>
      <w:sz w:val="28"/>
      <w:szCs w:val="20"/>
    </w:rPr>
  </w:style>
  <w:style w:type="paragraph" w:styleId="ab">
    <w:name w:val="Balloon Text"/>
    <w:basedOn w:val="a"/>
    <w:link w:val="ac"/>
    <w:unhideWhenUsed/>
    <w:rsid w:val="00920B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20B48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rsid w:val="00816236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63C92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A4C67"/>
    <w:pPr>
      <w:ind w:left="720"/>
      <w:contextualSpacing/>
    </w:pPr>
  </w:style>
  <w:style w:type="paragraph" w:customStyle="1" w:styleId="11">
    <w:name w:val="Абзац списка1"/>
    <w:basedOn w:val="a"/>
    <w:rsid w:val="005A11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1B70A6"/>
    <w:pPr>
      <w:jc w:val="center"/>
    </w:pPr>
    <w:rPr>
      <w:szCs w:val="20"/>
    </w:rPr>
  </w:style>
  <w:style w:type="character" w:customStyle="1" w:styleId="5">
    <w:name w:val="Знак Знак5"/>
    <w:rsid w:val="001B70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1B70A6"/>
  </w:style>
  <w:style w:type="character" w:styleId="af2">
    <w:name w:val="Emphasis"/>
    <w:basedOn w:val="a0"/>
    <w:qFormat/>
    <w:rsid w:val="00C8087E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500B5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84758D"/>
  </w:style>
  <w:style w:type="table" w:customStyle="1" w:styleId="21">
    <w:name w:val="Сетка таблицы2"/>
    <w:basedOn w:val="a1"/>
    <w:next w:val="a3"/>
    <w:uiPriority w:val="59"/>
    <w:rsid w:val="0084758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67196F"/>
  </w:style>
  <w:style w:type="numbering" w:customStyle="1" w:styleId="31">
    <w:name w:val="Нет списка3"/>
    <w:next w:val="a2"/>
    <w:uiPriority w:val="99"/>
    <w:semiHidden/>
    <w:unhideWhenUsed/>
    <w:rsid w:val="0022040E"/>
  </w:style>
  <w:style w:type="character" w:customStyle="1" w:styleId="30">
    <w:name w:val="Основной текст с отступом 3 Знак"/>
    <w:basedOn w:val="a0"/>
    <w:link w:val="3"/>
    <w:rsid w:val="0022040E"/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2040E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2040E"/>
    <w:rPr>
      <w:sz w:val="28"/>
    </w:rPr>
  </w:style>
  <w:style w:type="character" w:customStyle="1" w:styleId="af1">
    <w:name w:val="Название Знак"/>
    <w:basedOn w:val="a0"/>
    <w:link w:val="af0"/>
    <w:rsid w:val="0022040E"/>
    <w:rPr>
      <w:sz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7304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table" w:customStyle="1" w:styleId="32">
    <w:name w:val="Сетка таблицы3"/>
    <w:basedOn w:val="a1"/>
    <w:next w:val="a3"/>
    <w:uiPriority w:val="59"/>
    <w:rsid w:val="005005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nhideWhenUsed/>
    <w:qFormat/>
    <w:rsid w:val="007C617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3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275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33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44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4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9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55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04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9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14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05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41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chart" Target="charts/chart5.xml"/><Relationship Id="rId26" Type="http://schemas.openxmlformats.org/officeDocument/2006/relationships/hyperlink" Target="http://www.konkurs.obrchepetsk.ru" TargetMode="Externa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hart" Target="charts/chart4.xml"/><Relationship Id="rId25" Type="http://schemas.openxmlformats.org/officeDocument/2006/relationships/hyperlink" Target="http://www.obrchepetsk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hyperlink" Target="http://www.bus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obrchepetsk.ru" TargetMode="External"/><Relationship Id="rId32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hyperlink" Target="http://www.obrchepetsk.ru" TargetMode="External"/><Relationship Id="rId28" Type="http://schemas.openxmlformats.org/officeDocument/2006/relationships/hyperlink" Target="http://www.mkoumuk.obrchepetsk.ru/" TargetMode="External"/><Relationship Id="rId10" Type="http://schemas.openxmlformats.org/officeDocument/2006/relationships/footer" Target="footer1.xml"/><Relationship Id="rId19" Type="http://schemas.openxmlformats.org/officeDocument/2006/relationships/chart" Target="charts/chart6.xm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mukkirovo-chepeck@yandex.ru" TargetMode="External"/><Relationship Id="rId14" Type="http://schemas.openxmlformats.org/officeDocument/2006/relationships/chart" Target="charts/chart1.xml"/><Relationship Id="rId22" Type="http://schemas.openxmlformats.org/officeDocument/2006/relationships/image" Target="media/image1.emf"/><Relationship Id="rId27" Type="http://schemas.openxmlformats.org/officeDocument/2006/relationships/hyperlink" Target="http://www.rodnik.obrchepetsk.ru" TargetMode="External"/><Relationship Id="rId30" Type="http://schemas.openxmlformats.org/officeDocument/2006/relationships/hyperlink" Target="http://www.zakupki.gov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48559867005168"/>
          <c:y val="0.14339107611548557"/>
          <c:w val="0.78192267050501463"/>
          <c:h val="0.699805600660718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 (3,4,5)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450509247722804E-2"/>
                  <c:y val="-4.5008080824738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125781092521749E-2"/>
                  <c:y val="-3.8463282752592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9092181424146521E-3"/>
                  <c:y val="-1.1764572593893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076826487002892E-3"/>
                  <c:y val="-1.7777828326660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879664414178744E-4"/>
                  <c:y val="-1.1764572593893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589337885007023E-3"/>
                  <c:y val="-8.8888266748789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848319550898087E-2"/>
                  <c:y val="-1.1764572593893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384550991335178E-3"/>
                  <c:y val="-1.5555446681038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8769101982670529E-3"/>
                  <c:y val="-1.7777653349757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3461377478338452E-3"/>
                  <c:y val="-1.5555446681038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4692275495667784E-3"/>
                  <c:y val="-1.5555446681038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6161503045234542E-2"/>
                  <c:y val="-2.22220666871974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4692275495667763E-2"/>
                  <c:y val="-4.44441333743945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Технология</c:v>
                </c:pt>
                <c:pt idx="1">
                  <c:v>Профподготовка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(4,5)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69375935446087E-2"/>
                  <c:y val="-3.2453684711780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630589463960643E-2"/>
                  <c:y val="-3.7048623064570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724549017783471E-2"/>
                  <c:y val="3.46909873675862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076826487002892E-3"/>
                  <c:y val="6.66662000615920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723750373153143E-2"/>
                  <c:y val="7.42007968428409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101365837394499E-2"/>
                  <c:y val="2.92578535596719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9194454459809961E-2"/>
                  <c:y val="1.3061424875847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753820396534264E-2"/>
                  <c:y val="8.8886516979758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7.3461377478338452E-3"/>
                  <c:y val="8.8886516979758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8510062534649945E-2"/>
                  <c:y val="-7.036890172900991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284592846967457E-2"/>
                  <c:y val="6.66662000615920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6161503045234542E-2"/>
                  <c:y val="2.22203169181670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8.81536529740068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Технология</c:v>
                </c:pt>
                <c:pt idx="1">
                  <c:v>Профподготовка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95.6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441024"/>
        <c:axId val="89442560"/>
        <c:axId val="0"/>
      </c:bar3DChart>
      <c:catAx>
        <c:axId val="89441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89442560"/>
        <c:crosses val="autoZero"/>
        <c:auto val="1"/>
        <c:lblAlgn val="ctr"/>
        <c:lblOffset val="100"/>
        <c:noMultiLvlLbl val="0"/>
      </c:catAx>
      <c:valAx>
        <c:axId val="8944256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441024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8497235885524268"/>
          <c:y val="0.22577584758811839"/>
          <c:w val="0.15027641144757437"/>
          <c:h val="0.3582189996034677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217755443886099"/>
          <c:y val="0.10305343511450381"/>
          <c:w val="0.88274706867672104"/>
          <c:h val="0.61068702290076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Учиться в 10 классе</c:v>
                </c:pt>
              </c:strCache>
            </c:strRef>
          </c:tx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1.4760147601476021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5</a:t>
                    </a:r>
                    <a:r>
                      <a:rPr lang="ru-RU" sz="900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0807147317021047E-17"/>
                  <c:y val="1.96801968019681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7</a:t>
                    </a:r>
                    <a:r>
                      <a:rPr lang="ru-RU" sz="900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07">
                <a:noFill/>
              </a:ln>
            </c:spPr>
            <c:txPr>
              <a:bodyPr/>
              <a:lstStyle/>
              <a:p>
                <a:pPr>
                  <a:defRPr sz="8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 входе</c:v>
                </c:pt>
                <c:pt idx="1">
                  <c:v>На выходе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0.53</c:v>
                </c:pt>
                <c:pt idx="1">
                  <c:v>0.71000000000000063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Поступить в учебное заведение</c:v>
                </c:pt>
              </c:strCache>
            </c:strRef>
          </c:tx>
          <c:spPr>
            <a:solidFill>
              <a:srgbClr val="993366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4077134986225648E-3"/>
                  <c:y val="-1.4760147601476021E-2"/>
                </c:manualLayout>
              </c:layout>
              <c:tx>
                <c:rich>
                  <a:bodyPr/>
                  <a:lstStyle/>
                  <a:p>
                    <a:pPr>
                      <a:defRPr sz="822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307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619400880675058E-2"/>
                  <c:y val="-8.9180734327028285E-4"/>
                </c:manualLayout>
              </c:layout>
              <c:tx>
                <c:rich>
                  <a:bodyPr/>
                  <a:lstStyle/>
                  <a:p>
                    <a:pPr>
                      <a:defRPr sz="822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 sz="900"/>
                      <a:t>2</a:t>
                    </a:r>
                    <a:r>
                      <a:rPr lang="ru-RU" sz="900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307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07">
                <a:noFill/>
              </a:ln>
            </c:spPr>
            <c:txPr>
              <a:bodyPr/>
              <a:lstStyle/>
              <a:p>
                <a:pPr>
                  <a:defRPr sz="11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 входе</c:v>
                </c:pt>
                <c:pt idx="1">
                  <c:v>На выходе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0.25</c:v>
                </c:pt>
                <c:pt idx="1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определился</c:v>
                </c:pt>
              </c:strCache>
            </c:strRef>
          </c:tx>
          <c:spPr>
            <a:solidFill>
              <a:srgbClr val="808080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CC"/>
              </a:solidFill>
              <a:ln w="12653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FFCC"/>
              </a:solidFill>
              <a:ln w="1265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105984685798582E-3"/>
                  <c:y val="-3.3112705930208867E-2"/>
                </c:manualLayout>
              </c:layout>
              <c:tx>
                <c:rich>
                  <a:bodyPr/>
                  <a:lstStyle/>
                  <a:p>
                    <a:pPr>
                      <a:defRPr sz="822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22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307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612177610030299E-3"/>
                  <c:y val="-3.0880863139340079E-2"/>
                </c:manualLayout>
              </c:layout>
              <c:tx>
                <c:rich>
                  <a:bodyPr/>
                  <a:lstStyle/>
                  <a:p>
                    <a:pPr>
                      <a:defRPr sz="822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307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Sheet1!$B$1:$C$1</c:f>
              <c:strCache>
                <c:ptCount val="2"/>
                <c:pt idx="0">
                  <c:v>На входе</c:v>
                </c:pt>
                <c:pt idx="1">
                  <c:v>На выходе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0.22000000000000014</c:v>
                </c:pt>
                <c:pt idx="1">
                  <c:v>3.0000000000000051E-2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axId val="90399488"/>
        <c:axId val="90401024"/>
      </c:barChart>
      <c:catAx>
        <c:axId val="9039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401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401024"/>
        <c:scaling>
          <c:orientation val="minMax"/>
        </c:scaling>
        <c:delete val="0"/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399488"/>
        <c:crosses val="autoZero"/>
        <c:crossBetween val="between"/>
      </c:valAx>
      <c:spPr>
        <a:solidFill>
          <a:srgbClr val="C0C0C0"/>
        </a:solidFill>
        <a:ln w="12653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1557788944723622"/>
          <c:y val="0.90076335877862557"/>
          <c:w val="0.7705192629815788"/>
          <c:h val="8.7786259541984712E-2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8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503267973856245E-2"/>
          <c:y val="9.4420600858369147E-2"/>
          <c:w val="0.80718954248366015"/>
          <c:h val="0.725321888412017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64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7.885213568838252E-17"/>
                  <c:y val="1.1019283746556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95">
                <a:noFill/>
              </a:ln>
            </c:spPr>
            <c:txPr>
              <a:bodyPr/>
              <a:lstStyle/>
              <a:p>
                <a:pPr>
                  <a:defRPr sz="10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 входе</c:v>
                </c:pt>
                <c:pt idx="1">
                  <c:v>На выходе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0.37000000000000038</c:v>
                </c:pt>
                <c:pt idx="1">
                  <c:v>0.87000000000000111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1264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4516129032258229E-3"/>
                  <c:y val="2.7547775536322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505376344086052E-3"/>
                  <c:y val="-2.2038567493113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95">
                <a:noFill/>
              </a:ln>
            </c:spPr>
            <c:txPr>
              <a:bodyPr/>
              <a:lstStyle/>
              <a:p>
                <a:pPr>
                  <a:defRPr sz="10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 входе</c:v>
                </c:pt>
                <c:pt idx="1">
                  <c:v>На выходе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0.63000000000000123</c:v>
                </c:pt>
                <c:pt idx="1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30848"/>
        <c:axId val="90506368"/>
      </c:barChart>
      <c:catAx>
        <c:axId val="9043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506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506368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430848"/>
        <c:crosses val="autoZero"/>
        <c:crossBetween val="between"/>
      </c:valAx>
      <c:spPr>
        <a:solidFill>
          <a:srgbClr val="C0C0C0"/>
        </a:solidFill>
        <a:ln w="1264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666666666666652"/>
          <c:y val="0.36051502145922748"/>
          <c:w val="7.6797385620915037E-2"/>
          <c:h val="0.19313304721030042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93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380622837370262"/>
          <c:y val="8.3623693379791766E-2"/>
          <c:w val="0.87889273356402331"/>
          <c:h val="0.564459930313598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4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Учиться в 10кл.</c:v>
                </c:pt>
                <c:pt idx="1">
                  <c:v>Поступить в учебное заведение</c:v>
                </c:pt>
                <c:pt idx="2">
                  <c:v>Не определились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0.47000000000000008</c:v>
                </c:pt>
                <c:pt idx="1">
                  <c:v>0.18000000000000022</c:v>
                </c:pt>
                <c:pt idx="2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4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Учиться в 10кл.</c:v>
                </c:pt>
                <c:pt idx="1">
                  <c:v>Поступить в учебное заведение</c:v>
                </c:pt>
                <c:pt idx="2">
                  <c:v>Не определились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0.59</c:v>
                </c:pt>
                <c:pt idx="1">
                  <c:v>0.17</c:v>
                </c:pt>
                <c:pt idx="2">
                  <c:v>0.24000000000000021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FFCC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4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Учиться в 10кл.</c:v>
                </c:pt>
                <c:pt idx="1">
                  <c:v>Поступить в учебное заведение</c:v>
                </c:pt>
                <c:pt idx="2">
                  <c:v>Не определились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0.53</c:v>
                </c:pt>
                <c:pt idx="1">
                  <c:v>0.25</c:v>
                </c:pt>
                <c:pt idx="2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557440"/>
        <c:axId val="90837760"/>
      </c:barChart>
      <c:catAx>
        <c:axId val="9055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837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837760"/>
        <c:scaling>
          <c:orientation val="minMax"/>
          <c:max val="0.8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557440"/>
        <c:crosses val="autoZero"/>
        <c:crossBetween val="between"/>
      </c:valAx>
      <c:spPr>
        <a:solidFill>
          <a:srgbClr val="C0C0C0"/>
        </a:solidFill>
        <a:ln w="12657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7854671280276838"/>
          <c:y val="0.89547038327525474"/>
          <c:w val="0.52768166089965396"/>
          <c:h val="9.4076655052264868E-2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273972602739725"/>
          <c:y val="8.4805653710247744E-2"/>
          <c:w val="0.88013698630136117"/>
          <c:h val="0.55830388692579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14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Учиться в 10 кл.</c:v>
                </c:pt>
                <c:pt idx="1">
                  <c:v>Поступить в учебное заведение</c:v>
                </c:pt>
                <c:pt idx="2">
                  <c:v>Не определились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0.77000000000000102</c:v>
                </c:pt>
                <c:pt idx="1">
                  <c:v>0.17</c:v>
                </c:pt>
                <c:pt idx="2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1.0240061277975243E-2"/>
                  <c:y val="-3.06655860016143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4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Учиться в 10 кл.</c:v>
                </c:pt>
                <c:pt idx="1">
                  <c:v>Поступить в учебное заведение</c:v>
                </c:pt>
                <c:pt idx="2">
                  <c:v>Не определились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0.750000000000001</c:v>
                </c:pt>
                <c:pt idx="1">
                  <c:v>0.21000000000000021</c:v>
                </c:pt>
                <c:pt idx="2">
                  <c:v>4.0000000000000022E-2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FFCC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4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Учиться в 10 кл.</c:v>
                </c:pt>
                <c:pt idx="1">
                  <c:v>Поступить в учебное заведение</c:v>
                </c:pt>
                <c:pt idx="2">
                  <c:v>Не определились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0.71000000000000063</c:v>
                </c:pt>
                <c:pt idx="1">
                  <c:v>0.26</c:v>
                </c:pt>
                <c:pt idx="2">
                  <c:v>3.0000000000000002E-2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83808"/>
        <c:axId val="90997888"/>
      </c:barChart>
      <c:catAx>
        <c:axId val="9098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997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997888"/>
        <c:scaling>
          <c:orientation val="minMax"/>
          <c:max val="0.8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983808"/>
        <c:crosses val="autoZero"/>
        <c:crossBetween val="between"/>
      </c:valAx>
      <c:spPr>
        <a:solidFill>
          <a:srgbClr val="C0C0C0"/>
        </a:solidFill>
        <a:ln w="12657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8082191780822302"/>
          <c:y val="0.89399293286219084"/>
          <c:w val="0.52226027397259989"/>
          <c:h val="9.5406360424028266E-2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255772646536411"/>
          <c:y val="8.2474226804123682E-2"/>
          <c:w val="0.85968028419182962"/>
          <c:h val="0.64261168384880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2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0.3800000000000005</c:v>
                </c:pt>
                <c:pt idx="1">
                  <c:v>0.62000000000000088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2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0.37000000000000038</c:v>
                </c:pt>
                <c:pt idx="1">
                  <c:v>0.630000000000001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12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0.37000000000000038</c:v>
                </c:pt>
                <c:pt idx="1">
                  <c:v>0.630000000000001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10080"/>
        <c:axId val="90928256"/>
      </c:barChart>
      <c:catAx>
        <c:axId val="9091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928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928256"/>
        <c:scaling>
          <c:orientation val="minMax"/>
          <c:max val="1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910080"/>
        <c:crosses val="autoZero"/>
        <c:crossBetween val="between"/>
      </c:valAx>
      <c:spPr>
        <a:solidFill>
          <a:srgbClr val="C0C0C0"/>
        </a:solidFill>
        <a:ln w="12656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8063943161634103"/>
          <c:y val="0.89690721649485405"/>
          <c:w val="0.54174067495560063"/>
          <c:h val="9.2783505154639206E-2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275418441547266"/>
          <c:y val="0.10144327899971912"/>
          <c:w val="0.86876155268022937"/>
          <c:h val="0.61068702290076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7">
                <a:noFill/>
              </a:ln>
            </c:spPr>
            <c:txPr>
              <a:bodyPr/>
              <a:lstStyle/>
              <a:p>
                <a:pPr>
                  <a:defRPr sz="114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0.88</c:v>
                </c:pt>
                <c:pt idx="1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66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7">
                <a:noFill/>
              </a:ln>
            </c:spPr>
            <c:txPr>
              <a:bodyPr/>
              <a:lstStyle/>
              <a:p>
                <a:pPr>
                  <a:defRPr sz="114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0.84000000000000064</c:v>
                </c:pt>
                <c:pt idx="1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FFCC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7">
                <a:noFill/>
              </a:ln>
            </c:spPr>
            <c:txPr>
              <a:bodyPr/>
              <a:lstStyle/>
              <a:p>
                <a:pPr>
                  <a:defRPr sz="114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0.87000000000000088</c:v>
                </c:pt>
                <c:pt idx="1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63328"/>
        <c:axId val="91563136"/>
      </c:barChart>
      <c:catAx>
        <c:axId val="9096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563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1563136"/>
        <c:scaling>
          <c:orientation val="minMax"/>
        </c:scaling>
        <c:delete val="0"/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963328"/>
        <c:crosses val="autoZero"/>
        <c:crossBetween val="between"/>
      </c:valAx>
      <c:spPr>
        <a:solidFill>
          <a:srgbClr val="C0C0C0"/>
        </a:solidFill>
        <a:ln w="12653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9574861367837341"/>
          <c:y val="0.88931297709922896"/>
          <c:w val="0.50277264325323479"/>
          <c:h val="9.9236641221374045E-2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105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85333845464439"/>
          <c:y val="8.0915020352995026E-2"/>
          <c:w val="0.85831960461285062"/>
          <c:h val="0.612307692307698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9999FF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6.5521114316854792E-4"/>
                  <c:y val="1.17823468749962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016260162601636E-2"/>
                  <c:y val="-1.59680638722554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Курс помог сориентироваться в мире профессий</c:v>
                </c:pt>
                <c:pt idx="1">
                  <c:v>курс помог узнать об учебных заведениях</c:v>
                </c:pt>
                <c:pt idx="2">
                  <c:v>курс помог узнать себя</c:v>
                </c:pt>
                <c:pt idx="3">
                  <c:v>курс оказался бесполезным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0.61000000000000065</c:v>
                </c:pt>
                <c:pt idx="1">
                  <c:v>0.27</c:v>
                </c:pt>
                <c:pt idx="2">
                  <c:v>0.79</c:v>
                </c:pt>
                <c:pt idx="3" formatCode="0.00%">
                  <c:v>5.000000000000007E-3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66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8.9840341862280036E-3"/>
                  <c:y val="8.85934974388007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Курс помог сориентироваться в мире профессий</c:v>
                </c:pt>
                <c:pt idx="1">
                  <c:v>курс помог узнать об учебных заведениях</c:v>
                </c:pt>
                <c:pt idx="2">
                  <c:v>курс помог узнать себя</c:v>
                </c:pt>
                <c:pt idx="3">
                  <c:v>курс оказался бесполезным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0.60000000000000064</c:v>
                </c:pt>
                <c:pt idx="1">
                  <c:v>0.24000000000000021</c:v>
                </c:pt>
                <c:pt idx="2">
                  <c:v>0.8</c:v>
                </c:pt>
                <c:pt idx="3" formatCode="0.00%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FFCC"/>
            </a:solidFill>
            <a:ln w="1265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1.0722900686958301E-2"/>
                  <c:y val="-3.7141948688930204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6720867208672399E-3"/>
                  <c:y val="-3.59281437125748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Курс помог сориентироваться в мире профессий</c:v>
                </c:pt>
                <c:pt idx="1">
                  <c:v>курс помог узнать об учебных заведениях</c:v>
                </c:pt>
                <c:pt idx="2">
                  <c:v>курс помог узнать себя</c:v>
                </c:pt>
                <c:pt idx="3">
                  <c:v>курс оказался бесполезным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0.68</c:v>
                </c:pt>
                <c:pt idx="1">
                  <c:v>0.19</c:v>
                </c:pt>
                <c:pt idx="2">
                  <c:v>0.81</c:v>
                </c:pt>
                <c:pt idx="3" formatCode="0.00%">
                  <c:v>9.0000000000000028E-3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311488"/>
        <c:axId val="91337856"/>
      </c:barChart>
      <c:catAx>
        <c:axId val="9131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337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1337856"/>
        <c:scaling>
          <c:orientation val="minMax"/>
          <c:max val="1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311488"/>
        <c:crosses val="autoZero"/>
        <c:crossBetween val="between"/>
      </c:valAx>
      <c:spPr>
        <a:solidFill>
          <a:srgbClr val="C0C0C0"/>
        </a:solidFill>
        <a:ln w="1265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5370675453047775"/>
          <c:y val="0.88307692307691632"/>
          <c:w val="0.60131795716639214"/>
          <c:h val="9.2307692307693298E-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30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0.83415</cdr:x>
      <cdr:y>0.60479</cdr:y>
    </cdr:from>
    <cdr:to>
      <cdr:x>0.92033</cdr:x>
      <cdr:y>0.68563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86325" y="1924050"/>
          <a:ext cx="504825" cy="2571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/>
            <a:t>0,0</a:t>
          </a:r>
          <a:r>
            <a:rPr lang="ru-RU" sz="1100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CA0D-30EB-41D8-9B0F-85010E1A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60</Pages>
  <Words>16969</Words>
  <Characters>96727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113470</CharactersWithSpaces>
  <SharedDoc>false</SharedDoc>
  <HLinks>
    <vt:vector size="6" baseType="variant">
      <vt:variant>
        <vt:i4>4391008</vt:i4>
      </vt:variant>
      <vt:variant>
        <vt:i4>33</vt:i4>
      </vt:variant>
      <vt:variant>
        <vt:i4>0</vt:i4>
      </vt:variant>
      <vt:variant>
        <vt:i4>5</vt:i4>
      </vt:variant>
      <vt:variant>
        <vt:lpwstr>mailto:mkdou25@obrchepetsk.ru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 по УВР</cp:lastModifiedBy>
  <cp:revision>67</cp:revision>
  <cp:lastPrinted>2013-07-03T08:03:00Z</cp:lastPrinted>
  <dcterms:created xsi:type="dcterms:W3CDTF">2011-06-29T13:04:00Z</dcterms:created>
  <dcterms:modified xsi:type="dcterms:W3CDTF">2013-07-09T11:28:00Z</dcterms:modified>
</cp:coreProperties>
</file>